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7094"/>
        <w:gridCol w:w="2272"/>
      </w:tblGrid>
      <w:tr w:rsidR="002F12CF" w:rsidRPr="008827DA" w:rsidTr="0005426F">
        <w:tc>
          <w:tcPr>
            <w:tcW w:w="37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2F12CF" w:rsidRDefault="002F12CF" w:rsidP="0005426F">
            <w:pPr>
              <w:pStyle w:val="newncpi"/>
              <w:ind w:firstLine="0"/>
            </w:pPr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Pr="00250F9D" w:rsidRDefault="002F12CF" w:rsidP="0005426F">
            <w:pPr>
              <w:pStyle w:val="append1"/>
              <w:rPr>
                <w:sz w:val="16"/>
                <w:szCs w:val="16"/>
              </w:rPr>
            </w:pPr>
            <w:r w:rsidRPr="00BC3796">
              <w:t xml:space="preserve"> </w:t>
            </w:r>
            <w:r w:rsidR="0005426F" w:rsidRPr="00250F9D">
              <w:rPr>
                <w:sz w:val="16"/>
                <w:szCs w:val="16"/>
              </w:rPr>
              <w:t>Приложение 1</w:t>
            </w:r>
            <w:r w:rsidR="0005426F">
              <w:rPr>
                <w:sz w:val="16"/>
                <w:szCs w:val="16"/>
              </w:rPr>
              <w:t>1</w:t>
            </w:r>
          </w:p>
          <w:p w:rsidR="002F12CF" w:rsidRDefault="0005426F" w:rsidP="0005426F">
            <w:pPr>
              <w:pStyle w:val="append"/>
            </w:pPr>
            <w:r w:rsidRPr="00250F9D">
              <w:rPr>
                <w:sz w:val="16"/>
                <w:szCs w:val="16"/>
              </w:rPr>
              <w:t xml:space="preserve">к постановлению </w:t>
            </w:r>
            <w:r w:rsidRPr="00250F9D">
              <w:rPr>
                <w:sz w:val="16"/>
                <w:szCs w:val="16"/>
              </w:rPr>
              <w:br/>
              <w:t xml:space="preserve">Министерства юстиции </w:t>
            </w:r>
            <w:r w:rsidRPr="00250F9D">
              <w:rPr>
                <w:sz w:val="16"/>
                <w:szCs w:val="16"/>
              </w:rPr>
              <w:br/>
              <w:t>Республики Беларусь</w:t>
            </w:r>
            <w:r w:rsidRPr="00250F9D">
              <w:rPr>
                <w:sz w:val="16"/>
                <w:szCs w:val="16"/>
              </w:rPr>
              <w:br/>
              <w:t xml:space="preserve">27.01.2009 № 8 </w:t>
            </w:r>
            <w:r w:rsidRPr="00250F9D">
              <w:rPr>
                <w:sz w:val="16"/>
                <w:szCs w:val="16"/>
              </w:rPr>
              <w:br/>
              <w:t xml:space="preserve">(в редакции постановления </w:t>
            </w:r>
            <w:r w:rsidRPr="00250F9D">
              <w:rPr>
                <w:sz w:val="16"/>
                <w:szCs w:val="16"/>
              </w:rPr>
              <w:br/>
              <w:t xml:space="preserve">Министерства юстиции </w:t>
            </w:r>
            <w:r w:rsidRPr="00250F9D">
              <w:rPr>
                <w:sz w:val="16"/>
                <w:szCs w:val="16"/>
              </w:rPr>
              <w:br/>
              <w:t xml:space="preserve">Республики Беларусь </w:t>
            </w:r>
            <w:r w:rsidRPr="00250F9D">
              <w:rPr>
                <w:sz w:val="16"/>
                <w:szCs w:val="16"/>
              </w:rPr>
              <w:br/>
              <w:t>05.04.2013 № 49)</w:t>
            </w:r>
          </w:p>
        </w:tc>
      </w:tr>
    </w:tbl>
    <w:p w:rsidR="002F12CF" w:rsidRDefault="002F12CF" w:rsidP="002F12CF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40"/>
        <w:gridCol w:w="3126"/>
      </w:tblGrid>
      <w:tr w:rsidR="002F12CF" w:rsidRPr="008827DA" w:rsidTr="0005426F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Pr="004D23BB" w:rsidRDefault="002F12CF" w:rsidP="0005426F">
            <w:pPr>
              <w:pStyle w:val="newncpi0"/>
              <w:rPr>
                <w:b/>
              </w:rPr>
            </w:pPr>
            <w:proofErr w:type="spellStart"/>
            <w:r>
              <w:rPr>
                <w:b/>
              </w:rPr>
              <w:t>Зельвенский</w:t>
            </w:r>
            <w:proofErr w:type="spellEnd"/>
            <w:r>
              <w:rPr>
                <w:b/>
              </w:rPr>
              <w:t xml:space="preserve"> районный</w:t>
            </w:r>
          </w:p>
          <w:p w:rsidR="002F12CF" w:rsidRDefault="002F12CF" w:rsidP="0005426F">
            <w:pPr>
              <w:pStyle w:val="newncpi0"/>
            </w:pPr>
            <w:r w:rsidRPr="004D23BB">
              <w:rPr>
                <w:b/>
              </w:rPr>
              <w:t>исполнительный комитет</w:t>
            </w:r>
          </w:p>
        </w:tc>
      </w:tr>
      <w:tr w:rsidR="002F12CF" w:rsidRPr="008827DA" w:rsidTr="0005426F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F12CF" w:rsidRDefault="002F12CF" w:rsidP="0005426F">
            <w:pPr>
              <w:pStyle w:val="undline"/>
              <w:jc w:val="center"/>
            </w:pPr>
            <w:r>
              <w:t>(регистрирующий орган)</w:t>
            </w:r>
          </w:p>
        </w:tc>
      </w:tr>
    </w:tbl>
    <w:p w:rsidR="002F12CF" w:rsidRDefault="002F12CF" w:rsidP="00F5065B">
      <w:pPr>
        <w:pStyle w:val="titlep"/>
        <w:jc w:val="left"/>
      </w:pPr>
    </w:p>
    <w:p w:rsidR="00070031" w:rsidRDefault="00070031" w:rsidP="00070031">
      <w:pPr>
        <w:pStyle w:val="titlep"/>
      </w:pPr>
      <w:r w:rsidRPr="004246F2">
        <w:t>ЗАЯВЛЕНИЕ</w:t>
      </w:r>
      <w:r w:rsidRPr="004246F2">
        <w:br/>
      </w:r>
      <w:r w:rsidRPr="0005426F">
        <w:rPr>
          <w:sz w:val="26"/>
          <w:szCs w:val="26"/>
        </w:rPr>
        <w:t>о государственной регистрации некоммерческой организации</w:t>
      </w:r>
    </w:p>
    <w:p w:rsidR="00070031" w:rsidRPr="002F12CF" w:rsidRDefault="00070031" w:rsidP="0005426F">
      <w:pPr>
        <w:pStyle w:val="titlep"/>
        <w:jc w:val="both"/>
      </w:pPr>
      <w:r w:rsidRPr="00505CDE">
        <w:t>Просим (прошу) произвести государственную регистрацию некоммерческой организации:</w:t>
      </w:r>
      <w:r w:rsidRPr="008D4830">
        <w:rPr>
          <w:sz w:val="18"/>
          <w:szCs w:val="1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255"/>
        <w:gridCol w:w="912"/>
        <w:gridCol w:w="704"/>
        <w:gridCol w:w="15"/>
        <w:gridCol w:w="1261"/>
        <w:gridCol w:w="1263"/>
        <w:gridCol w:w="2338"/>
      </w:tblGrid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1. Наименование юридического лица: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7018BD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18.02.2015 </w:t>
            </w:r>
            <w:r w:rsidR="00070031" w:rsidRPr="00E9708C">
              <w:rPr>
                <w:sz w:val="24"/>
                <w:szCs w:val="24"/>
              </w:rPr>
              <w:t>г. № 2</w:t>
            </w:r>
            <w:r>
              <w:rPr>
                <w:sz w:val="24"/>
                <w:szCs w:val="24"/>
              </w:rPr>
              <w:t>490280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Государственное учреждение культуры «</w:t>
            </w:r>
            <w:proofErr w:type="spellStart"/>
            <w:r w:rsidR="007018BD">
              <w:rPr>
                <w:sz w:val="24"/>
                <w:szCs w:val="24"/>
              </w:rPr>
              <w:t>Зельвенский</w:t>
            </w:r>
            <w:proofErr w:type="spellEnd"/>
            <w:r w:rsidR="007018BD">
              <w:rPr>
                <w:sz w:val="24"/>
                <w:szCs w:val="24"/>
              </w:rPr>
              <w:t xml:space="preserve"> районный Центр культуры и народного творчества</w:t>
            </w:r>
            <w:r w:rsidRPr="00E9708C">
              <w:rPr>
                <w:sz w:val="24"/>
                <w:szCs w:val="24"/>
              </w:rPr>
              <w:t>»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Сокращенное наименование на русском языке</w:t>
            </w:r>
            <w:r w:rsidR="0005426F">
              <w:rPr>
                <w:sz w:val="24"/>
                <w:szCs w:val="24"/>
              </w:rPr>
              <w:t xml:space="preserve"> (при наличии)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proofErr w:type="spellStart"/>
            <w:r w:rsidR="007018BD">
              <w:rPr>
                <w:sz w:val="24"/>
                <w:szCs w:val="24"/>
              </w:rPr>
              <w:t>Зельвенский</w:t>
            </w:r>
            <w:proofErr w:type="spellEnd"/>
            <w:r w:rsidR="007018BD">
              <w:rPr>
                <w:sz w:val="24"/>
                <w:szCs w:val="24"/>
              </w:rPr>
              <w:t xml:space="preserve"> районный Центр культуры и народного творчества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Полное наименование на белорусском языке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7018BD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Pr="00E9708C">
              <w:rPr>
                <w:sz w:val="24"/>
                <w:szCs w:val="24"/>
                <w:lang w:val="be-BY"/>
              </w:rPr>
              <w:t>Дзяржаўная ўстанова культуры “</w:t>
            </w:r>
            <w:r w:rsidR="007018BD">
              <w:rPr>
                <w:sz w:val="24"/>
                <w:szCs w:val="24"/>
                <w:lang w:val="be-BY"/>
              </w:rPr>
              <w:t>Зэльвенскі раённы Цэнтр культуры і народнай творчасці</w:t>
            </w:r>
            <w:r w:rsidRPr="00E9708C">
              <w:rPr>
                <w:sz w:val="24"/>
                <w:szCs w:val="24"/>
                <w:lang w:val="be-BY"/>
              </w:rPr>
              <w:t>”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Сокращенное наименование на белорусском языке</w:t>
            </w:r>
            <w:r w:rsidR="0005426F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  <w:lang w:val="be-BY"/>
              </w:rPr>
              <w:t>Зэльвенскі раённы Цэнтр культуры і народнай творчасц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2. Способ создания: 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2.1. вновь создаваемое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2.2. создание в результате реорганизации в форме выделения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2.3. создание в результате реорганизации в форме разделения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2.4. создание в результате реорганизации в форме слияния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2.5. количество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правопредшественников</w:t>
            </w:r>
            <w:proofErr w:type="spellEnd"/>
            <w:r w:rsidRPr="00E9708C">
              <w:rPr>
                <w:sz w:val="24"/>
                <w:szCs w:val="24"/>
              </w:rPr>
              <w:t> – указать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 каждому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правопредшественнику</w:t>
            </w:r>
            <w:proofErr w:type="spellEnd"/>
            <w:r w:rsidRPr="00E9708C">
              <w:rPr>
                <w:sz w:val="24"/>
                <w:szCs w:val="24"/>
              </w:rPr>
              <w:t xml:space="preserve"> указать отдельно: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полное наименование юридических(ого) лиц(а) – </w:t>
            </w:r>
            <w:proofErr w:type="spellStart"/>
            <w:r w:rsidRPr="00E9708C">
              <w:rPr>
                <w:sz w:val="24"/>
                <w:szCs w:val="24"/>
              </w:rPr>
              <w:t>правопредшественников</w:t>
            </w:r>
            <w:proofErr w:type="spellEnd"/>
            <w:r w:rsidRPr="00E9708C">
              <w:rPr>
                <w:sz w:val="24"/>
                <w:szCs w:val="24"/>
              </w:rPr>
              <w:t>(а) на русском языке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3. Место нахождения юридического лица: 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2319</w:t>
            </w:r>
            <w:r>
              <w:rPr>
                <w:sz w:val="24"/>
                <w:szCs w:val="24"/>
                <w:lang w:val="be-BY"/>
              </w:rPr>
              <w:t>4</w:t>
            </w:r>
            <w:r w:rsidR="00070031" w:rsidRPr="00E9708C">
              <w:rPr>
                <w:sz w:val="24"/>
                <w:szCs w:val="24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902ECA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proofErr w:type="spellStart"/>
            <w:r w:rsidR="00902ECA">
              <w:rPr>
                <w:sz w:val="24"/>
                <w:szCs w:val="24"/>
              </w:rPr>
              <w:t>Зельвенский</w:t>
            </w:r>
            <w:proofErr w:type="spellEnd"/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</w:rPr>
              <w:t>г.п.Зельва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lastRenderedPageBreak/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улица Советская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 дома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  <w:r w:rsidR="00902ECA">
              <w:rPr>
                <w:sz w:val="24"/>
                <w:szCs w:val="24"/>
              </w:rPr>
              <w:t>34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Корпус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помещение № 15</w:t>
            </w:r>
          </w:p>
        </w:tc>
      </w:tr>
      <w:tr w:rsidR="00070031" w:rsidRPr="00E9708C" w:rsidTr="0005426F">
        <w:trPr>
          <w:trHeight w:val="240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Дополнение к адресу*</w:t>
            </w:r>
          </w:p>
        </w:tc>
        <w:tc>
          <w:tcPr>
            <w:tcW w:w="2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 +375 ХХ 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4. Сведения о собственнике имущества юридического лица (заполняется соответствующий лист А или </w:t>
            </w:r>
            <w:proofErr w:type="gramStart"/>
            <w:r w:rsidRPr="00E9708C">
              <w:rPr>
                <w:b/>
                <w:sz w:val="24"/>
                <w:szCs w:val="24"/>
              </w:rPr>
              <w:t>Б)*</w:t>
            </w:r>
            <w:proofErr w:type="gramEnd"/>
            <w:r w:rsidRPr="00E9708C">
              <w:rPr>
                <w:b/>
                <w:sz w:val="24"/>
                <w:szCs w:val="24"/>
              </w:rPr>
              <w:t>*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>5. Основной вид экономической деятельности***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 ОКЭД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1" w:rsidRPr="00F745E0" w:rsidRDefault="00070031" w:rsidP="0005426F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515FAC" w:rsidRDefault="00515FAC" w:rsidP="00515FA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 w:rsidRPr="00515FAC">
              <w:rPr>
                <w:i/>
                <w:sz w:val="24"/>
                <w:szCs w:val="24"/>
              </w:rPr>
              <w:t>93290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515FAC" w:rsidRDefault="00515FAC" w:rsidP="0005426F">
            <w:pPr>
              <w:pStyle w:val="table10"/>
              <w:rPr>
                <w:i/>
                <w:sz w:val="22"/>
                <w:szCs w:val="22"/>
              </w:rPr>
            </w:pPr>
            <w:r w:rsidRPr="00515FAC">
              <w:rPr>
                <w:i/>
                <w:color w:val="000000"/>
                <w:sz w:val="22"/>
                <w:szCs w:val="22"/>
              </w:rPr>
              <w:t>Прочая деятельность по организации отдыха и развлечений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6. Цели и предмет деятельности: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jc w:val="center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ведение коллективного садоводства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работа с молодежью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совместное домовладение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left="-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строительство жилых помещений и их дальнейшая эксплуатация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информационно-исследовательская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иные (при наличии – указать)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4"/>
                <w:szCs w:val="24"/>
              </w:rPr>
            </w:pPr>
            <w:r w:rsidRPr="00E9708C">
              <w:rPr>
                <w:b/>
                <w:sz w:val="24"/>
                <w:szCs w:val="24"/>
              </w:rPr>
              <w:t xml:space="preserve">7. Сведения о руководителе (ином лице, уполномоченном в соответствии с уставом действовать от имени организации) (заполняются, если такие сведения </w:t>
            </w:r>
            <w:proofErr w:type="gramStart"/>
            <w:r w:rsidRPr="00E9708C">
              <w:rPr>
                <w:b/>
                <w:sz w:val="24"/>
                <w:szCs w:val="24"/>
              </w:rPr>
              <w:t>имеются)</w:t>
            </w:r>
            <w:r w:rsidR="0005426F">
              <w:rPr>
                <w:b/>
                <w:sz w:val="24"/>
                <w:szCs w:val="24"/>
              </w:rPr>
              <w:t>*</w:t>
            </w:r>
            <w:proofErr w:type="gramEnd"/>
            <w:r w:rsidR="0005426F">
              <w:rPr>
                <w:b/>
                <w:sz w:val="24"/>
                <w:szCs w:val="24"/>
              </w:rPr>
              <w:t>***</w:t>
            </w:r>
            <w:r w:rsidRPr="00E9708C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7.1. Фамилия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Иванов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Собственное имя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Иван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Отчество (если таковое имеется)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Иванович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05.05.1978г.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 область, город Волковыск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7.2. Данные документа, удостоверяющего личность: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паспорт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Серия (при наличии) и номер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КН 1761512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выдачи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10.10.2008г.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Зельвенским</w:t>
            </w:r>
            <w:proofErr w:type="spellEnd"/>
            <w:r w:rsidR="00070031" w:rsidRPr="00E9708C">
              <w:rPr>
                <w:sz w:val="24"/>
                <w:szCs w:val="24"/>
              </w:rPr>
              <w:t xml:space="preserve"> РОВД Гродненской области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3150978К020РВ6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Срок действия документа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15.09.2023г.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7.3. Место жительства***</w:t>
            </w:r>
            <w:r w:rsidR="0005426F">
              <w:rPr>
                <w:sz w:val="24"/>
                <w:szCs w:val="24"/>
              </w:rPr>
              <w:t>*</w:t>
            </w:r>
            <w:r w:rsidRPr="00E9708C">
              <w:rPr>
                <w:sz w:val="24"/>
                <w:szCs w:val="24"/>
              </w:rPr>
              <w:t xml:space="preserve">*: 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РБ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4273FD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2319</w:t>
            </w:r>
            <w:r>
              <w:rPr>
                <w:sz w:val="24"/>
                <w:szCs w:val="24"/>
                <w:lang w:val="en-US"/>
              </w:rPr>
              <w:t>4</w:t>
            </w:r>
            <w:r w:rsidR="00070031" w:rsidRPr="00E9708C">
              <w:rPr>
                <w:sz w:val="24"/>
                <w:szCs w:val="24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lastRenderedPageBreak/>
              <w:t xml:space="preserve">Сельский Совет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 улица </w:t>
            </w:r>
            <w:r w:rsidR="00902ECA">
              <w:rPr>
                <w:sz w:val="24"/>
                <w:szCs w:val="24"/>
              </w:rPr>
              <w:t>Школьная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 дома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12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Корпус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4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Вид (комната, квартира и иное) и номер помещения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частный дом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Служебный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Домашний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8015</w:t>
            </w:r>
            <w:r w:rsidR="00902ECA">
              <w:rPr>
                <w:sz w:val="24"/>
                <w:szCs w:val="24"/>
              </w:rPr>
              <w:t>64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ХХХХХ </w:t>
            </w:r>
          </w:p>
        </w:tc>
      </w:tr>
      <w:tr w:rsidR="00070031" w:rsidRPr="00E9708C" w:rsidTr="0005426F">
        <w:trPr>
          <w:trHeight w:val="240"/>
        </w:trPr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Мобильная связь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Код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+375 ХХ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Номер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 приказ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и номер документа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01.02.2015</w:t>
            </w:r>
            <w:r w:rsidR="00070031" w:rsidRPr="00E9708C">
              <w:rPr>
                <w:sz w:val="24"/>
                <w:szCs w:val="24"/>
              </w:rPr>
              <w:t>г.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начала полномочий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>С даты государственной регистрации</w:t>
            </w:r>
          </w:p>
        </w:tc>
      </w:tr>
      <w:tr w:rsidR="00070031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4"/>
                <w:szCs w:val="24"/>
              </w:rPr>
            </w:pPr>
            <w:r w:rsidRPr="00E9708C">
              <w:rPr>
                <w:sz w:val="24"/>
                <w:szCs w:val="24"/>
              </w:rPr>
              <w:t xml:space="preserve">Дата окончания полномочий 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31.01.2015</w:t>
            </w:r>
            <w:r w:rsidR="00070031" w:rsidRPr="00E9708C">
              <w:rPr>
                <w:sz w:val="24"/>
                <w:szCs w:val="24"/>
              </w:rPr>
              <w:t>г.</w:t>
            </w:r>
          </w:p>
        </w:tc>
      </w:tr>
      <w:tr w:rsidR="0005426F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Pr="0005426F" w:rsidRDefault="0005426F" w:rsidP="00054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8.</w:t>
            </w:r>
            <w:r>
              <w:rPr>
                <w:rFonts w:eastAsiaTheme="minorHAnsi"/>
                <w:lang w:eastAsia="en-US"/>
              </w:rPr>
              <w:t xml:space="preserve">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5426F" w:rsidRDefault="0005426F" w:rsidP="0005426F">
            <w:pPr>
              <w:pStyle w:val="table10"/>
              <w:rPr>
                <w:sz w:val="24"/>
                <w:szCs w:val="24"/>
              </w:rPr>
            </w:pPr>
          </w:p>
        </w:tc>
      </w:tr>
      <w:tr w:rsidR="0005426F" w:rsidRPr="00E9708C" w:rsidTr="0005426F">
        <w:trPr>
          <w:trHeight w:val="240"/>
        </w:trPr>
        <w:tc>
          <w:tcPr>
            <w:tcW w:w="3078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6F" w:rsidRDefault="0005426F" w:rsidP="0005426F">
            <w:pPr>
              <w:autoSpaceDE w:val="0"/>
              <w:autoSpaceDN w:val="0"/>
              <w:adjustRightInd w:val="0"/>
            </w:pPr>
            <w:r>
              <w:t>Валюта счета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5426F" w:rsidRDefault="0005426F" w:rsidP="0005426F">
            <w:pPr>
              <w:pStyle w:val="table10"/>
              <w:rPr>
                <w:sz w:val="24"/>
                <w:szCs w:val="24"/>
              </w:rPr>
            </w:pPr>
          </w:p>
        </w:tc>
      </w:tr>
    </w:tbl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 </w:t>
      </w:r>
      <w:r w:rsidRPr="00C54D01">
        <w:rPr>
          <w:b/>
          <w:sz w:val="20"/>
          <w:szCs w:val="20"/>
        </w:rPr>
        <w:t>Мною подтверждается, что: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электронная копия устава соответствует оригиналу на бумажном носителе;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 xml:space="preserve">сведения, содержащиеся в представленных </w:t>
      </w:r>
      <w:proofErr w:type="gramStart"/>
      <w:r w:rsidRPr="00C54D01">
        <w:rPr>
          <w:sz w:val="20"/>
          <w:szCs w:val="20"/>
        </w:rPr>
        <w:t>для государственной регистрации документах</w:t>
      </w:r>
      <w:proofErr w:type="gramEnd"/>
      <w:r w:rsidRPr="00C54D01">
        <w:rPr>
          <w:sz w:val="20"/>
          <w:szCs w:val="20"/>
        </w:rPr>
        <w:t>, в том числе в заявлении, достоверны;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установленный порядок создания юридического лица соблюден;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</w:t>
      </w:r>
      <w:r w:rsidR="009C196D">
        <w:rPr>
          <w:sz w:val="20"/>
          <w:szCs w:val="20"/>
        </w:rPr>
        <w:t xml:space="preserve"> выборочных проверок</w:t>
      </w:r>
      <w:r w:rsidRPr="00C54D01">
        <w:rPr>
          <w:sz w:val="20"/>
          <w:szCs w:val="20"/>
        </w:rPr>
        <w:t xml:space="preserve">, проведена (завершена) </w:t>
      </w:r>
      <w:r w:rsidR="009C196D">
        <w:rPr>
          <w:sz w:val="20"/>
          <w:szCs w:val="20"/>
        </w:rPr>
        <w:t xml:space="preserve">выборочная </w:t>
      </w:r>
      <w:r w:rsidRPr="00C54D01">
        <w:rPr>
          <w:sz w:val="20"/>
          <w:szCs w:val="20"/>
        </w:rPr>
        <w:t xml:space="preserve">проверка в отношении соответствующего юридического лица, включенного в план </w:t>
      </w:r>
      <w:r w:rsidR="009C196D">
        <w:rPr>
          <w:sz w:val="20"/>
          <w:szCs w:val="20"/>
        </w:rPr>
        <w:t>выборочных проверок</w:t>
      </w:r>
      <w:r w:rsidRPr="00C54D01">
        <w:rPr>
          <w:sz w:val="20"/>
          <w:szCs w:val="20"/>
        </w:rPr>
        <w:t>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070031" w:rsidRPr="00C54D01" w:rsidRDefault="00070031" w:rsidP="0007003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54D01">
        <w:rPr>
          <w:sz w:val="20"/>
          <w:szCs w:val="20"/>
        </w:rPr>
        <w:t>Предупрежден о том, что в соответствии с частями первой-третьей и абзацем вторым части четвертой пункта 26 Положения о государственной регистрации субъектов хозяйствовани</w:t>
      </w:r>
      <w:r w:rsidR="0095603C" w:rsidRPr="00C54D01">
        <w:rPr>
          <w:sz w:val="20"/>
          <w:szCs w:val="20"/>
        </w:rPr>
        <w:t>я</w:t>
      </w:r>
      <w:r w:rsidRPr="00C54D01">
        <w:rPr>
          <w:sz w:val="20"/>
          <w:szCs w:val="20"/>
        </w:rPr>
        <w:t>:</w:t>
      </w:r>
    </w:p>
    <w:p w:rsidR="0095603C" w:rsidRPr="00C54D01" w:rsidRDefault="0095603C" w:rsidP="009560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54D01">
        <w:rPr>
          <w:sz w:val="20"/>
          <w:szCs w:val="20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95603C" w:rsidRPr="00C54D01" w:rsidRDefault="0095603C" w:rsidP="009560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54D01">
        <w:rPr>
          <w:sz w:val="20"/>
          <w:szCs w:val="20"/>
        </w:rPr>
        <w:t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070031" w:rsidRPr="00C54D01" w:rsidRDefault="00070031" w:rsidP="00070031">
      <w:pPr>
        <w:pStyle w:val="newncpi"/>
        <w:rPr>
          <w:sz w:val="20"/>
          <w:szCs w:val="20"/>
        </w:rPr>
      </w:pPr>
      <w:r w:rsidRPr="00C54D01">
        <w:rPr>
          <w:sz w:val="20"/>
          <w:szCs w:val="20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 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65"/>
        <w:gridCol w:w="909"/>
        <w:gridCol w:w="6194"/>
      </w:tblGrid>
      <w:tr w:rsidR="00070031" w:rsidRPr="00E9708C" w:rsidTr="0005426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newncpi0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newncpi0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 </w:t>
            </w:r>
          </w:p>
        </w:tc>
        <w:tc>
          <w:tcPr>
            <w:tcW w:w="3271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newncpi0"/>
              <w:jc w:val="center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Иванов Иван Иванович</w:t>
            </w:r>
          </w:p>
        </w:tc>
      </w:tr>
      <w:tr w:rsidR="00070031" w:rsidRPr="00E9708C" w:rsidTr="0005426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undline"/>
              <w:jc w:val="center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(подпись)****</w:t>
            </w:r>
            <w:r w:rsidR="0005426F">
              <w:rPr>
                <w:sz w:val="18"/>
                <w:szCs w:val="18"/>
              </w:rPr>
              <w:t>**</w:t>
            </w:r>
            <w:r w:rsidRPr="00E9708C">
              <w:rPr>
                <w:sz w:val="18"/>
                <w:szCs w:val="18"/>
              </w:rPr>
              <w:t>*</w:t>
            </w:r>
          </w:p>
        </w:tc>
        <w:tc>
          <w:tcPr>
            <w:tcW w:w="480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undline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 </w:t>
            </w:r>
          </w:p>
        </w:tc>
        <w:tc>
          <w:tcPr>
            <w:tcW w:w="3271" w:type="pct"/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undline"/>
              <w:jc w:val="center"/>
              <w:rPr>
                <w:sz w:val="18"/>
                <w:szCs w:val="18"/>
              </w:rPr>
            </w:pPr>
            <w:r w:rsidRPr="00E9708C">
              <w:rPr>
                <w:sz w:val="18"/>
                <w:szCs w:val="18"/>
              </w:rPr>
              <w:t>(фамилия, собственное имя, отчество (если таковое имеется</w:t>
            </w:r>
            <w:proofErr w:type="gramStart"/>
            <w:r w:rsidRPr="00E9708C">
              <w:rPr>
                <w:sz w:val="18"/>
                <w:szCs w:val="18"/>
              </w:rPr>
              <w:t>))*</w:t>
            </w:r>
            <w:proofErr w:type="gramEnd"/>
            <w:r w:rsidRPr="00E9708C">
              <w:rPr>
                <w:sz w:val="18"/>
                <w:szCs w:val="18"/>
              </w:rPr>
              <w:t>***</w:t>
            </w:r>
            <w:r w:rsidR="0005426F">
              <w:rPr>
                <w:sz w:val="18"/>
                <w:szCs w:val="18"/>
              </w:rPr>
              <w:t>**</w:t>
            </w:r>
            <w:r w:rsidRPr="00E9708C">
              <w:rPr>
                <w:sz w:val="18"/>
                <w:szCs w:val="18"/>
              </w:rPr>
              <w:t>**</w:t>
            </w:r>
          </w:p>
        </w:tc>
      </w:tr>
    </w:tbl>
    <w:p w:rsidR="00070031" w:rsidRPr="00AE43BE" w:rsidRDefault="00070031" w:rsidP="00070031">
      <w:pPr>
        <w:pStyle w:val="newncpi0"/>
        <w:rPr>
          <w:sz w:val="18"/>
          <w:szCs w:val="18"/>
        </w:rPr>
      </w:pPr>
      <w:r w:rsidRPr="00AE43BE">
        <w:rPr>
          <w:sz w:val="18"/>
          <w:szCs w:val="18"/>
        </w:rPr>
        <w:t>___________________</w:t>
      </w:r>
    </w:p>
    <w:p w:rsidR="00070031" w:rsidRPr="00AE43BE" w:rsidRDefault="00070031" w:rsidP="00070031">
      <w:pPr>
        <w:pStyle w:val="undline"/>
        <w:rPr>
          <w:sz w:val="18"/>
          <w:szCs w:val="18"/>
        </w:rPr>
      </w:pPr>
      <w:r w:rsidRPr="00AE43BE">
        <w:rPr>
          <w:sz w:val="18"/>
          <w:szCs w:val="18"/>
        </w:rPr>
        <w:t xml:space="preserve">             (дата)</w:t>
      </w:r>
    </w:p>
    <w:p w:rsidR="0095603C" w:rsidRDefault="0095603C" w:rsidP="0095603C">
      <w:pPr>
        <w:pStyle w:val="newncpi"/>
        <w:ind w:firstLine="0"/>
        <w:rPr>
          <w:sz w:val="18"/>
          <w:szCs w:val="18"/>
        </w:rPr>
      </w:pPr>
    </w:p>
    <w:p w:rsidR="0095603C" w:rsidRDefault="0095603C" w:rsidP="0095603C">
      <w:pPr>
        <w:pStyle w:val="newncpi"/>
        <w:ind w:firstLine="0"/>
        <w:rPr>
          <w:sz w:val="18"/>
          <w:szCs w:val="18"/>
        </w:rPr>
      </w:pPr>
    </w:p>
    <w:p w:rsidR="00070031" w:rsidRPr="00AE43BE" w:rsidRDefault="0095603C" w:rsidP="0095603C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95603C" w:rsidRPr="008D4830" w:rsidRDefault="0095603C" w:rsidP="0095603C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*Заполняется при невозможности указать конкретные сведения о населенном пункте, здании, помещении.</w:t>
      </w:r>
    </w:p>
    <w:p w:rsidR="0095603C" w:rsidRPr="008D4830" w:rsidRDefault="0095603C" w:rsidP="0095603C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**Заполняется при создании некоммерческой организации в форме учреждения.</w:t>
      </w:r>
    </w:p>
    <w:p w:rsidR="0095603C" w:rsidRDefault="0095603C" w:rsidP="0095603C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</w:t>
      </w:r>
      <w:r>
        <w:rPr>
          <w:sz w:val="18"/>
          <w:szCs w:val="18"/>
        </w:rPr>
        <w:t>еспублики Беларусь ОКРБ 005-2011</w:t>
      </w:r>
      <w:r w:rsidRPr="008D4830">
        <w:rPr>
          <w:sz w:val="18"/>
          <w:szCs w:val="18"/>
        </w:rPr>
        <w:t xml:space="preserve"> «Виды экономической деятельности», утвержденным постановлением Государственного комитета по стандарт</w:t>
      </w:r>
      <w:r>
        <w:rPr>
          <w:sz w:val="18"/>
          <w:szCs w:val="18"/>
        </w:rPr>
        <w:t xml:space="preserve">изации Республики Беларусь от </w:t>
      </w:r>
      <w:r>
        <w:rPr>
          <w:sz w:val="18"/>
          <w:szCs w:val="18"/>
        </w:rPr>
        <w:lastRenderedPageBreak/>
        <w:t>5</w:t>
      </w:r>
      <w:r w:rsidRPr="008D4830">
        <w:rPr>
          <w:sz w:val="18"/>
          <w:szCs w:val="18"/>
        </w:rPr>
        <w:t xml:space="preserve"> декабр</w:t>
      </w:r>
      <w:r>
        <w:rPr>
          <w:sz w:val="18"/>
          <w:szCs w:val="18"/>
        </w:rPr>
        <w:t>я 2011 г. № 8</w:t>
      </w:r>
      <w:r w:rsidRPr="008D4830">
        <w:rPr>
          <w:sz w:val="18"/>
          <w:szCs w:val="18"/>
        </w:rPr>
        <w:t>5 «Об у</w:t>
      </w:r>
      <w:r>
        <w:rPr>
          <w:sz w:val="18"/>
          <w:szCs w:val="18"/>
        </w:rPr>
        <w:t xml:space="preserve">тверждении, введении в действие </w:t>
      </w:r>
      <w:r w:rsidRPr="008D4830">
        <w:rPr>
          <w:sz w:val="18"/>
          <w:szCs w:val="18"/>
        </w:rPr>
        <w:t>общегосударственного классификатора Республики Беларусь». Код указывается на уровне пяти знаков.</w:t>
      </w:r>
    </w:p>
    <w:p w:rsidR="0095603C" w:rsidRPr="00E2453B" w:rsidRDefault="0095603C" w:rsidP="0095603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2453B">
        <w:rPr>
          <w:sz w:val="18"/>
          <w:szCs w:val="18"/>
        </w:rPr>
        <w:t>****Пункт 7 заявления является обязательным к заполнению в случае заполнения пункта 8.</w:t>
      </w:r>
    </w:p>
    <w:p w:rsidR="0095603C" w:rsidRDefault="0095603C" w:rsidP="0095603C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8D4830">
        <w:rPr>
          <w:sz w:val="18"/>
          <w:szCs w:val="18"/>
        </w:rPr>
        <w:t>**Место жительства в соответствии с документом, удостоверяющим личность.</w:t>
      </w:r>
    </w:p>
    <w:p w:rsidR="0095603C" w:rsidRPr="008D4830" w:rsidRDefault="0095603C" w:rsidP="0095603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534D1D">
        <w:rPr>
          <w:sz w:val="18"/>
          <w:szCs w:val="18"/>
        </w:rPr>
        <w:t>******Пункт 8 заявления заполняется в случае, если при прохождении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процедуры государственной регистрации собственник имущества, учредители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юридического лица инициируют направление регистрирующим органом в банк,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небанковскую кредитно-финансовую организацию информации, необходимой для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открытия создаваемому юридическому лицу текущего (расчетного) банковского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 xml:space="preserve">счета. При этом документы, предусмотренные </w:t>
      </w:r>
      <w:hyperlink r:id="rId5" w:history="1">
        <w:r w:rsidRPr="00534D1D">
          <w:rPr>
            <w:color w:val="000000" w:themeColor="text1"/>
            <w:sz w:val="18"/>
            <w:szCs w:val="18"/>
          </w:rPr>
          <w:t>абзацами вторым</w:t>
        </w:r>
      </w:hyperlink>
      <w:r w:rsidRPr="00534D1D">
        <w:rPr>
          <w:color w:val="000000" w:themeColor="text1"/>
          <w:sz w:val="18"/>
          <w:szCs w:val="18"/>
        </w:rPr>
        <w:t xml:space="preserve"> и </w:t>
      </w:r>
      <w:hyperlink r:id="rId6" w:history="1">
        <w:r w:rsidRPr="00534D1D">
          <w:rPr>
            <w:color w:val="000000" w:themeColor="text1"/>
            <w:sz w:val="18"/>
            <w:szCs w:val="18"/>
          </w:rPr>
          <w:t>третьим</w:t>
        </w:r>
      </w:hyperlink>
      <w:r w:rsidRPr="00534D1D">
        <w:rPr>
          <w:sz w:val="18"/>
          <w:szCs w:val="18"/>
        </w:rPr>
        <w:t xml:space="preserve"> части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первой подпункта 2.3 пункта 2 Декрета Президента Республики Беларусь от 16</w:t>
      </w:r>
      <w:r>
        <w:rPr>
          <w:sz w:val="18"/>
          <w:szCs w:val="18"/>
        </w:rPr>
        <w:t xml:space="preserve"> </w:t>
      </w:r>
      <w:r w:rsidRPr="00534D1D">
        <w:rPr>
          <w:sz w:val="18"/>
          <w:szCs w:val="18"/>
        </w:rPr>
        <w:t>января 2009 г. № 1, юридическим лицом в банк, небанковскую кредитно-финансовую организацию не представляются.</w:t>
      </w:r>
    </w:p>
    <w:p w:rsidR="0095603C" w:rsidRPr="00C509EA" w:rsidRDefault="0095603C" w:rsidP="0095603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D4830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8D4830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8D4830">
        <w:rPr>
          <w:sz w:val="18"/>
          <w:szCs w:val="18"/>
        </w:rPr>
        <w:t xml:space="preserve">*Заявление подписывается в присутствии уполномоченного сотрудника регистрирующего органа </w:t>
      </w:r>
      <w:r w:rsidR="009C196D">
        <w:rPr>
          <w:sz w:val="18"/>
          <w:szCs w:val="18"/>
        </w:rPr>
        <w:t xml:space="preserve">(нотариуса – в случае представления документов в регистрирующий орган нотариусом), </w:t>
      </w:r>
      <w:r w:rsidRPr="008D4830">
        <w:rPr>
          <w:sz w:val="18"/>
          <w:szCs w:val="18"/>
        </w:rPr>
        <w:t>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</w:t>
      </w:r>
      <w:r>
        <w:rPr>
          <w:rFonts w:ascii="Courier New" w:hAnsi="Courier New" w:cs="Courier New"/>
          <w:sz w:val="20"/>
          <w:szCs w:val="20"/>
        </w:rPr>
        <w:t xml:space="preserve"> Если </w:t>
      </w:r>
      <w:r w:rsidRPr="00C509EA">
        <w:rPr>
          <w:sz w:val="18"/>
          <w:szCs w:val="18"/>
        </w:rPr>
        <w:t>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</w:t>
      </w:r>
      <w:r>
        <w:rPr>
          <w:sz w:val="18"/>
          <w:szCs w:val="18"/>
        </w:rPr>
        <w:t xml:space="preserve"> п</w:t>
      </w:r>
      <w:r w:rsidRPr="00C509EA">
        <w:rPr>
          <w:sz w:val="18"/>
          <w:szCs w:val="18"/>
        </w:rPr>
        <w:t>одтверждающем намерения о создании некоммерческой организации. Если</w:t>
      </w:r>
      <w:r>
        <w:rPr>
          <w:sz w:val="18"/>
          <w:szCs w:val="18"/>
        </w:rPr>
        <w:t xml:space="preserve"> </w:t>
      </w:r>
      <w:r w:rsidR="0005426F">
        <w:rPr>
          <w:sz w:val="18"/>
          <w:szCs w:val="18"/>
        </w:rPr>
        <w:t xml:space="preserve">собственником </w:t>
      </w:r>
      <w:r w:rsidRPr="00C509EA">
        <w:rPr>
          <w:sz w:val="18"/>
          <w:szCs w:val="18"/>
        </w:rPr>
        <w:t>имущества, учредителем создаваемого юридического лица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является физическое лицо, заявление о государственной регистрации может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быть подписано иным физическим лицом, уполномоченным в соответствии с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нотариально удостоверенной доверенностью действовать от имени этого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собственника имущества или учредителя. Если собственником имущества,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учредителем выступает юридическое лицо, заявление о государственной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регистрации подписывает руководитель этого юридического лица или иное лицо,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 xml:space="preserve">уполномоченное в соответствии с уставом (учредительным договором </w:t>
      </w:r>
      <w:r>
        <w:rPr>
          <w:sz w:val="18"/>
          <w:szCs w:val="18"/>
        </w:rPr>
        <w:t>–</w:t>
      </w:r>
      <w:r w:rsidRPr="00C509EA">
        <w:rPr>
          <w:sz w:val="18"/>
          <w:szCs w:val="18"/>
        </w:rPr>
        <w:t xml:space="preserve"> для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коммерческой организации, действующей только на основании учредительного</w:t>
      </w:r>
      <w:r>
        <w:rPr>
          <w:sz w:val="18"/>
          <w:szCs w:val="18"/>
        </w:rPr>
        <w:t xml:space="preserve"> </w:t>
      </w:r>
      <w:r w:rsidRPr="00C509EA">
        <w:rPr>
          <w:sz w:val="18"/>
          <w:szCs w:val="18"/>
        </w:rPr>
        <w:t>договора) или доверенностью действовать от имени этого юридического лица.</w:t>
      </w:r>
    </w:p>
    <w:p w:rsidR="0095603C" w:rsidRPr="008D4830" w:rsidRDefault="0095603C" w:rsidP="0095603C">
      <w:pPr>
        <w:pStyle w:val="snoski"/>
        <w:spacing w:after="240"/>
        <w:rPr>
          <w:sz w:val="18"/>
          <w:szCs w:val="18"/>
        </w:rPr>
      </w:pPr>
      <w:r>
        <w:rPr>
          <w:sz w:val="18"/>
          <w:szCs w:val="18"/>
        </w:rPr>
        <w:t>**</w:t>
      </w:r>
      <w:r w:rsidRPr="008D4830">
        <w:rPr>
          <w:sz w:val="18"/>
          <w:szCs w:val="18"/>
        </w:rPr>
        <w:t>******Фамилия, собственное имя, отчество (если таковое имеется) указываются полностью.</w:t>
      </w:r>
    </w:p>
    <w:p w:rsidR="0095603C" w:rsidRDefault="0095603C" w:rsidP="0095603C">
      <w:pPr>
        <w:pStyle w:val="newncpi0"/>
        <w:jc w:val="center"/>
        <w:rPr>
          <w:sz w:val="20"/>
          <w:szCs w:val="20"/>
        </w:rPr>
      </w:pPr>
    </w:p>
    <w:p w:rsidR="00070031" w:rsidRDefault="0007003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9C196D" w:rsidRPr="009C196D" w:rsidRDefault="009C196D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C54D01" w:rsidRDefault="00C54D01" w:rsidP="00F5065B">
      <w:pPr>
        <w:pStyle w:val="snoski"/>
        <w:spacing w:line="280" w:lineRule="exact"/>
        <w:ind w:firstLine="0"/>
        <w:rPr>
          <w:sz w:val="26"/>
          <w:szCs w:val="26"/>
        </w:rPr>
      </w:pPr>
    </w:p>
    <w:p w:rsidR="00070031" w:rsidRPr="00AE43BE" w:rsidRDefault="00070031" w:rsidP="00070031">
      <w:pPr>
        <w:pStyle w:val="snoski"/>
        <w:spacing w:line="280" w:lineRule="exact"/>
        <w:ind w:firstLine="0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lastRenderedPageBreak/>
        <w:t>Лист А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Сведения о собственнике имущества – физическом лице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(</w:t>
      </w:r>
      <w:r w:rsidRPr="00F745E0">
        <w:rPr>
          <w:b/>
          <w:sz w:val="26"/>
          <w:szCs w:val="26"/>
        </w:rPr>
        <w:t>заполняется только при создании некоммерческой организации</w:t>
      </w:r>
      <w:r w:rsidRPr="00F745E0">
        <w:rPr>
          <w:b/>
          <w:sz w:val="26"/>
          <w:szCs w:val="26"/>
        </w:rPr>
        <w:br/>
        <w:t>в форме учреждения</w:t>
      </w:r>
      <w:r w:rsidRPr="00AE43BE">
        <w:rPr>
          <w:sz w:val="26"/>
          <w:szCs w:val="26"/>
        </w:rPr>
        <w:t>)</w:t>
      </w:r>
    </w:p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272"/>
        <w:gridCol w:w="1816"/>
        <w:gridCol w:w="2000"/>
        <w:gridCol w:w="1649"/>
      </w:tblGrid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6"/>
                <w:szCs w:val="26"/>
              </w:rPr>
            </w:pPr>
            <w:r w:rsidRPr="00E9708C">
              <w:rPr>
                <w:b/>
                <w:sz w:val="26"/>
                <w:szCs w:val="26"/>
              </w:rPr>
              <w:t xml:space="preserve">1. Данные документа, удостоверяющего личность: 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b/>
                <w:sz w:val="26"/>
                <w:szCs w:val="26"/>
              </w:rPr>
            </w:pPr>
            <w:r w:rsidRPr="00E9708C">
              <w:rPr>
                <w:b/>
                <w:sz w:val="26"/>
                <w:szCs w:val="26"/>
              </w:rPr>
              <w:t xml:space="preserve">2. Место жительства: 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ind w:hanging="102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E-</w:t>
            </w:r>
            <w:proofErr w:type="spellStart"/>
            <w:r w:rsidRPr="00E9708C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</w:tbl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</w:t>
      </w:r>
      <w:r w:rsidRPr="00AE43BE">
        <w:rPr>
          <w:b/>
          <w:sz w:val="18"/>
          <w:szCs w:val="18"/>
        </w:rPr>
        <w:t>Подтверждаю, что: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не состою на профилактическом учете в соответствии с законодательством о профилактике правонарушений;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</w:t>
      </w:r>
    </w:p>
    <w:p w:rsidR="00070031" w:rsidRPr="00AE43BE" w:rsidRDefault="00070031" w:rsidP="00070031">
      <w:pPr>
        <w:pStyle w:val="newncpi0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__________________________________________________________</w:t>
      </w:r>
    </w:p>
    <w:p w:rsidR="00070031" w:rsidRPr="00AE43BE" w:rsidRDefault="00070031" w:rsidP="00070031">
      <w:pPr>
        <w:pStyle w:val="undline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(фамилия, собственное имя, отчество (если таковое имеется))*</w:t>
      </w:r>
    </w:p>
    <w:p w:rsidR="00070031" w:rsidRPr="00AE43BE" w:rsidRDefault="00070031" w:rsidP="00070031">
      <w:pPr>
        <w:pStyle w:val="newncpi0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___________________________</w:t>
      </w:r>
    </w:p>
    <w:p w:rsidR="00070031" w:rsidRPr="00AE43BE" w:rsidRDefault="00070031" w:rsidP="00070031">
      <w:pPr>
        <w:pStyle w:val="undline"/>
        <w:jc w:val="center"/>
        <w:rPr>
          <w:sz w:val="18"/>
          <w:szCs w:val="18"/>
        </w:rPr>
      </w:pPr>
      <w:r w:rsidRPr="00AE43BE">
        <w:rPr>
          <w:sz w:val="18"/>
          <w:szCs w:val="18"/>
        </w:rPr>
        <w:t>(подпись)**</w:t>
      </w:r>
    </w:p>
    <w:p w:rsidR="00070031" w:rsidRPr="00AE43BE" w:rsidRDefault="00070031" w:rsidP="00070031">
      <w:pPr>
        <w:pStyle w:val="undline"/>
        <w:rPr>
          <w:sz w:val="18"/>
          <w:szCs w:val="18"/>
        </w:rPr>
      </w:pPr>
      <w:r w:rsidRPr="00AE43BE">
        <w:rPr>
          <w:sz w:val="18"/>
          <w:szCs w:val="18"/>
        </w:rPr>
        <w:t xml:space="preserve">                                                                (дата)</w:t>
      </w:r>
    </w:p>
    <w:p w:rsidR="00070031" w:rsidRPr="00AE43BE" w:rsidRDefault="00070031" w:rsidP="00070031">
      <w:pPr>
        <w:pStyle w:val="newncpi"/>
        <w:rPr>
          <w:sz w:val="18"/>
          <w:szCs w:val="18"/>
        </w:rPr>
      </w:pPr>
      <w:r w:rsidRPr="00AE43BE">
        <w:rPr>
          <w:sz w:val="18"/>
          <w:szCs w:val="18"/>
        </w:rPr>
        <w:t> ______________________________</w:t>
      </w:r>
    </w:p>
    <w:p w:rsidR="00070031" w:rsidRPr="00AE43BE" w:rsidRDefault="00070031" w:rsidP="00070031">
      <w:pPr>
        <w:pStyle w:val="snoski"/>
        <w:rPr>
          <w:sz w:val="18"/>
          <w:szCs w:val="18"/>
        </w:rPr>
      </w:pPr>
      <w:r w:rsidRPr="00AE43BE">
        <w:rPr>
          <w:sz w:val="18"/>
          <w:szCs w:val="18"/>
        </w:rPr>
        <w:t>*Фамилия, собственное имя, отчество (если таковое имеется) указываются полностью.</w:t>
      </w:r>
    </w:p>
    <w:p w:rsidR="00070031" w:rsidRPr="00AE43BE" w:rsidRDefault="00070031" w:rsidP="00070031">
      <w:pPr>
        <w:pStyle w:val="snoski"/>
        <w:spacing w:after="240"/>
        <w:rPr>
          <w:sz w:val="18"/>
          <w:szCs w:val="18"/>
        </w:rPr>
      </w:pPr>
      <w:r w:rsidRPr="00AE43BE">
        <w:rPr>
          <w:sz w:val="18"/>
          <w:szCs w:val="18"/>
        </w:rPr>
        <w:t xml:space="preserve">**Лист А подписывается собственником имущества создаваемого юридического лица либо иным физическим лицом, уполномоченным в соответствии с </w:t>
      </w:r>
      <w:r w:rsidR="00C54D01">
        <w:rPr>
          <w:sz w:val="18"/>
          <w:szCs w:val="18"/>
        </w:rPr>
        <w:t xml:space="preserve">нотариально удостоверенной </w:t>
      </w:r>
      <w:r w:rsidRPr="00AE43BE">
        <w:rPr>
          <w:sz w:val="18"/>
          <w:szCs w:val="18"/>
        </w:rPr>
        <w:t>доверенностью действовать от имени этого собственника имущества, в присутствии уполномоченного сотрудника регистрирующего органа</w:t>
      </w:r>
      <w:r w:rsidR="009C196D">
        <w:rPr>
          <w:sz w:val="18"/>
          <w:szCs w:val="18"/>
        </w:rPr>
        <w:t xml:space="preserve"> </w:t>
      </w:r>
      <w:r w:rsidR="009C196D">
        <w:rPr>
          <w:sz w:val="18"/>
          <w:szCs w:val="18"/>
        </w:rPr>
        <w:t>(нотариуса – в случае представления документов в р</w:t>
      </w:r>
      <w:r w:rsidR="009C196D">
        <w:rPr>
          <w:sz w:val="18"/>
          <w:szCs w:val="18"/>
        </w:rPr>
        <w:t>егистрирующий орган нотариусом)</w:t>
      </w:r>
      <w:r w:rsidRPr="00AE43BE">
        <w:rPr>
          <w:sz w:val="18"/>
          <w:szCs w:val="18"/>
        </w:rPr>
        <w:t>, либо подлинность подписи заявителя должна быть засвидетельствована нотариа</w:t>
      </w:r>
      <w:r>
        <w:rPr>
          <w:sz w:val="18"/>
          <w:szCs w:val="18"/>
        </w:rPr>
        <w:t>льно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lastRenderedPageBreak/>
        <w:t>Лист Б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Сведения о собственнике имущества – юридическом лице</w:t>
      </w:r>
    </w:p>
    <w:p w:rsidR="00070031" w:rsidRPr="00AE43BE" w:rsidRDefault="00070031" w:rsidP="00070031">
      <w:pPr>
        <w:pStyle w:val="newncpi0"/>
        <w:spacing w:line="280" w:lineRule="exact"/>
        <w:jc w:val="center"/>
        <w:rPr>
          <w:sz w:val="26"/>
          <w:szCs w:val="26"/>
        </w:rPr>
      </w:pPr>
      <w:r w:rsidRPr="00AE43BE">
        <w:rPr>
          <w:sz w:val="26"/>
          <w:szCs w:val="26"/>
        </w:rPr>
        <w:t>(</w:t>
      </w:r>
      <w:r w:rsidRPr="00F745E0">
        <w:rPr>
          <w:b/>
          <w:sz w:val="26"/>
          <w:szCs w:val="26"/>
        </w:rPr>
        <w:t xml:space="preserve">заполняется только при создании некоммерческой организации в форме </w:t>
      </w:r>
      <w:proofErr w:type="gramStart"/>
      <w:r w:rsidRPr="00F745E0">
        <w:rPr>
          <w:b/>
          <w:sz w:val="26"/>
          <w:szCs w:val="26"/>
        </w:rPr>
        <w:t>учреждения</w:t>
      </w:r>
      <w:r w:rsidRPr="00AE43BE">
        <w:rPr>
          <w:sz w:val="26"/>
          <w:szCs w:val="26"/>
        </w:rPr>
        <w:t>)</w:t>
      </w:r>
      <w:r w:rsidR="00C54D01">
        <w:rPr>
          <w:sz w:val="26"/>
          <w:szCs w:val="26"/>
        </w:rPr>
        <w:t>*</w:t>
      </w:r>
      <w:proofErr w:type="gramEnd"/>
    </w:p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1454"/>
        <w:gridCol w:w="1640"/>
        <w:gridCol w:w="1998"/>
        <w:gridCol w:w="1827"/>
      </w:tblGrid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902ECA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Зельвенский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</w:t>
            </w:r>
            <w:r w:rsidR="00070031" w:rsidRPr="00E9708C">
              <w:rPr>
                <w:sz w:val="26"/>
                <w:szCs w:val="26"/>
              </w:rPr>
              <w:t xml:space="preserve"> комитет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50000</w:t>
            </w:r>
            <w:r w:rsidR="00902ECA">
              <w:rPr>
                <w:sz w:val="26"/>
                <w:szCs w:val="26"/>
              </w:rPr>
              <w:t>5548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Место нахождения: 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РБ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23194</w:t>
            </w:r>
            <w:r w:rsidR="00070031" w:rsidRPr="00E9708C">
              <w:rPr>
                <w:sz w:val="26"/>
                <w:szCs w:val="26"/>
              </w:rPr>
              <w:t>0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Гродненская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05426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Зельва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902ECA" w:rsidP="00902ECA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У</w:t>
            </w:r>
            <w:r w:rsidR="00070031" w:rsidRPr="00E9708C">
              <w:rPr>
                <w:sz w:val="26"/>
                <w:szCs w:val="26"/>
              </w:rPr>
              <w:t>лица</w:t>
            </w:r>
            <w:r>
              <w:rPr>
                <w:sz w:val="26"/>
                <w:szCs w:val="26"/>
              </w:rPr>
              <w:t>17 Сентября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  <w:r w:rsidR="00902ECA">
              <w:rPr>
                <w:sz w:val="26"/>
                <w:szCs w:val="26"/>
              </w:rPr>
              <w:t>29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нет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902ECA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Дополнение к адресу*</w:t>
            </w:r>
            <w:r w:rsidR="00C54D01">
              <w:rPr>
                <w:sz w:val="26"/>
                <w:szCs w:val="26"/>
              </w:rPr>
              <w:t>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</w:t>
            </w:r>
          </w:p>
        </w:tc>
      </w:tr>
      <w:tr w:rsidR="00070031" w:rsidRPr="00E9708C" w:rsidTr="0005426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 xml:space="preserve">Контактные телефоны: 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8015</w:t>
            </w:r>
            <w:r w:rsidR="00902ECA">
              <w:rPr>
                <w:sz w:val="26"/>
                <w:szCs w:val="26"/>
              </w:rPr>
              <w:t>64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+375 ХХ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 ХХХХХХХ</w:t>
            </w:r>
          </w:p>
        </w:tc>
      </w:tr>
      <w:tr w:rsidR="00070031" w:rsidRPr="00E9708C" w:rsidTr="0005426F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031" w:rsidRPr="00E9708C" w:rsidRDefault="00070031" w:rsidP="0005426F">
            <w:pPr>
              <w:pStyle w:val="table10"/>
              <w:rPr>
                <w:sz w:val="26"/>
                <w:szCs w:val="26"/>
              </w:rPr>
            </w:pPr>
            <w:r w:rsidRPr="00E9708C">
              <w:rPr>
                <w:sz w:val="26"/>
                <w:szCs w:val="26"/>
              </w:rPr>
              <w:t>Электронный адрес</w:t>
            </w:r>
            <w:r w:rsidRPr="00E9708C">
              <w:rPr>
                <w:sz w:val="26"/>
                <w:szCs w:val="26"/>
              </w:rPr>
              <w:br/>
              <w:t>(</w:t>
            </w:r>
            <w:proofErr w:type="spellStart"/>
            <w:r w:rsidRPr="00E9708C">
              <w:rPr>
                <w:sz w:val="26"/>
                <w:szCs w:val="26"/>
              </w:rPr>
              <w:t>www</w:t>
            </w:r>
            <w:proofErr w:type="spellEnd"/>
            <w:r w:rsidRPr="00E9708C">
              <w:rPr>
                <w:sz w:val="26"/>
                <w:szCs w:val="26"/>
              </w:rPr>
              <w:t>, e-</w:t>
            </w:r>
            <w:proofErr w:type="spellStart"/>
            <w:r w:rsidRPr="00E9708C">
              <w:rPr>
                <w:sz w:val="26"/>
                <w:szCs w:val="26"/>
              </w:rPr>
              <w:t>mail</w:t>
            </w:r>
            <w:proofErr w:type="spellEnd"/>
            <w:r w:rsidRPr="00E9708C">
              <w:rPr>
                <w:sz w:val="26"/>
                <w:szCs w:val="26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70031" w:rsidRPr="00E9708C" w:rsidRDefault="004273FD" w:rsidP="0005426F">
            <w:pPr>
              <w:pStyle w:val="table1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z</w:t>
            </w:r>
            <w:r w:rsidR="00902ECA">
              <w:rPr>
                <w:sz w:val="26"/>
                <w:szCs w:val="26"/>
                <w:lang w:val="en-US"/>
              </w:rPr>
              <w:t>elva.grodno-region.by</w:t>
            </w:r>
          </w:p>
        </w:tc>
      </w:tr>
    </w:tbl>
    <w:p w:rsidR="00070031" w:rsidRPr="00AE43BE" w:rsidRDefault="00070031" w:rsidP="00070031">
      <w:pPr>
        <w:pStyle w:val="newncpi"/>
        <w:rPr>
          <w:sz w:val="26"/>
          <w:szCs w:val="26"/>
        </w:rPr>
      </w:pPr>
      <w:r w:rsidRPr="00AE43BE">
        <w:rPr>
          <w:sz w:val="26"/>
          <w:szCs w:val="26"/>
        </w:rPr>
        <w:t> </w:t>
      </w:r>
    </w:p>
    <w:p w:rsidR="00070031" w:rsidRPr="00AE43BE" w:rsidRDefault="00070031" w:rsidP="00070031">
      <w:pPr>
        <w:pStyle w:val="newncpi"/>
        <w:rPr>
          <w:sz w:val="22"/>
          <w:szCs w:val="22"/>
        </w:rPr>
      </w:pPr>
      <w:r w:rsidRPr="00AE43BE">
        <w:rPr>
          <w:sz w:val="22"/>
          <w:szCs w:val="22"/>
        </w:rPr>
        <w:t>Подтверждается, что не имеется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070031" w:rsidRDefault="00070031" w:rsidP="00070031">
      <w:pPr>
        <w:pStyle w:val="newncpi"/>
        <w:rPr>
          <w:sz w:val="22"/>
          <w:szCs w:val="22"/>
        </w:rPr>
      </w:pPr>
      <w:r w:rsidRPr="00AE43BE">
        <w:rPr>
          <w:sz w:val="22"/>
          <w:szCs w:val="22"/>
        </w:rPr>
        <w:t> </w:t>
      </w:r>
    </w:p>
    <w:p w:rsidR="00070031" w:rsidRPr="00AE43BE" w:rsidRDefault="00902ECA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 xml:space="preserve"> </w:t>
      </w:r>
      <w:r w:rsidR="00070031" w:rsidRPr="00AE43BE">
        <w:rPr>
          <w:sz w:val="22"/>
          <w:szCs w:val="22"/>
        </w:rPr>
        <w:t>(фамилия, собственное имя, отчество (если таковое имеется</w:t>
      </w:r>
      <w:proofErr w:type="gramStart"/>
      <w:r w:rsidR="00070031" w:rsidRPr="00AE43BE">
        <w:rPr>
          <w:sz w:val="22"/>
          <w:szCs w:val="22"/>
        </w:rPr>
        <w:t>))*</w:t>
      </w:r>
      <w:proofErr w:type="gramEnd"/>
      <w:r w:rsidR="00C54D01">
        <w:rPr>
          <w:sz w:val="22"/>
          <w:szCs w:val="22"/>
        </w:rPr>
        <w:t>*</w:t>
      </w:r>
      <w:r w:rsidR="00070031" w:rsidRPr="00AE43BE">
        <w:rPr>
          <w:sz w:val="22"/>
          <w:szCs w:val="22"/>
        </w:rPr>
        <w:t>*</w:t>
      </w:r>
    </w:p>
    <w:p w:rsidR="00070031" w:rsidRPr="00AE43BE" w:rsidRDefault="00070031" w:rsidP="00070031">
      <w:pPr>
        <w:pStyle w:val="newncpi0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____________________________</w:t>
      </w:r>
    </w:p>
    <w:p w:rsidR="00070031" w:rsidRPr="00AE43BE" w:rsidRDefault="00070031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(подпись)**</w:t>
      </w:r>
      <w:r w:rsidR="00C54D01">
        <w:rPr>
          <w:sz w:val="22"/>
          <w:szCs w:val="22"/>
        </w:rPr>
        <w:t>*</w:t>
      </w:r>
      <w:r w:rsidRPr="00AE43BE">
        <w:rPr>
          <w:sz w:val="22"/>
          <w:szCs w:val="22"/>
        </w:rPr>
        <w:t>*</w:t>
      </w:r>
    </w:p>
    <w:p w:rsidR="00070031" w:rsidRPr="00AE43BE" w:rsidRDefault="00070031" w:rsidP="00070031">
      <w:pPr>
        <w:pStyle w:val="newncpi0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_________________</w:t>
      </w:r>
    </w:p>
    <w:p w:rsidR="00070031" w:rsidRPr="00AE43BE" w:rsidRDefault="00070031" w:rsidP="00070031">
      <w:pPr>
        <w:pStyle w:val="undline"/>
        <w:jc w:val="center"/>
        <w:rPr>
          <w:sz w:val="22"/>
          <w:szCs w:val="22"/>
        </w:rPr>
      </w:pPr>
      <w:r w:rsidRPr="00AE43BE">
        <w:rPr>
          <w:sz w:val="22"/>
          <w:szCs w:val="22"/>
        </w:rPr>
        <w:t>(дата)</w:t>
      </w:r>
    </w:p>
    <w:p w:rsidR="00C54D01" w:rsidRDefault="00C54D01" w:rsidP="00C54D01">
      <w:pPr>
        <w:pStyle w:val="snoski"/>
        <w:ind w:firstLine="0"/>
        <w:rPr>
          <w:sz w:val="22"/>
          <w:szCs w:val="22"/>
        </w:rPr>
      </w:pPr>
    </w:p>
    <w:p w:rsidR="00C54D01" w:rsidRDefault="00C54D01" w:rsidP="00C54D01">
      <w:pPr>
        <w:pStyle w:val="snoski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C54D01" w:rsidRPr="00C54D01" w:rsidRDefault="00C54D01" w:rsidP="00C54D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54D01">
        <w:rPr>
          <w:sz w:val="22"/>
          <w:szCs w:val="22"/>
        </w:rPr>
        <w:t>*</w:t>
      </w:r>
      <w:r w:rsidRPr="00C54D0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C54D01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C54D01">
        <w:rPr>
          <w:rFonts w:eastAsiaTheme="minorHAnsi"/>
          <w:sz w:val="22"/>
          <w:szCs w:val="22"/>
          <w:lang w:eastAsia="en-US"/>
        </w:rPr>
        <w:t xml:space="preserve"> случае создания учреждения государственной формы собственности лист Б заполняется на юридическое лицо-учредителя.</w:t>
      </w:r>
    </w:p>
    <w:p w:rsidR="00070031" w:rsidRPr="00AE43BE" w:rsidRDefault="00C54D01" w:rsidP="00070031">
      <w:pPr>
        <w:pStyle w:val="snoski"/>
        <w:rPr>
          <w:sz w:val="22"/>
          <w:szCs w:val="22"/>
        </w:rPr>
      </w:pPr>
      <w:r>
        <w:rPr>
          <w:sz w:val="22"/>
          <w:szCs w:val="22"/>
        </w:rPr>
        <w:t>*</w:t>
      </w:r>
      <w:r w:rsidR="00070031" w:rsidRPr="00AE43BE">
        <w:rPr>
          <w:sz w:val="22"/>
          <w:szCs w:val="22"/>
        </w:rPr>
        <w:t>*Заполняется при невозможности указать конкретные сведения о населенном пункте, здании, помещении.</w:t>
      </w:r>
    </w:p>
    <w:p w:rsidR="00070031" w:rsidRPr="00AE43BE" w:rsidRDefault="00070031" w:rsidP="00070031">
      <w:pPr>
        <w:pStyle w:val="snoski"/>
        <w:rPr>
          <w:sz w:val="22"/>
          <w:szCs w:val="22"/>
        </w:rPr>
      </w:pPr>
      <w:r w:rsidRPr="00AE43BE">
        <w:rPr>
          <w:sz w:val="22"/>
          <w:szCs w:val="22"/>
        </w:rPr>
        <w:t>*</w:t>
      </w:r>
      <w:r w:rsidR="00C54D01">
        <w:rPr>
          <w:sz w:val="22"/>
          <w:szCs w:val="22"/>
        </w:rPr>
        <w:t>*</w:t>
      </w:r>
      <w:r w:rsidRPr="00AE43BE">
        <w:rPr>
          <w:sz w:val="22"/>
          <w:szCs w:val="22"/>
        </w:rPr>
        <w:t>*Фамилия, собственное имя, отчество (если таковое имеется) указываются полностью.</w:t>
      </w:r>
    </w:p>
    <w:p w:rsidR="00741473" w:rsidRPr="00F5065B" w:rsidRDefault="00070031" w:rsidP="00F5065B">
      <w:pPr>
        <w:pStyle w:val="snoski"/>
        <w:rPr>
          <w:sz w:val="22"/>
          <w:szCs w:val="22"/>
        </w:rPr>
      </w:pPr>
      <w:r w:rsidRPr="00AE43BE">
        <w:rPr>
          <w:sz w:val="22"/>
          <w:szCs w:val="22"/>
        </w:rPr>
        <w:t>**</w:t>
      </w:r>
      <w:r w:rsidR="00C54D01">
        <w:rPr>
          <w:sz w:val="22"/>
          <w:szCs w:val="22"/>
        </w:rPr>
        <w:t>*</w:t>
      </w:r>
      <w:r w:rsidRPr="00AE43BE">
        <w:rPr>
          <w:sz w:val="22"/>
          <w:szCs w:val="22"/>
        </w:rPr>
        <w:t>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</w:t>
      </w:r>
      <w:r w:rsidR="009C196D">
        <w:rPr>
          <w:sz w:val="22"/>
          <w:szCs w:val="22"/>
        </w:rPr>
        <w:t xml:space="preserve"> </w:t>
      </w:r>
      <w:r w:rsidR="009C196D" w:rsidRPr="009C196D">
        <w:rPr>
          <w:sz w:val="22"/>
          <w:szCs w:val="22"/>
        </w:rPr>
        <w:t>(нотариуса – в случае представления документов в регистрирующий орган нотариусом),</w:t>
      </w:r>
      <w:bookmarkStart w:id="0" w:name="_GoBack"/>
      <w:bookmarkEnd w:id="0"/>
      <w:r w:rsidRPr="00AE43BE">
        <w:rPr>
          <w:sz w:val="22"/>
          <w:szCs w:val="22"/>
        </w:rPr>
        <w:t xml:space="preserve"> либо подлинность подписи заявителя должна быть засвидетельствована нотариально.</w:t>
      </w:r>
    </w:p>
    <w:sectPr w:rsidR="00741473" w:rsidRPr="00F5065B" w:rsidSect="0005426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031"/>
    <w:rsid w:val="0005426F"/>
    <w:rsid w:val="00070031"/>
    <w:rsid w:val="000C75D0"/>
    <w:rsid w:val="00192C28"/>
    <w:rsid w:val="002B571B"/>
    <w:rsid w:val="002F12CF"/>
    <w:rsid w:val="004273FD"/>
    <w:rsid w:val="00515FAC"/>
    <w:rsid w:val="007018BD"/>
    <w:rsid w:val="00741473"/>
    <w:rsid w:val="00902ECA"/>
    <w:rsid w:val="0095603C"/>
    <w:rsid w:val="009C196D"/>
    <w:rsid w:val="00C54D01"/>
    <w:rsid w:val="00E362AF"/>
    <w:rsid w:val="00F22A5A"/>
    <w:rsid w:val="00F5065B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364F-FBFA-47DF-AAF6-151614C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0031"/>
    <w:pPr>
      <w:ind w:firstLine="567"/>
      <w:jc w:val="both"/>
    </w:pPr>
  </w:style>
  <w:style w:type="paragraph" w:customStyle="1" w:styleId="onestring">
    <w:name w:val="onestring"/>
    <w:basedOn w:val="a"/>
    <w:rsid w:val="00070031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070031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070031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070031"/>
    <w:rPr>
      <w:sz w:val="20"/>
      <w:szCs w:val="20"/>
    </w:rPr>
  </w:style>
  <w:style w:type="paragraph" w:customStyle="1" w:styleId="newncpi0">
    <w:name w:val="newncpi0"/>
    <w:basedOn w:val="a"/>
    <w:rsid w:val="00070031"/>
    <w:pPr>
      <w:jc w:val="both"/>
    </w:pPr>
  </w:style>
  <w:style w:type="paragraph" w:customStyle="1" w:styleId="snoski">
    <w:name w:val="snoski"/>
    <w:basedOn w:val="a"/>
    <w:rsid w:val="00070031"/>
    <w:pPr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rsid w:val="002F12CF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2F12C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54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3B492A86E36064FD0F3BF268DBF31EF4E6EF26FF8DD0BF9ADA16FA9AFA03BEDC044B0CEA8ECE0F127EB1054BhCJ7G" TargetMode="External"/><Relationship Id="rId5" Type="http://schemas.openxmlformats.org/officeDocument/2006/relationships/hyperlink" Target="consultantplus://offline/ref=DF3B492A86E36064FD0F3BF268DBF31EF4E6EF26FF8DD0BF9ADA16FA9AFA03BEDC044B0CEA8ECE0F127EB1054BhCJ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1C77E-C1F4-41F7-9E2D-4F578088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9</cp:revision>
  <cp:lastPrinted>2017-09-04T06:34:00Z</cp:lastPrinted>
  <dcterms:created xsi:type="dcterms:W3CDTF">2016-03-28T11:20:00Z</dcterms:created>
  <dcterms:modified xsi:type="dcterms:W3CDTF">2018-02-28T12:50:00Z</dcterms:modified>
</cp:coreProperties>
</file>