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AF" w:rsidRPr="00AF08AF" w:rsidRDefault="00AF08AF" w:rsidP="00AF08AF">
      <w:pPr>
        <w:jc w:val="right"/>
        <w:rPr>
          <w:i/>
        </w:rPr>
      </w:pPr>
      <w:r w:rsidRPr="00AF08AF">
        <w:rPr>
          <w:i/>
        </w:rPr>
        <w:t>К единому дню  информирования населения</w:t>
      </w:r>
    </w:p>
    <w:p w:rsidR="00AF08AF" w:rsidRPr="00AF08AF" w:rsidRDefault="00AF08AF" w:rsidP="00AF08AF">
      <w:pPr>
        <w:jc w:val="right"/>
        <w:rPr>
          <w:i/>
        </w:rPr>
      </w:pPr>
      <w:r w:rsidRPr="00AF08AF">
        <w:rPr>
          <w:i/>
        </w:rPr>
        <w:t>Февраль 2022</w:t>
      </w:r>
    </w:p>
    <w:p w:rsidR="00AF08AF" w:rsidRDefault="00AF08AF" w:rsidP="006E66B6">
      <w:pPr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lastRenderedPageBreak/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FC" w:rsidRDefault="00CC20FC" w:rsidP="00BF2A6B">
      <w:r>
        <w:separator/>
      </w:r>
    </w:p>
  </w:endnote>
  <w:endnote w:type="continuationSeparator" w:id="0">
    <w:p w:rsidR="00CC20FC" w:rsidRDefault="00CC20FC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FC" w:rsidRDefault="00CC20FC" w:rsidP="00BF2A6B">
      <w:r>
        <w:separator/>
      </w:r>
    </w:p>
  </w:footnote>
  <w:footnote w:type="continuationSeparator" w:id="0">
    <w:p w:rsidR="00CC20FC" w:rsidRDefault="00CC20FC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08A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C20FC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6967-909B-455B-A58A-B2BD801C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Seven</cp:lastModifiedBy>
  <cp:revision>2</cp:revision>
  <cp:lastPrinted>2022-01-31T08:45:00Z</cp:lastPrinted>
  <dcterms:created xsi:type="dcterms:W3CDTF">2022-02-15T05:08:00Z</dcterms:created>
  <dcterms:modified xsi:type="dcterms:W3CDTF">2022-02-15T05:08:00Z</dcterms:modified>
</cp:coreProperties>
</file>