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78" w:rsidRDefault="00707D78" w:rsidP="00625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2BAA8" wp14:editId="638F9220">
            <wp:extent cx="5940425" cy="3978910"/>
            <wp:effectExtent l="0" t="0" r="3175" b="2540"/>
            <wp:docPr id="3" name="Рисунок 3" descr="Бобруйчан приглашают на оплачиваемые общественные работы — Бобруйский  новостной портал Bobr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бруйчан приглашают на оплачиваемые общественные работы — Бобруйский  новостной портал Bobrli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78" w:rsidRDefault="00707D78" w:rsidP="00625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59D" w:rsidRDefault="005653C4" w:rsidP="00FC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3C4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во временной трудовой занятости безработным и иным гражданам, желающим подработать, управлением по труду, занятости и социальной защите </w:t>
      </w:r>
      <w:proofErr w:type="spellStart"/>
      <w:r w:rsidRPr="005653C4">
        <w:rPr>
          <w:rFonts w:ascii="Times New Roman" w:hAnsi="Times New Roman" w:cs="Times New Roman"/>
          <w:sz w:val="28"/>
          <w:szCs w:val="28"/>
        </w:rPr>
        <w:t>Зельвенского</w:t>
      </w:r>
      <w:proofErr w:type="spellEnd"/>
      <w:r w:rsidRPr="005653C4">
        <w:rPr>
          <w:rFonts w:ascii="Times New Roman" w:hAnsi="Times New Roman" w:cs="Times New Roman"/>
          <w:sz w:val="28"/>
          <w:szCs w:val="28"/>
        </w:rPr>
        <w:t xml:space="preserve"> райисполкома в 2024 году заключены договоры с </w:t>
      </w:r>
      <w:r w:rsidR="00625278">
        <w:rPr>
          <w:rFonts w:ascii="Times New Roman" w:hAnsi="Times New Roman" w:cs="Times New Roman"/>
          <w:sz w:val="28"/>
          <w:szCs w:val="28"/>
        </w:rPr>
        <w:t>8</w:t>
      </w:r>
      <w:r w:rsidRPr="005653C4">
        <w:rPr>
          <w:rFonts w:ascii="Times New Roman" w:hAnsi="Times New Roman" w:cs="Times New Roman"/>
          <w:sz w:val="28"/>
          <w:szCs w:val="28"/>
        </w:rPr>
        <w:t xml:space="preserve"> организациями. </w:t>
      </w:r>
    </w:p>
    <w:p w:rsidR="005B4B3C" w:rsidRDefault="00BD159D" w:rsidP="00FC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осуществляются работы по посадке леса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лесничестве, по очистке сельскохозяйственных угодий от камней в КСУП «Голынка», филиале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Мижеречи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СХФ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Доброселецком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Принимает участие </w:t>
      </w:r>
      <w:r w:rsidR="00D878D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D159D" w:rsidRDefault="00BD159D" w:rsidP="00FC0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3C" w:rsidRDefault="005B4B3C" w:rsidP="00DF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A7" w:rsidRPr="005653C4" w:rsidRDefault="009F5CA7" w:rsidP="00DF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CA7" w:rsidRPr="0056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4"/>
    <w:rsid w:val="001D0739"/>
    <w:rsid w:val="005653C4"/>
    <w:rsid w:val="005B4B3C"/>
    <w:rsid w:val="005E1BEB"/>
    <w:rsid w:val="00625278"/>
    <w:rsid w:val="00707D78"/>
    <w:rsid w:val="009F5CA7"/>
    <w:rsid w:val="00BD159D"/>
    <w:rsid w:val="00C538D3"/>
    <w:rsid w:val="00D878DE"/>
    <w:rsid w:val="00DF0BAE"/>
    <w:rsid w:val="00FC0A97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4C76"/>
  <w15:chartTrackingRefBased/>
  <w15:docId w15:val="{A62124B3-EFBC-44E7-9F7A-C24ECAB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Занятость</dc:creator>
  <cp:keywords/>
  <dc:description/>
  <cp:lastModifiedBy>Занятость</cp:lastModifiedBy>
  <cp:revision>8</cp:revision>
  <dcterms:created xsi:type="dcterms:W3CDTF">2024-03-27T10:01:00Z</dcterms:created>
  <dcterms:modified xsi:type="dcterms:W3CDTF">2024-03-28T06:10:00Z</dcterms:modified>
</cp:coreProperties>
</file>