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80" w:rsidRDefault="00843CA8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Анонс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туристических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>
        <w:rPr>
          <w:rFonts w:ascii="Calibri" w:eastAsia="Calibri" w:hAnsi="Calibri" w:cs="Calibri"/>
          <w:b/>
          <w:color w:val="7030A0"/>
          <w:sz w:val="44"/>
        </w:rPr>
        <w:t>мероприятий</w:t>
      </w:r>
    </w:p>
    <w:p w:rsidR="003854A2" w:rsidRPr="00AB4FC8" w:rsidRDefault="00843CA8" w:rsidP="00AB4FC8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44"/>
        </w:rPr>
      </w:pPr>
      <w:r>
        <w:rPr>
          <w:rFonts w:ascii="Calibri" w:eastAsia="Calibri" w:hAnsi="Calibri" w:cs="Calibri"/>
          <w:b/>
          <w:color w:val="7030A0"/>
          <w:sz w:val="44"/>
        </w:rPr>
        <w:t>на</w:t>
      </w:r>
      <w:r>
        <w:rPr>
          <w:rFonts w:ascii="AnnaCTT" w:eastAsia="AnnaCTT" w:hAnsi="AnnaCTT" w:cs="AnnaCTT"/>
          <w:b/>
          <w:color w:val="7030A0"/>
          <w:sz w:val="44"/>
        </w:rPr>
        <w:t xml:space="preserve"> </w:t>
      </w:r>
      <w:r w:rsidR="00BE7AC3">
        <w:rPr>
          <w:rFonts w:ascii="Calibri" w:eastAsia="Calibri" w:hAnsi="Calibri" w:cs="Calibri"/>
          <w:b/>
          <w:color w:val="7030A0"/>
          <w:sz w:val="44"/>
        </w:rPr>
        <w:t>ноябрь</w:t>
      </w:r>
    </w:p>
    <w:p w:rsidR="00436B80" w:rsidRDefault="00436B80">
      <w:pPr>
        <w:spacing w:after="0" w:line="240" w:lineRule="auto"/>
        <w:jc w:val="center"/>
        <w:rPr>
          <w:rFonts w:ascii="AnnaCTT" w:eastAsia="AnnaCTT" w:hAnsi="AnnaCTT" w:cs="AnnaCTT"/>
          <w:b/>
          <w:color w:val="7030A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637"/>
      </w:tblGrid>
      <w:tr w:rsidR="00436B80" w:rsidRPr="00E719B5" w:rsidTr="003854A2">
        <w:trPr>
          <w:trHeight w:val="1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B80" w:rsidRPr="00E719B5" w:rsidRDefault="00BE7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3</w:t>
            </w:r>
            <w:r w:rsidR="0018275B"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ноября</w:t>
            </w:r>
            <w:r w:rsidR="003E33FA"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</w:t>
            </w:r>
            <w:r w:rsidR="00843CA8"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года</w:t>
            </w:r>
          </w:p>
          <w:p w:rsidR="00BD229F" w:rsidRPr="00E719B5" w:rsidRDefault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  <w:p w:rsidR="00BD229F" w:rsidRPr="00E719B5" w:rsidRDefault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 w:rsidRPr="00E719B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FDC1B2" wp14:editId="11FC8AB4">
                  <wp:extent cx="2581275" cy="1885950"/>
                  <wp:effectExtent l="0" t="0" r="9525" b="0"/>
                  <wp:docPr id="12" name="Рисунок 12" descr="https://www.zelwa.by/wp-content/uploads/2018/08/onei84iRc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lwa.by/wp-content/uploads/2018/08/onei84iRc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73" cy="188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9F" w:rsidRPr="00E719B5" w:rsidRDefault="00BD229F" w:rsidP="00BD22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  <w:p w:rsidR="00BE7AC3" w:rsidRDefault="00BD229F" w:rsidP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E719B5">
              <w:rPr>
                <w:rFonts w:ascii="Times New Roman" w:eastAsia="Calibri" w:hAnsi="Times New Roman" w:cs="Times New Roman"/>
                <w:b/>
                <w:color w:val="C00000"/>
              </w:rPr>
              <w:t xml:space="preserve">Игра Чемпионата Гродненской области по футболу сезона 2018 года между ФК «Чайка» и ФК </w:t>
            </w:r>
            <w:r w:rsidR="00BE7AC3" w:rsidRPr="00BE7AC3">
              <w:rPr>
                <w:rFonts w:ascii="Times New Roman" w:eastAsia="Calibri" w:hAnsi="Times New Roman" w:cs="Times New Roman"/>
                <w:b/>
                <w:color w:val="C00000"/>
              </w:rPr>
              <w:t>"Цементник” (</w:t>
            </w:r>
            <w:proofErr w:type="spellStart"/>
            <w:r w:rsidR="00BE7AC3" w:rsidRPr="00BE7AC3">
              <w:rPr>
                <w:rFonts w:ascii="Times New Roman" w:eastAsia="Calibri" w:hAnsi="Times New Roman" w:cs="Times New Roman"/>
                <w:b/>
                <w:color w:val="C00000"/>
              </w:rPr>
              <w:t>Красносельский</w:t>
            </w:r>
            <w:proofErr w:type="spellEnd"/>
            <w:r w:rsidR="00BE7AC3" w:rsidRPr="00BE7AC3">
              <w:rPr>
                <w:rFonts w:ascii="Times New Roman" w:eastAsia="Calibri" w:hAnsi="Times New Roman" w:cs="Times New Roman"/>
                <w:b/>
                <w:color w:val="C00000"/>
              </w:rPr>
              <w:t>)</w:t>
            </w:r>
          </w:p>
          <w:p w:rsidR="00436B80" w:rsidRPr="00321114" w:rsidRDefault="00843CA8" w:rsidP="003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r w:rsidR="00BD229F"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>стадион «Колос»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29F" w:rsidRPr="00E719B5" w:rsidRDefault="00C33864" w:rsidP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4 ноября</w:t>
            </w:r>
            <w:r w:rsidR="00BD229F"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BD229F" w:rsidRPr="00E719B5" w:rsidRDefault="00BD229F" w:rsidP="00BD2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  <w:p w:rsidR="00436B80" w:rsidRPr="00E719B5" w:rsidRDefault="009315C2">
            <w:pPr>
              <w:tabs>
                <w:tab w:val="left" w:pos="2565"/>
                <w:tab w:val="center" w:pos="4677"/>
              </w:tabs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</w:rPr>
            </w:pPr>
            <w:r>
              <w:rPr>
                <w:rFonts w:ascii="Times New Roman" w:eastAsia="AnnaCTT" w:hAnsi="Times New Roman" w:cs="Times New Roman"/>
                <w:b/>
                <w:noProof/>
                <w:color w:val="008A00"/>
              </w:rPr>
              <w:drawing>
                <wp:inline distT="0" distB="0" distL="0" distR="0" wp14:anchorId="2061E858" wp14:editId="671B4059">
                  <wp:extent cx="2664460" cy="188595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229F" w:rsidRPr="00E719B5" w:rsidRDefault="00BD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</w:p>
          <w:p w:rsidR="00BD229F" w:rsidRPr="00E719B5" w:rsidRDefault="00C33864" w:rsidP="00E719B5">
            <w:pPr>
              <w:spacing w:after="0" w:line="240" w:lineRule="auto"/>
              <w:jc w:val="both"/>
              <w:rPr>
                <w:rFonts w:ascii="Times New Roman" w:eastAsia="AnnaCTT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Концерт коллективов любительского творчества «Этих дней не смолкнет слава»</w:t>
            </w:r>
          </w:p>
          <w:p w:rsidR="00C33864" w:rsidRDefault="00BD229F" w:rsidP="00C3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  <w:p w:rsidR="00EC3C26" w:rsidRPr="00321114" w:rsidRDefault="00C33864" w:rsidP="003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ООКДД </w:t>
            </w:r>
            <w:proofErr w:type="spellStart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>аг</w:t>
            </w:r>
            <w:proofErr w:type="spellEnd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Бородичи</w:t>
            </w:r>
            <w:proofErr w:type="spellEnd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, </w:t>
            </w:r>
            <w:proofErr w:type="spellStart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>Зельвенский</w:t>
            </w:r>
            <w:proofErr w:type="spellEnd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район</w:t>
            </w:r>
          </w:p>
        </w:tc>
      </w:tr>
      <w:tr w:rsidR="00B130FE" w:rsidRPr="00E719B5" w:rsidTr="003854A2">
        <w:trPr>
          <w:trHeight w:val="1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10</w:t>
            </w: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но</w:t>
            </w: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ября 2018 года</w:t>
            </w:r>
          </w:p>
          <w:p w:rsidR="00B130FE" w:rsidRDefault="0088768F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BC99A6A" wp14:editId="1958E135">
                  <wp:extent cx="2247900" cy="1674686"/>
                  <wp:effectExtent l="0" t="0" r="0" b="1905"/>
                  <wp:docPr id="9" name="Рисунок 9" descr="gallery/img-8b538578b3dfbb257a102dc0ba30a8ef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llery/img-8b538578b3dfbb257a102dc0ba30a8ef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 xml:space="preserve">Весёлая литературная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C00000"/>
              </w:rPr>
              <w:t>гостинная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C00000"/>
              </w:rPr>
              <w:t xml:space="preserve"> </w:t>
            </w:r>
          </w:p>
          <w:p w:rsidR="00B130FE" w:rsidRPr="00E719B5" w:rsidRDefault="00B130FE" w:rsidP="00B130FE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«Сказки водят хоровод»</w:t>
            </w:r>
          </w:p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Князевская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СБ</w:t>
            </w:r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нязево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,</w:t>
            </w:r>
          </w:p>
          <w:p w:rsidR="00B130FE" w:rsidRPr="00860779" w:rsidRDefault="00B130FE" w:rsidP="00860779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proofErr w:type="spellStart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>Зельвенский</w:t>
            </w:r>
            <w:proofErr w:type="spellEnd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район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18</w:t>
            </w: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но</w:t>
            </w: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ября 2018 года</w:t>
            </w:r>
          </w:p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</w:p>
          <w:p w:rsidR="00B130FE" w:rsidRDefault="00321114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808202" wp14:editId="2C083AE1">
                  <wp:extent cx="2686050" cy="1790700"/>
                  <wp:effectExtent l="0" t="0" r="0" b="0"/>
                  <wp:docPr id="8" name="Рисунок 8" descr="http://www.21.by/pub/news/2016/08/1472482472598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21.by/pub/news/2016/08/1472482472598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675" cy="179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114" w:rsidRDefault="00321114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  <w:p w:rsidR="00B130FE" w:rsidRDefault="00B130FE" w:rsidP="00B1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Встреча с народными умельцами</w:t>
            </w:r>
          </w:p>
          <w:p w:rsidR="00B130FE" w:rsidRPr="00E719B5" w:rsidRDefault="00B130FE" w:rsidP="00B130FE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</w:rPr>
              <w:t>«Рукам – работа, душе – радость»</w:t>
            </w:r>
          </w:p>
          <w:p w:rsidR="00B130FE" w:rsidRPr="00321114" w:rsidRDefault="00B130FE" w:rsidP="003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>Место проведения:</w:t>
            </w:r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Бородичская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СБ</w:t>
            </w:r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ородичи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,</w:t>
            </w:r>
            <w:r w:rsidR="0032111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>Зельвенский</w:t>
            </w:r>
            <w:proofErr w:type="spellEnd"/>
            <w:r w:rsidRPr="00C33864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район</w:t>
            </w:r>
          </w:p>
        </w:tc>
      </w:tr>
      <w:tr w:rsidR="00436B80" w:rsidRPr="00E719B5" w:rsidTr="00321114">
        <w:trPr>
          <w:trHeight w:val="3573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5C2" w:rsidRPr="00E719B5" w:rsidRDefault="009315C2" w:rsidP="009315C2">
            <w:pPr>
              <w:spacing w:after="0" w:line="240" w:lineRule="auto"/>
              <w:jc w:val="center"/>
              <w:rPr>
                <w:rFonts w:ascii="Times New Roman" w:eastAsia="AnnaCTT" w:hAnsi="Times New Roman" w:cs="Times New Roman"/>
                <w:b/>
                <w:color w:val="008A00"/>
                <w:sz w:val="32"/>
                <w:szCs w:val="32"/>
              </w:rPr>
            </w:pP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4</w:t>
            </w: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>ноября</w:t>
            </w:r>
            <w:r w:rsidRPr="00E719B5">
              <w:rPr>
                <w:rFonts w:ascii="Times New Roman" w:eastAsia="Calibri" w:hAnsi="Times New Roman" w:cs="Times New Roman"/>
                <w:b/>
                <w:color w:val="008A00"/>
                <w:sz w:val="32"/>
                <w:szCs w:val="32"/>
              </w:rPr>
              <w:t xml:space="preserve"> 2018 года</w:t>
            </w:r>
          </w:p>
          <w:p w:rsidR="009315C2" w:rsidRPr="00E719B5" w:rsidRDefault="009315C2" w:rsidP="00931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5C2" w:rsidRPr="00E719B5" w:rsidRDefault="009315C2" w:rsidP="00931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C00000"/>
              </w:rPr>
              <w:drawing>
                <wp:inline distT="0" distB="0" distL="0" distR="0" wp14:anchorId="52C78D66" wp14:editId="4C885CB8">
                  <wp:extent cx="2658110" cy="177419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15C2" w:rsidRDefault="009315C2" w:rsidP="009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C00000"/>
              </w:rPr>
              <w:t>Спортивно-массовое мероприятие</w:t>
            </w:r>
          </w:p>
          <w:p w:rsidR="009315C2" w:rsidRDefault="009315C2" w:rsidP="009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«День здоровья» </w:t>
            </w:r>
          </w:p>
          <w:p w:rsidR="009315C2" w:rsidRPr="00321114" w:rsidRDefault="009315C2" w:rsidP="003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  <w:r w:rsidRPr="00E719B5"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  <w:t xml:space="preserve">Место проведения: </w:t>
            </w:r>
            <w:proofErr w:type="spellStart"/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.</w:t>
            </w:r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</w:rPr>
              <w:t>Мижеричи</w:t>
            </w:r>
            <w:proofErr w:type="spellEnd"/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, </w:t>
            </w:r>
          </w:p>
          <w:p w:rsidR="009315C2" w:rsidRPr="00E719B5" w:rsidRDefault="009315C2" w:rsidP="0093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proofErr w:type="spellStart"/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>Зельвенский</w:t>
            </w:r>
            <w:proofErr w:type="spellEnd"/>
            <w:r w:rsidRPr="00E719B5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район</w:t>
            </w:r>
          </w:p>
          <w:p w:rsidR="00436B80" w:rsidRPr="00E719B5" w:rsidRDefault="00436B80" w:rsidP="00321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AC3" w:rsidRPr="00E719B5" w:rsidRDefault="00BE7AC3" w:rsidP="00BE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u w:val="single"/>
              </w:rPr>
            </w:pPr>
          </w:p>
          <w:p w:rsidR="00BD229F" w:rsidRPr="00E719B5" w:rsidRDefault="00BD229F" w:rsidP="0093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36B80" w:rsidRDefault="00436B80" w:rsidP="0032111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36B80" w:rsidSect="0032111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n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80"/>
    <w:rsid w:val="0006332A"/>
    <w:rsid w:val="00172348"/>
    <w:rsid w:val="0018275B"/>
    <w:rsid w:val="001F0566"/>
    <w:rsid w:val="00215470"/>
    <w:rsid w:val="00321114"/>
    <w:rsid w:val="003854A2"/>
    <w:rsid w:val="003E33FA"/>
    <w:rsid w:val="003E51C5"/>
    <w:rsid w:val="00436B80"/>
    <w:rsid w:val="004E5EDB"/>
    <w:rsid w:val="00506185"/>
    <w:rsid w:val="0057755F"/>
    <w:rsid w:val="00727E3A"/>
    <w:rsid w:val="007A0FAC"/>
    <w:rsid w:val="00843CA8"/>
    <w:rsid w:val="00860779"/>
    <w:rsid w:val="0088768F"/>
    <w:rsid w:val="009315C2"/>
    <w:rsid w:val="009528E8"/>
    <w:rsid w:val="009A04A3"/>
    <w:rsid w:val="009E37B1"/>
    <w:rsid w:val="00A01557"/>
    <w:rsid w:val="00A50A95"/>
    <w:rsid w:val="00AB4FC8"/>
    <w:rsid w:val="00B130FE"/>
    <w:rsid w:val="00BD229F"/>
    <w:rsid w:val="00BE7AC3"/>
    <w:rsid w:val="00C33864"/>
    <w:rsid w:val="00D019E5"/>
    <w:rsid w:val="00D2771F"/>
    <w:rsid w:val="00E1796D"/>
    <w:rsid w:val="00E719B5"/>
    <w:rsid w:val="00E733BD"/>
    <w:rsid w:val="00EC3C26"/>
    <w:rsid w:val="00E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13</cp:revision>
  <cp:lastPrinted>2018-10-02T10:24:00Z</cp:lastPrinted>
  <dcterms:created xsi:type="dcterms:W3CDTF">2018-10-02T10:15:00Z</dcterms:created>
  <dcterms:modified xsi:type="dcterms:W3CDTF">2018-11-05T06:48:00Z</dcterms:modified>
</cp:coreProperties>
</file>