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tblCellMar>
          <w:left w:w="0" w:type="dxa"/>
          <w:right w:w="0" w:type="dxa"/>
        </w:tblCellMar>
        <w:tblLook w:val="04A0" w:firstRow="1" w:lastRow="0" w:firstColumn="1" w:lastColumn="0" w:noHBand="0" w:noVBand="1"/>
      </w:tblPr>
      <w:tblGrid>
        <w:gridCol w:w="10428"/>
        <w:gridCol w:w="11172"/>
      </w:tblGrid>
      <w:tr w:rsidR="0056739A" w:rsidRPr="0056739A" w14:paraId="707916AE" w14:textId="77777777" w:rsidTr="003A15E8">
        <w:tc>
          <w:tcPr>
            <w:tcW w:w="10428" w:type="dxa"/>
            <w:tcMar>
              <w:top w:w="0" w:type="dxa"/>
              <w:left w:w="6" w:type="dxa"/>
              <w:bottom w:w="0" w:type="dxa"/>
              <w:right w:w="6" w:type="dxa"/>
            </w:tcMar>
            <w:hideMark/>
          </w:tcPr>
          <w:p w14:paraId="04C78368" w14:textId="77777777" w:rsidR="0056739A" w:rsidRPr="0094018E" w:rsidRDefault="0056739A" w:rsidP="0056739A">
            <w:pPr>
              <w:ind w:firstLine="567"/>
              <w:jc w:val="both"/>
              <w:rPr>
                <w:rFonts w:ascii="Times New Roman" w:eastAsia="Times New Roman" w:hAnsi="Times New Roman"/>
                <w:sz w:val="30"/>
                <w:szCs w:val="30"/>
                <w:lang w:eastAsia="ru-RU"/>
              </w:rPr>
            </w:pPr>
            <w:r w:rsidRPr="0094018E">
              <w:rPr>
                <w:rFonts w:ascii="Times New Roman" w:eastAsia="Times New Roman" w:hAnsi="Times New Roman"/>
                <w:sz w:val="30"/>
                <w:szCs w:val="30"/>
                <w:lang w:eastAsia="ru-RU"/>
              </w:rPr>
              <w:t> </w:t>
            </w:r>
          </w:p>
        </w:tc>
        <w:tc>
          <w:tcPr>
            <w:tcW w:w="11172" w:type="dxa"/>
            <w:tcMar>
              <w:top w:w="0" w:type="dxa"/>
              <w:left w:w="6" w:type="dxa"/>
              <w:bottom w:w="0" w:type="dxa"/>
              <w:right w:w="6" w:type="dxa"/>
            </w:tcMar>
            <w:hideMark/>
          </w:tcPr>
          <w:p w14:paraId="7508DFA8" w14:textId="77777777" w:rsidR="0056739A" w:rsidRPr="0094018E" w:rsidRDefault="0056739A" w:rsidP="00804730">
            <w:pPr>
              <w:rPr>
                <w:rFonts w:ascii="Times New Roman" w:eastAsia="Times New Roman" w:hAnsi="Times New Roman"/>
                <w:sz w:val="30"/>
                <w:szCs w:val="30"/>
                <w:lang w:eastAsia="ru-RU"/>
              </w:rPr>
            </w:pPr>
          </w:p>
        </w:tc>
      </w:tr>
    </w:tbl>
    <w:p w14:paraId="70680BB7" w14:textId="77777777" w:rsidR="0056739A" w:rsidRPr="0094018E" w:rsidRDefault="0056739A" w:rsidP="0056739A">
      <w:pPr>
        <w:shd w:val="clear" w:color="auto" w:fill="F7FCFF"/>
        <w:rPr>
          <w:rFonts w:ascii="Times New Roman" w:eastAsia="Times New Roman" w:hAnsi="Times New Roman"/>
          <w:b/>
          <w:bCs/>
          <w:color w:val="000000"/>
          <w:sz w:val="30"/>
          <w:szCs w:val="30"/>
          <w:lang w:eastAsia="ru-RU"/>
        </w:rPr>
      </w:pPr>
      <w:r w:rsidRPr="0094018E">
        <w:rPr>
          <w:rFonts w:ascii="Times New Roman" w:eastAsia="Times New Roman" w:hAnsi="Times New Roman"/>
          <w:b/>
          <w:bCs/>
          <w:color w:val="000000"/>
          <w:sz w:val="30"/>
          <w:szCs w:val="30"/>
          <w:lang w:eastAsia="ru-RU"/>
        </w:rPr>
        <w:t>ПЕРЕЧЕНЬ</w:t>
      </w:r>
      <w:r w:rsidRPr="0094018E">
        <w:rPr>
          <w:rFonts w:ascii="Times New Roman" w:eastAsia="Times New Roman" w:hAnsi="Times New Roman"/>
          <w:b/>
          <w:bCs/>
          <w:color w:val="000000"/>
          <w:sz w:val="30"/>
          <w:szCs w:val="30"/>
          <w:lang w:eastAsia="ru-RU"/>
        </w:rPr>
        <w:br/>
        <w:t xml:space="preserve">административных процедур, осуществляемых </w:t>
      </w:r>
      <w:r w:rsidR="00804730">
        <w:rPr>
          <w:rFonts w:ascii="Times New Roman" w:eastAsia="Times New Roman" w:hAnsi="Times New Roman"/>
          <w:b/>
          <w:bCs/>
          <w:color w:val="000000"/>
          <w:sz w:val="30"/>
          <w:szCs w:val="30"/>
          <w:lang w:eastAsia="ru-RU"/>
        </w:rPr>
        <w:t>Сынковичским</w:t>
      </w:r>
      <w:r w:rsidR="0070764D" w:rsidRPr="0094018E">
        <w:rPr>
          <w:rFonts w:ascii="Times New Roman" w:eastAsia="Times New Roman" w:hAnsi="Times New Roman"/>
          <w:b/>
          <w:bCs/>
          <w:color w:val="000000"/>
          <w:sz w:val="30"/>
          <w:szCs w:val="30"/>
          <w:lang w:eastAsia="ru-RU"/>
        </w:rPr>
        <w:t xml:space="preserve"> сельским исполнительным комитетом</w:t>
      </w:r>
      <w:r w:rsidRPr="0094018E">
        <w:rPr>
          <w:rFonts w:ascii="Times New Roman" w:eastAsia="Times New Roman" w:hAnsi="Times New Roman"/>
          <w:b/>
          <w:bCs/>
          <w:color w:val="000000"/>
          <w:sz w:val="30"/>
          <w:szCs w:val="30"/>
          <w:lang w:eastAsia="ru-RU"/>
        </w:rPr>
        <w:t xml:space="preserve"> по заявлениям граждан</w:t>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5"/>
        <w:gridCol w:w="2313"/>
        <w:gridCol w:w="3364"/>
        <w:gridCol w:w="1697"/>
        <w:gridCol w:w="2675"/>
        <w:gridCol w:w="1716"/>
      </w:tblGrid>
      <w:tr w:rsidR="0056739A" w:rsidRPr="0094018E" w14:paraId="59ACFE01" w14:textId="77777777" w:rsidTr="00FB5B41">
        <w:trPr>
          <w:trHeight w:val="240"/>
        </w:trPr>
        <w:tc>
          <w:tcPr>
            <w:tcW w:w="3125" w:type="dxa"/>
            <w:tcMar>
              <w:top w:w="0" w:type="dxa"/>
              <w:left w:w="6" w:type="dxa"/>
              <w:bottom w:w="0" w:type="dxa"/>
              <w:right w:w="6" w:type="dxa"/>
            </w:tcMar>
            <w:hideMark/>
          </w:tcPr>
          <w:p w14:paraId="62966B15"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Наименование административной процедуры</w:t>
            </w:r>
          </w:p>
        </w:tc>
        <w:tc>
          <w:tcPr>
            <w:tcW w:w="2314" w:type="dxa"/>
            <w:tcMar>
              <w:top w:w="0" w:type="dxa"/>
              <w:left w:w="6" w:type="dxa"/>
              <w:bottom w:w="0" w:type="dxa"/>
              <w:right w:w="6" w:type="dxa"/>
            </w:tcMar>
            <w:hideMark/>
          </w:tcPr>
          <w:p w14:paraId="3F96EB5B"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365" w:type="dxa"/>
            <w:tcMar>
              <w:top w:w="0" w:type="dxa"/>
              <w:left w:w="6" w:type="dxa"/>
              <w:bottom w:w="0" w:type="dxa"/>
              <w:right w:w="6" w:type="dxa"/>
            </w:tcMar>
            <w:hideMark/>
          </w:tcPr>
          <w:p w14:paraId="1BCFDD06"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Документы и (или) сведения, представляемые гражданином для осуществления административной процедуры*</w:t>
            </w:r>
          </w:p>
        </w:tc>
        <w:tc>
          <w:tcPr>
            <w:tcW w:w="1698" w:type="dxa"/>
            <w:tcMar>
              <w:top w:w="0" w:type="dxa"/>
              <w:left w:w="6" w:type="dxa"/>
              <w:bottom w:w="0" w:type="dxa"/>
              <w:right w:w="6" w:type="dxa"/>
            </w:tcMar>
            <w:hideMark/>
          </w:tcPr>
          <w:p w14:paraId="105EF64A"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Размер платы, взимаемой при осуществлении административной процедуры**</w:t>
            </w:r>
          </w:p>
        </w:tc>
        <w:tc>
          <w:tcPr>
            <w:tcW w:w="2676" w:type="dxa"/>
            <w:tcMar>
              <w:top w:w="0" w:type="dxa"/>
              <w:left w:w="6" w:type="dxa"/>
              <w:bottom w:w="0" w:type="dxa"/>
              <w:right w:w="6" w:type="dxa"/>
            </w:tcMar>
            <w:hideMark/>
          </w:tcPr>
          <w:p w14:paraId="261B36D2"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Максимальный срок осуществления административной процедуры</w:t>
            </w:r>
          </w:p>
        </w:tc>
        <w:tc>
          <w:tcPr>
            <w:tcW w:w="1712" w:type="dxa"/>
            <w:tcMar>
              <w:top w:w="0" w:type="dxa"/>
              <w:left w:w="6" w:type="dxa"/>
              <w:bottom w:w="0" w:type="dxa"/>
              <w:right w:w="6" w:type="dxa"/>
            </w:tcMar>
            <w:hideMark/>
          </w:tcPr>
          <w:p w14:paraId="7D12EA21"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Срок действия справки, другого документа (решения), выдаваемых (принимаемого) при осуществлении административной процедуры</w:t>
            </w:r>
          </w:p>
        </w:tc>
      </w:tr>
      <w:tr w:rsidR="0056739A" w:rsidRPr="0094018E" w14:paraId="239B4E19" w14:textId="77777777" w:rsidTr="00FB5B41">
        <w:trPr>
          <w:trHeight w:val="240"/>
        </w:trPr>
        <w:tc>
          <w:tcPr>
            <w:tcW w:w="3125" w:type="dxa"/>
            <w:tcMar>
              <w:top w:w="0" w:type="dxa"/>
              <w:left w:w="6" w:type="dxa"/>
              <w:bottom w:w="0" w:type="dxa"/>
              <w:right w:w="6" w:type="dxa"/>
            </w:tcMar>
            <w:hideMark/>
          </w:tcPr>
          <w:p w14:paraId="5C995CAE"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w:t>
            </w:r>
          </w:p>
        </w:tc>
        <w:tc>
          <w:tcPr>
            <w:tcW w:w="2314" w:type="dxa"/>
            <w:tcMar>
              <w:top w:w="0" w:type="dxa"/>
              <w:left w:w="6" w:type="dxa"/>
              <w:bottom w:w="0" w:type="dxa"/>
              <w:right w:w="6" w:type="dxa"/>
            </w:tcMar>
            <w:hideMark/>
          </w:tcPr>
          <w:p w14:paraId="028563C5"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2</w:t>
            </w:r>
          </w:p>
        </w:tc>
        <w:tc>
          <w:tcPr>
            <w:tcW w:w="3365" w:type="dxa"/>
            <w:tcMar>
              <w:top w:w="0" w:type="dxa"/>
              <w:left w:w="6" w:type="dxa"/>
              <w:bottom w:w="0" w:type="dxa"/>
              <w:right w:w="6" w:type="dxa"/>
            </w:tcMar>
            <w:hideMark/>
          </w:tcPr>
          <w:p w14:paraId="525126E6"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3</w:t>
            </w:r>
          </w:p>
        </w:tc>
        <w:tc>
          <w:tcPr>
            <w:tcW w:w="1698" w:type="dxa"/>
            <w:tcMar>
              <w:top w:w="0" w:type="dxa"/>
              <w:left w:w="6" w:type="dxa"/>
              <w:bottom w:w="0" w:type="dxa"/>
              <w:right w:w="6" w:type="dxa"/>
            </w:tcMar>
            <w:hideMark/>
          </w:tcPr>
          <w:p w14:paraId="0E4E3774"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4</w:t>
            </w:r>
          </w:p>
        </w:tc>
        <w:tc>
          <w:tcPr>
            <w:tcW w:w="2676" w:type="dxa"/>
            <w:tcMar>
              <w:top w:w="0" w:type="dxa"/>
              <w:left w:w="6" w:type="dxa"/>
              <w:bottom w:w="0" w:type="dxa"/>
              <w:right w:w="6" w:type="dxa"/>
            </w:tcMar>
            <w:hideMark/>
          </w:tcPr>
          <w:p w14:paraId="69B204DA"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5</w:t>
            </w:r>
          </w:p>
        </w:tc>
        <w:tc>
          <w:tcPr>
            <w:tcW w:w="1712" w:type="dxa"/>
            <w:tcMar>
              <w:top w:w="0" w:type="dxa"/>
              <w:left w:w="6" w:type="dxa"/>
              <w:bottom w:w="0" w:type="dxa"/>
              <w:right w:w="6" w:type="dxa"/>
            </w:tcMar>
            <w:hideMark/>
          </w:tcPr>
          <w:p w14:paraId="6D71035F" w14:textId="77777777"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w:t>
            </w:r>
          </w:p>
        </w:tc>
      </w:tr>
      <w:tr w:rsidR="0056739A" w:rsidRPr="0094018E" w14:paraId="317F5CC2" w14:textId="77777777" w:rsidTr="00684F0A">
        <w:trPr>
          <w:trHeight w:val="240"/>
        </w:trPr>
        <w:tc>
          <w:tcPr>
            <w:tcW w:w="14890" w:type="dxa"/>
            <w:gridSpan w:val="6"/>
            <w:tcMar>
              <w:top w:w="0" w:type="dxa"/>
              <w:left w:w="6" w:type="dxa"/>
              <w:bottom w:w="0" w:type="dxa"/>
              <w:right w:w="6" w:type="dxa"/>
            </w:tcMar>
            <w:hideMark/>
          </w:tcPr>
          <w:p w14:paraId="180FCEDB" w14:textId="77777777" w:rsidR="0056739A" w:rsidRPr="0094018E" w:rsidRDefault="0056739A" w:rsidP="0056739A">
            <w:pPr>
              <w:jc w:val="center"/>
              <w:rPr>
                <w:rFonts w:ascii="Times New Roman" w:eastAsia="Times New Roman" w:hAnsi="Times New Roman"/>
                <w:b/>
                <w:bCs/>
                <w:caps/>
                <w:sz w:val="26"/>
                <w:szCs w:val="26"/>
                <w:lang w:eastAsia="ru-RU"/>
              </w:rPr>
            </w:pPr>
            <w:r w:rsidRPr="0094018E">
              <w:rPr>
                <w:rFonts w:ascii="Times New Roman" w:eastAsia="Times New Roman" w:hAnsi="Times New Roman"/>
                <w:b/>
                <w:bCs/>
                <w:caps/>
                <w:sz w:val="26"/>
                <w:szCs w:val="26"/>
                <w:lang w:eastAsia="ru-RU"/>
              </w:rPr>
              <w:t>ГЛАВА 1</w:t>
            </w:r>
            <w:r w:rsidRPr="0094018E">
              <w:rPr>
                <w:rFonts w:ascii="Times New Roman" w:eastAsia="Times New Roman" w:hAnsi="Times New Roman"/>
                <w:b/>
                <w:bCs/>
                <w:caps/>
                <w:sz w:val="26"/>
                <w:szCs w:val="26"/>
                <w:lang w:eastAsia="ru-RU"/>
              </w:rPr>
              <w:br/>
              <w:t>ЖИЛИЩНЫЕ ПРАВООТНОШЕНИЯ</w:t>
            </w:r>
          </w:p>
        </w:tc>
      </w:tr>
      <w:tr w:rsidR="0056739A" w:rsidRPr="0094018E" w14:paraId="6A62F560" w14:textId="77777777" w:rsidTr="00FB5B41">
        <w:trPr>
          <w:trHeight w:val="240"/>
        </w:trPr>
        <w:tc>
          <w:tcPr>
            <w:tcW w:w="3125" w:type="dxa"/>
            <w:tcMar>
              <w:top w:w="0" w:type="dxa"/>
              <w:left w:w="6" w:type="dxa"/>
              <w:bottom w:w="0" w:type="dxa"/>
              <w:right w:w="6" w:type="dxa"/>
            </w:tcMar>
            <w:hideMark/>
          </w:tcPr>
          <w:p w14:paraId="7E1656F7" w14:textId="77777777" w:rsidR="0056739A" w:rsidRPr="0094018E" w:rsidRDefault="0056739A"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 Принятие решения:***</w:t>
            </w:r>
          </w:p>
        </w:tc>
        <w:tc>
          <w:tcPr>
            <w:tcW w:w="2314" w:type="dxa"/>
            <w:tcMar>
              <w:top w:w="0" w:type="dxa"/>
              <w:left w:w="6" w:type="dxa"/>
              <w:bottom w:w="0" w:type="dxa"/>
              <w:right w:w="6" w:type="dxa"/>
            </w:tcMar>
            <w:hideMark/>
          </w:tcPr>
          <w:p w14:paraId="3A132F6D" w14:textId="77777777"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3365" w:type="dxa"/>
            <w:tcMar>
              <w:top w:w="0" w:type="dxa"/>
              <w:left w:w="6" w:type="dxa"/>
              <w:bottom w:w="0" w:type="dxa"/>
              <w:right w:w="6" w:type="dxa"/>
            </w:tcMar>
            <w:hideMark/>
          </w:tcPr>
          <w:p w14:paraId="0D0F3F71" w14:textId="77777777"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698" w:type="dxa"/>
            <w:tcMar>
              <w:top w:w="0" w:type="dxa"/>
              <w:left w:w="6" w:type="dxa"/>
              <w:bottom w:w="0" w:type="dxa"/>
              <w:right w:w="6" w:type="dxa"/>
            </w:tcMar>
            <w:hideMark/>
          </w:tcPr>
          <w:p w14:paraId="1D019989" w14:textId="77777777"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2676" w:type="dxa"/>
            <w:tcMar>
              <w:top w:w="0" w:type="dxa"/>
              <w:left w:w="6" w:type="dxa"/>
              <w:bottom w:w="0" w:type="dxa"/>
              <w:right w:w="6" w:type="dxa"/>
            </w:tcMar>
            <w:hideMark/>
          </w:tcPr>
          <w:p w14:paraId="616BDB2F" w14:textId="77777777"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712" w:type="dxa"/>
            <w:tcMar>
              <w:top w:w="0" w:type="dxa"/>
              <w:left w:w="6" w:type="dxa"/>
              <w:bottom w:w="0" w:type="dxa"/>
              <w:right w:w="6" w:type="dxa"/>
            </w:tcMar>
            <w:hideMark/>
          </w:tcPr>
          <w:p w14:paraId="01C47FAE" w14:textId="77777777"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r>
      <w:tr w:rsidR="00270ACF" w:rsidRPr="0094018E" w14:paraId="325A4520" w14:textId="77777777" w:rsidTr="00FB5B41">
        <w:trPr>
          <w:trHeight w:val="240"/>
        </w:trPr>
        <w:tc>
          <w:tcPr>
            <w:tcW w:w="3125" w:type="dxa"/>
            <w:tcMar>
              <w:top w:w="0" w:type="dxa"/>
              <w:left w:w="6" w:type="dxa"/>
              <w:bottom w:w="0" w:type="dxa"/>
              <w:right w:w="6" w:type="dxa"/>
            </w:tcMar>
          </w:tcPr>
          <w:p w14:paraId="716C426F" w14:textId="77777777" w:rsidR="00270ACF" w:rsidRPr="0094018E" w:rsidRDefault="00270ACF" w:rsidP="00D735D8">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1.1.2</w:t>
            </w:r>
            <w:r w:rsidRPr="0094018E">
              <w:rPr>
                <w:rFonts w:ascii="Times New Roman" w:eastAsia="Times New Roman" w:hAnsi="Times New Roman"/>
                <w:sz w:val="26"/>
                <w:szCs w:val="26"/>
                <w:vertAlign w:val="superscript"/>
                <w:lang w:eastAsia="ru-RU"/>
              </w:rPr>
              <w:t>1</w:t>
            </w:r>
            <w:r w:rsidRPr="0094018E">
              <w:rPr>
                <w:rFonts w:ascii="Times New Roman" w:eastAsia="Times New Roman" w:hAnsi="Times New Roman"/>
                <w:sz w:val="26"/>
                <w:szCs w:val="26"/>
                <w:lang w:eastAsia="ru-RU"/>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sidRPr="0094018E">
              <w:rPr>
                <w:rFonts w:ascii="Times New Roman" w:eastAsia="Times New Roman" w:hAnsi="Times New Roman"/>
                <w:sz w:val="26"/>
                <w:szCs w:val="26"/>
                <w:lang w:eastAsia="ru-RU"/>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314" w:type="dxa"/>
            <w:tcMar>
              <w:top w:w="0" w:type="dxa"/>
              <w:left w:w="6" w:type="dxa"/>
              <w:bottom w:w="0" w:type="dxa"/>
              <w:right w:w="6" w:type="dxa"/>
            </w:tcMar>
          </w:tcPr>
          <w:p w14:paraId="613D9602" w14:textId="77777777"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сельский, поселковый, районный, городской исполнительный комитет</w:t>
            </w:r>
          </w:p>
        </w:tc>
        <w:tc>
          <w:tcPr>
            <w:tcW w:w="3365" w:type="dxa"/>
            <w:tcMar>
              <w:top w:w="0" w:type="dxa"/>
              <w:left w:w="6" w:type="dxa"/>
              <w:bottom w:w="0" w:type="dxa"/>
              <w:right w:w="6" w:type="dxa"/>
            </w:tcMar>
          </w:tcPr>
          <w:p w14:paraId="12B0A3F8" w14:textId="77777777" w:rsidR="00270ACF" w:rsidRPr="0094018E" w:rsidRDefault="00270ACF" w:rsidP="00D735D8">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право на земельный участок</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 подтверждающий </w:t>
            </w:r>
            <w:r w:rsidRPr="0094018E">
              <w:rPr>
                <w:rFonts w:ascii="Times New Roman" w:eastAsia="Times New Roman" w:hAnsi="Times New Roman"/>
                <w:sz w:val="26"/>
                <w:szCs w:val="26"/>
                <w:lang w:eastAsia="ru-RU"/>
              </w:rPr>
              <w:lastRenderedPageBreak/>
              <w:t>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w:t>
            </w:r>
            <w:r w:rsidRPr="0094018E">
              <w:rPr>
                <w:rFonts w:ascii="Times New Roman" w:eastAsia="Times New Roman" w:hAnsi="Times New Roman"/>
                <w:sz w:val="26"/>
                <w:szCs w:val="26"/>
                <w:lang w:eastAsia="ru-RU"/>
              </w:rPr>
              <w:lastRenderedPageBreak/>
              <w:t>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 подтверждающий досрочное внесение платы за земельный участок, </w:t>
            </w:r>
            <w:r w:rsidRPr="0094018E">
              <w:rPr>
                <w:rFonts w:ascii="Times New Roman" w:eastAsia="Times New Roman" w:hAnsi="Times New Roman"/>
                <w:sz w:val="26"/>
                <w:szCs w:val="26"/>
                <w:lang w:eastAsia="ru-RU"/>
              </w:rPr>
              <w:lastRenderedPageBreak/>
              <w:t>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погашение льготного кредита на строительство жилых помещений, если такой кредит привлекался</w:t>
            </w:r>
          </w:p>
        </w:tc>
        <w:tc>
          <w:tcPr>
            <w:tcW w:w="1698" w:type="dxa"/>
            <w:tcMar>
              <w:top w:w="0" w:type="dxa"/>
              <w:left w:w="6" w:type="dxa"/>
              <w:bottom w:w="0" w:type="dxa"/>
              <w:right w:w="6" w:type="dxa"/>
            </w:tcMar>
          </w:tcPr>
          <w:p w14:paraId="1D8F2162" w14:textId="77777777"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tcPr>
          <w:p w14:paraId="17008099" w14:textId="77777777"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12" w:type="dxa"/>
            <w:tcMar>
              <w:top w:w="0" w:type="dxa"/>
              <w:left w:w="6" w:type="dxa"/>
              <w:bottom w:w="0" w:type="dxa"/>
              <w:right w:w="6" w:type="dxa"/>
            </w:tcMar>
          </w:tcPr>
          <w:p w14:paraId="095238D0" w14:textId="77777777"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3777E92C" w14:textId="77777777" w:rsidTr="00D735D8">
        <w:trPr>
          <w:trHeight w:val="240"/>
        </w:trPr>
        <w:tc>
          <w:tcPr>
            <w:tcW w:w="14890" w:type="dxa"/>
            <w:gridSpan w:val="6"/>
            <w:tcMar>
              <w:top w:w="0" w:type="dxa"/>
              <w:left w:w="6" w:type="dxa"/>
              <w:bottom w:w="0" w:type="dxa"/>
              <w:right w:w="6" w:type="dxa"/>
            </w:tcMar>
          </w:tcPr>
          <w:p w14:paraId="4C1AB3FE"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607D49" w:rsidRPr="0094018E" w14:paraId="56C9A542" w14:textId="77777777" w:rsidTr="000E0187">
        <w:trPr>
          <w:trHeight w:val="240"/>
        </w:trPr>
        <w:tc>
          <w:tcPr>
            <w:tcW w:w="3125" w:type="dxa"/>
            <w:tcMar>
              <w:top w:w="0" w:type="dxa"/>
              <w:left w:w="6" w:type="dxa"/>
              <w:bottom w:w="0" w:type="dxa"/>
              <w:right w:w="6" w:type="dxa"/>
            </w:tcMar>
          </w:tcPr>
          <w:p w14:paraId="0E3904EB" w14:textId="77777777" w:rsidR="00607D49" w:rsidRPr="00804730" w:rsidRDefault="00607D49" w:rsidP="00607D49">
            <w:pPr>
              <w:pStyle w:val="21"/>
              <w:shd w:val="clear" w:color="auto" w:fill="auto"/>
              <w:spacing w:line="240" w:lineRule="auto"/>
              <w:ind w:firstLine="0"/>
              <w:rPr>
                <w:b/>
                <w:bCs/>
                <w:i/>
                <w:iCs/>
                <w:sz w:val="26"/>
                <w:szCs w:val="26"/>
                <w:u w:val="single"/>
                <w:lang w:eastAsia="ru-RU"/>
              </w:rPr>
            </w:pPr>
            <w:r w:rsidRPr="00804730">
              <w:rPr>
                <w:b/>
                <w:bCs/>
                <w:i/>
                <w:iCs/>
                <w:sz w:val="26"/>
                <w:szCs w:val="26"/>
                <w:u w:val="single"/>
                <w:lang w:eastAsia="ru-RU"/>
              </w:rPr>
              <w:t>Запрашиваемые документы и (или) сведения</w:t>
            </w:r>
          </w:p>
        </w:tc>
        <w:tc>
          <w:tcPr>
            <w:tcW w:w="11765" w:type="dxa"/>
            <w:gridSpan w:val="5"/>
          </w:tcPr>
          <w:p w14:paraId="3C7E6D3C" w14:textId="77777777" w:rsidR="00607D49" w:rsidRPr="00804730" w:rsidRDefault="00607D49" w:rsidP="00607D49">
            <w:pPr>
              <w:pStyle w:val="21"/>
              <w:shd w:val="clear" w:color="auto" w:fill="auto"/>
              <w:spacing w:line="240" w:lineRule="auto"/>
              <w:ind w:firstLine="0"/>
              <w:rPr>
                <w:rFonts w:eastAsia="Times New Roman"/>
                <w:sz w:val="26"/>
                <w:szCs w:val="26"/>
                <w:lang w:eastAsia="ru-RU"/>
              </w:rPr>
            </w:pPr>
            <w:r w:rsidRPr="00804730">
              <w:rPr>
                <w:rFonts w:eastAsia="Times New Roman"/>
                <w:sz w:val="26"/>
                <w:szCs w:val="26"/>
                <w:lang w:eastAsia="ru-RU"/>
              </w:rPr>
              <w:t>справка о состоянии на учете нуждающихся в улучшении жилищных условий</w:t>
            </w:r>
          </w:p>
          <w:p w14:paraId="593163AC" w14:textId="77777777" w:rsidR="00607D49" w:rsidRPr="0027531A" w:rsidRDefault="00607D49" w:rsidP="0056739A">
            <w:pPr>
              <w:spacing w:before="120"/>
              <w:rPr>
                <w:rFonts w:ascii="Times New Roman" w:hAnsi="Times New Roman"/>
                <w:b/>
                <w:bCs/>
                <w:i/>
                <w:iCs/>
                <w:sz w:val="26"/>
                <w:szCs w:val="26"/>
                <w:u w:val="single"/>
                <w:lang w:eastAsia="ru-RU"/>
              </w:rPr>
            </w:pPr>
          </w:p>
        </w:tc>
      </w:tr>
      <w:tr w:rsidR="00270ACF" w:rsidRPr="0094018E" w14:paraId="32A87851" w14:textId="77777777" w:rsidTr="00FB5B41">
        <w:trPr>
          <w:trHeight w:val="240"/>
        </w:trPr>
        <w:tc>
          <w:tcPr>
            <w:tcW w:w="3125" w:type="dxa"/>
            <w:tcMar>
              <w:top w:w="0" w:type="dxa"/>
              <w:left w:w="6" w:type="dxa"/>
              <w:bottom w:w="0" w:type="dxa"/>
              <w:right w:w="6" w:type="dxa"/>
            </w:tcMar>
            <w:hideMark/>
          </w:tcPr>
          <w:p w14:paraId="10D5C4C6"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1.1.2</w:t>
            </w:r>
            <w:r w:rsidRPr="0094018E">
              <w:rPr>
                <w:rFonts w:ascii="Times New Roman" w:eastAsia="Times New Roman" w:hAnsi="Times New Roman"/>
                <w:sz w:val="26"/>
                <w:szCs w:val="26"/>
                <w:vertAlign w:val="superscript"/>
                <w:lang w:eastAsia="ru-RU"/>
              </w:rPr>
              <w:t>2</w:t>
            </w:r>
            <w:r w:rsidRPr="0094018E">
              <w:rPr>
                <w:rFonts w:ascii="Times New Roman" w:eastAsia="Times New Roman" w:hAnsi="Times New Roman"/>
                <w:sz w:val="26"/>
                <w:szCs w:val="26"/>
                <w:lang w:eastAsia="ru-RU"/>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w:t>
            </w:r>
            <w:r w:rsidRPr="0094018E">
              <w:rPr>
                <w:rFonts w:ascii="Times New Roman" w:eastAsia="Times New Roman" w:hAnsi="Times New Roman"/>
                <w:sz w:val="26"/>
                <w:szCs w:val="26"/>
                <w:lang w:eastAsia="ru-RU"/>
              </w:rPr>
              <w:lastRenderedPageBreak/>
              <w:t>собственности на них</w:t>
            </w:r>
          </w:p>
        </w:tc>
        <w:tc>
          <w:tcPr>
            <w:tcW w:w="2314" w:type="dxa"/>
            <w:tcMar>
              <w:top w:w="0" w:type="dxa"/>
              <w:left w:w="6" w:type="dxa"/>
              <w:bottom w:w="0" w:type="dxa"/>
              <w:right w:w="6" w:type="dxa"/>
            </w:tcMar>
            <w:hideMark/>
          </w:tcPr>
          <w:p w14:paraId="73EA93B4"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сельский, поселковый, районный, городской исполнительный комитет</w:t>
            </w:r>
          </w:p>
        </w:tc>
        <w:tc>
          <w:tcPr>
            <w:tcW w:w="3365" w:type="dxa"/>
            <w:tcMar>
              <w:top w:w="0" w:type="dxa"/>
              <w:left w:w="6" w:type="dxa"/>
              <w:bottom w:w="0" w:type="dxa"/>
              <w:right w:w="6" w:type="dxa"/>
            </w:tcMar>
            <w:hideMark/>
          </w:tcPr>
          <w:p w14:paraId="09314DF1"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w:t>
            </w:r>
            <w:r w:rsidRPr="0094018E">
              <w:rPr>
                <w:rFonts w:ascii="Times New Roman" w:eastAsia="Times New Roman" w:hAnsi="Times New Roman"/>
                <w:sz w:val="26"/>
                <w:szCs w:val="26"/>
                <w:lang w:eastAsia="ru-RU"/>
              </w:rPr>
              <w:lastRenderedPageBreak/>
              <w:t>документа, удостоверяющего личность, – свидетельство о рождении)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право собственности на жилое помещение, долю (доли) в праве собственности на него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документы, подтверждающие основания для отчуждения жилого помещения, доли (долей) в праве собственности на него </w:t>
            </w:r>
            <w:r w:rsidRPr="0094018E">
              <w:rPr>
                <w:rFonts w:ascii="Times New Roman" w:eastAsia="Times New Roman" w:hAnsi="Times New Roman"/>
                <w:sz w:val="26"/>
                <w:szCs w:val="26"/>
                <w:lang w:eastAsia="ru-RU"/>
              </w:rPr>
              <w:lastRenderedPageBreak/>
              <w:t>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698" w:type="dxa"/>
            <w:tcMar>
              <w:top w:w="0" w:type="dxa"/>
              <w:left w:w="6" w:type="dxa"/>
              <w:bottom w:w="0" w:type="dxa"/>
              <w:right w:w="6" w:type="dxa"/>
            </w:tcMar>
            <w:hideMark/>
          </w:tcPr>
          <w:p w14:paraId="4387B93E"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48DA5D2F"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 со дня подачи заявления</w:t>
            </w:r>
          </w:p>
        </w:tc>
        <w:tc>
          <w:tcPr>
            <w:tcW w:w="1712" w:type="dxa"/>
            <w:tcMar>
              <w:top w:w="0" w:type="dxa"/>
              <w:left w:w="6" w:type="dxa"/>
              <w:bottom w:w="0" w:type="dxa"/>
              <w:right w:w="6" w:type="dxa"/>
            </w:tcMar>
            <w:hideMark/>
          </w:tcPr>
          <w:p w14:paraId="7C35AFDC"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единовременно</w:t>
            </w:r>
          </w:p>
        </w:tc>
      </w:tr>
      <w:tr w:rsidR="00270ACF" w:rsidRPr="0094018E" w14:paraId="58B69671" w14:textId="77777777" w:rsidTr="00D735D8">
        <w:trPr>
          <w:trHeight w:val="240"/>
        </w:trPr>
        <w:tc>
          <w:tcPr>
            <w:tcW w:w="14890" w:type="dxa"/>
            <w:gridSpan w:val="6"/>
            <w:tcMar>
              <w:top w:w="0" w:type="dxa"/>
              <w:left w:w="6" w:type="dxa"/>
              <w:bottom w:w="0" w:type="dxa"/>
              <w:right w:w="6" w:type="dxa"/>
            </w:tcMar>
          </w:tcPr>
          <w:p w14:paraId="041C9CC3" w14:textId="77777777" w:rsidR="00270ACF" w:rsidRPr="0094018E" w:rsidRDefault="00270ACF" w:rsidP="0056739A">
            <w:pPr>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46E3C7F9" w14:textId="77777777" w:rsidTr="00FB5B41">
        <w:trPr>
          <w:trHeight w:val="240"/>
        </w:trPr>
        <w:tc>
          <w:tcPr>
            <w:tcW w:w="3125" w:type="dxa"/>
            <w:tcMar>
              <w:top w:w="0" w:type="dxa"/>
              <w:left w:w="6" w:type="dxa"/>
              <w:bottom w:w="0" w:type="dxa"/>
              <w:right w:w="6" w:type="dxa"/>
            </w:tcMar>
            <w:hideMark/>
          </w:tcPr>
          <w:p w14:paraId="6FB6505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314" w:type="dxa"/>
            <w:tcMar>
              <w:top w:w="0" w:type="dxa"/>
              <w:left w:w="6" w:type="dxa"/>
              <w:bottom w:w="0" w:type="dxa"/>
              <w:right w:w="6" w:type="dxa"/>
            </w:tcMar>
            <w:hideMark/>
          </w:tcPr>
          <w:p w14:paraId="40349A35"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365" w:type="dxa"/>
            <w:tcMar>
              <w:top w:w="0" w:type="dxa"/>
              <w:left w:w="6" w:type="dxa"/>
              <w:bottom w:w="0" w:type="dxa"/>
              <w:right w:w="6" w:type="dxa"/>
            </w:tcMar>
            <w:hideMark/>
          </w:tcPr>
          <w:p w14:paraId="3D0CA81D"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w:t>
            </w:r>
            <w:r w:rsidRPr="0094018E">
              <w:rPr>
                <w:rFonts w:ascii="Times New Roman" w:eastAsia="Times New Roman" w:hAnsi="Times New Roman"/>
                <w:sz w:val="26"/>
                <w:szCs w:val="26"/>
                <w:lang w:eastAsia="ru-RU"/>
              </w:rPr>
              <w:lastRenderedPageBreak/>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документы, подтверждающие право на внеочередное или первоочередное предоставление жилого </w:t>
            </w:r>
            <w:r w:rsidRPr="0094018E">
              <w:rPr>
                <w:rFonts w:ascii="Times New Roman" w:eastAsia="Times New Roman" w:hAnsi="Times New Roman"/>
                <w:sz w:val="26"/>
                <w:szCs w:val="26"/>
                <w:lang w:eastAsia="ru-RU"/>
              </w:rPr>
              <w:lastRenderedPageBreak/>
              <w:t>помещения, – в случае наличия такого права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w:t>
            </w:r>
            <w:r w:rsidRPr="0094018E">
              <w:rPr>
                <w:rFonts w:ascii="Times New Roman" w:eastAsia="Times New Roman" w:hAnsi="Times New Roman"/>
                <w:sz w:val="26"/>
                <w:szCs w:val="26"/>
                <w:lang w:eastAsia="ru-RU"/>
              </w:rPr>
              <w:lastRenderedPageBreak/>
              <w:t>по основанию, предусмотренному подпунктом 1.7 пункта 1 статьи 36 Жилищного кодекса Республики Беларусь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согласие совершеннолетнего члена семьи, на которого производится переоформление очереди</w:t>
            </w:r>
          </w:p>
        </w:tc>
        <w:tc>
          <w:tcPr>
            <w:tcW w:w="1698" w:type="dxa"/>
            <w:tcMar>
              <w:top w:w="0" w:type="dxa"/>
              <w:left w:w="6" w:type="dxa"/>
              <w:bottom w:w="0" w:type="dxa"/>
              <w:right w:w="6" w:type="dxa"/>
            </w:tcMar>
            <w:hideMark/>
          </w:tcPr>
          <w:p w14:paraId="299A379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1C53EB56"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 со дня подачи заявления</w:t>
            </w:r>
          </w:p>
        </w:tc>
        <w:tc>
          <w:tcPr>
            <w:tcW w:w="1712" w:type="dxa"/>
            <w:tcMar>
              <w:top w:w="0" w:type="dxa"/>
              <w:left w:w="6" w:type="dxa"/>
              <w:bottom w:w="0" w:type="dxa"/>
              <w:right w:w="6" w:type="dxa"/>
            </w:tcMar>
            <w:hideMark/>
          </w:tcPr>
          <w:p w14:paraId="5A77F44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3A7AD458" w14:textId="77777777" w:rsidTr="00D735D8">
        <w:trPr>
          <w:trHeight w:val="240"/>
        </w:trPr>
        <w:tc>
          <w:tcPr>
            <w:tcW w:w="14890" w:type="dxa"/>
            <w:gridSpan w:val="6"/>
            <w:tcMar>
              <w:top w:w="0" w:type="dxa"/>
              <w:left w:w="6" w:type="dxa"/>
              <w:bottom w:w="0" w:type="dxa"/>
              <w:right w:w="6" w:type="dxa"/>
            </w:tcMar>
          </w:tcPr>
          <w:p w14:paraId="2B7B766C"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46F76DF7" w14:textId="77777777" w:rsidTr="00D735D8">
        <w:trPr>
          <w:trHeight w:val="240"/>
        </w:trPr>
        <w:tc>
          <w:tcPr>
            <w:tcW w:w="3125" w:type="dxa"/>
            <w:tcMar>
              <w:top w:w="0" w:type="dxa"/>
              <w:left w:w="6" w:type="dxa"/>
              <w:bottom w:w="0" w:type="dxa"/>
              <w:right w:w="6" w:type="dxa"/>
            </w:tcMar>
          </w:tcPr>
          <w:p w14:paraId="1530F5E9" w14:textId="77777777" w:rsidR="00270ACF" w:rsidRPr="0094018E" w:rsidRDefault="008D6D4C" w:rsidP="0056739A">
            <w:pPr>
              <w:spacing w:before="120"/>
              <w:rPr>
                <w:rFonts w:ascii="Times New Roman" w:eastAsia="Times New Roman" w:hAnsi="Times New Roman"/>
                <w:sz w:val="26"/>
                <w:szCs w:val="26"/>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5"/>
            <w:tcMar>
              <w:top w:w="0" w:type="dxa"/>
              <w:left w:w="6" w:type="dxa"/>
              <w:bottom w:w="0" w:type="dxa"/>
              <w:right w:w="6" w:type="dxa"/>
            </w:tcMar>
          </w:tcPr>
          <w:p w14:paraId="12569921"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(справки) о занимаемом в данном населенном пункте жилом помещении и составе семьи</w:t>
            </w:r>
          </w:p>
          <w:p w14:paraId="1F3D4448"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0C7147F7"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70E27EFB"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3C2E627D"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5A852043"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403395CA"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16062BFE"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05D27F4D" w14:textId="77777777"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776A6025" w14:textId="77777777" w:rsidR="008D6D4C" w:rsidRPr="0094018E" w:rsidRDefault="008D6D4C" w:rsidP="0056739A">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270ACF" w:rsidRPr="0094018E" w14:paraId="53035DDE" w14:textId="77777777" w:rsidTr="00FB5B41">
        <w:trPr>
          <w:trHeight w:val="240"/>
        </w:trPr>
        <w:tc>
          <w:tcPr>
            <w:tcW w:w="3125" w:type="dxa"/>
            <w:tcMar>
              <w:top w:w="0" w:type="dxa"/>
              <w:left w:w="6" w:type="dxa"/>
              <w:bottom w:w="0" w:type="dxa"/>
              <w:right w:w="6" w:type="dxa"/>
            </w:tcMar>
            <w:hideMark/>
          </w:tcPr>
          <w:p w14:paraId="1D4286C2"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1.1.7. о снятии граждан с учета нуждающихся в улучшении жилищных условий</w:t>
            </w:r>
          </w:p>
        </w:tc>
        <w:tc>
          <w:tcPr>
            <w:tcW w:w="2314" w:type="dxa"/>
            <w:tcMar>
              <w:top w:w="0" w:type="dxa"/>
              <w:left w:w="6" w:type="dxa"/>
              <w:bottom w:w="0" w:type="dxa"/>
              <w:right w:w="6" w:type="dxa"/>
            </w:tcMar>
            <w:hideMark/>
          </w:tcPr>
          <w:p w14:paraId="1C3874C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сельский, поселковый, районный, городской (городов областного и районного подчинения) </w:t>
            </w:r>
            <w:r w:rsidRPr="0094018E">
              <w:rPr>
                <w:rFonts w:ascii="Times New Roman" w:eastAsia="Times New Roman" w:hAnsi="Times New Roman"/>
                <w:sz w:val="26"/>
                <w:szCs w:val="26"/>
                <w:lang w:eastAsia="ru-RU"/>
              </w:rPr>
              <w:lastRenderedPageBreak/>
              <w:t>исполнительный комитет, местная администрация района в городе, организация по месту работы, службы, сельскохозяйственная организация</w:t>
            </w:r>
          </w:p>
        </w:tc>
        <w:tc>
          <w:tcPr>
            <w:tcW w:w="3365" w:type="dxa"/>
            <w:tcMar>
              <w:top w:w="0" w:type="dxa"/>
              <w:left w:w="6" w:type="dxa"/>
              <w:bottom w:w="0" w:type="dxa"/>
              <w:right w:w="6" w:type="dxa"/>
            </w:tcMar>
            <w:hideMark/>
          </w:tcPr>
          <w:p w14:paraId="3CE4C7E4"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t>паспорта или иные документы, удостоверяющие личность всех совершеннолетних граждан</w:t>
            </w:r>
          </w:p>
        </w:tc>
        <w:tc>
          <w:tcPr>
            <w:tcW w:w="1698" w:type="dxa"/>
            <w:tcMar>
              <w:top w:w="0" w:type="dxa"/>
              <w:left w:w="6" w:type="dxa"/>
              <w:bottom w:w="0" w:type="dxa"/>
              <w:right w:w="6" w:type="dxa"/>
            </w:tcMar>
            <w:hideMark/>
          </w:tcPr>
          <w:p w14:paraId="2FD54840"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24419199"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дней со дня подачи заявления</w:t>
            </w:r>
          </w:p>
        </w:tc>
        <w:tc>
          <w:tcPr>
            <w:tcW w:w="1712" w:type="dxa"/>
            <w:tcMar>
              <w:top w:w="0" w:type="dxa"/>
              <w:left w:w="6" w:type="dxa"/>
              <w:bottom w:w="0" w:type="dxa"/>
              <w:right w:w="6" w:type="dxa"/>
            </w:tcMar>
            <w:hideMark/>
          </w:tcPr>
          <w:p w14:paraId="027B65F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5E068194" w14:textId="77777777" w:rsidTr="00D735D8">
        <w:trPr>
          <w:trHeight w:val="240"/>
        </w:trPr>
        <w:tc>
          <w:tcPr>
            <w:tcW w:w="14890" w:type="dxa"/>
            <w:gridSpan w:val="6"/>
            <w:tcMar>
              <w:top w:w="0" w:type="dxa"/>
              <w:left w:w="6" w:type="dxa"/>
              <w:bottom w:w="0" w:type="dxa"/>
              <w:right w:w="6" w:type="dxa"/>
            </w:tcMar>
          </w:tcPr>
          <w:p w14:paraId="4334DCC6"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378BA81F" w14:textId="77777777" w:rsidTr="00FB5B41">
        <w:trPr>
          <w:trHeight w:val="240"/>
        </w:trPr>
        <w:tc>
          <w:tcPr>
            <w:tcW w:w="3125" w:type="dxa"/>
            <w:tcMar>
              <w:top w:w="0" w:type="dxa"/>
              <w:left w:w="6" w:type="dxa"/>
              <w:bottom w:w="0" w:type="dxa"/>
              <w:right w:w="6" w:type="dxa"/>
            </w:tcMar>
            <w:hideMark/>
          </w:tcPr>
          <w:p w14:paraId="3AA5E8F3"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1.1.29. о предоставлении безналичных жилищных субсидий</w:t>
            </w:r>
          </w:p>
        </w:tc>
        <w:tc>
          <w:tcPr>
            <w:tcW w:w="2314" w:type="dxa"/>
            <w:tcMar>
              <w:top w:w="0" w:type="dxa"/>
              <w:left w:w="6" w:type="dxa"/>
              <w:bottom w:w="0" w:type="dxa"/>
              <w:right w:w="6" w:type="dxa"/>
            </w:tcMar>
            <w:hideMark/>
          </w:tcPr>
          <w:p w14:paraId="09E6987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w:t>
            </w:r>
            <w:r w:rsidRPr="0094018E">
              <w:rPr>
                <w:rFonts w:ascii="Times New Roman" w:eastAsia="Times New Roman" w:hAnsi="Times New Roman"/>
                <w:sz w:val="26"/>
                <w:szCs w:val="26"/>
                <w:lang w:eastAsia="ru-RU"/>
              </w:rPr>
              <w:lastRenderedPageBreak/>
              <w:t>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365" w:type="dxa"/>
            <w:tcMar>
              <w:top w:w="0" w:type="dxa"/>
              <w:left w:w="6" w:type="dxa"/>
              <w:bottom w:w="0" w:type="dxa"/>
              <w:right w:w="6" w:type="dxa"/>
            </w:tcMar>
            <w:hideMark/>
          </w:tcPr>
          <w:p w14:paraId="6E74773B"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w:t>
            </w:r>
            <w:r w:rsidRPr="0094018E">
              <w:rPr>
                <w:rFonts w:ascii="Times New Roman" w:eastAsia="Times New Roman" w:hAnsi="Times New Roman"/>
                <w:sz w:val="26"/>
                <w:szCs w:val="26"/>
                <w:lang w:eastAsia="ru-RU"/>
              </w:rPr>
              <w:lastRenderedPageBreak/>
              <w:t>на жительство в Республике Беларусь лица без гражданства (далее, если не указано иное, – вид на жительство), – при его наличии)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копия решения суда о расторжении брака или свидетельство о расторжении брака – для лиц, расторгнувших брак</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трудовая книжка (при ее наличии) – для неработающих граждан старше 18 лет, неработающих членов семьи старше 18 лет</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свидетельство на </w:t>
            </w:r>
            <w:r w:rsidRPr="0094018E">
              <w:rPr>
                <w:rFonts w:ascii="Times New Roman" w:eastAsia="Times New Roman" w:hAnsi="Times New Roman"/>
                <w:sz w:val="26"/>
                <w:szCs w:val="26"/>
                <w:lang w:eastAsia="ru-RU"/>
              </w:rPr>
              <w:lastRenderedPageBreak/>
              <w:t>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специальное разрешение (лицензия) на осуществление адвокатской деятельности – для адвокатов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пенсионное удостоверение – для пенсионеров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удостоверение инвалида – для инвалидов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сведения о полученных доходах каждого члена семьи за последние 6 месяцев, предшествующих месяцу обращения</w:t>
            </w:r>
          </w:p>
        </w:tc>
        <w:tc>
          <w:tcPr>
            <w:tcW w:w="1698" w:type="dxa"/>
            <w:tcMar>
              <w:top w:w="0" w:type="dxa"/>
              <w:left w:w="6" w:type="dxa"/>
              <w:bottom w:w="0" w:type="dxa"/>
              <w:right w:w="6" w:type="dxa"/>
            </w:tcMar>
            <w:hideMark/>
          </w:tcPr>
          <w:p w14:paraId="050EF66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2A0F19CB"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в случае проведения проверки представленных документов и (или) сведений – 20 рабочих дней со дня подачи заявления</w:t>
            </w:r>
          </w:p>
        </w:tc>
        <w:tc>
          <w:tcPr>
            <w:tcW w:w="1712" w:type="dxa"/>
            <w:tcMar>
              <w:top w:w="0" w:type="dxa"/>
              <w:left w:w="6" w:type="dxa"/>
              <w:bottom w:w="0" w:type="dxa"/>
              <w:right w:w="6" w:type="dxa"/>
            </w:tcMar>
            <w:hideMark/>
          </w:tcPr>
          <w:p w14:paraId="205D54D1"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14:paraId="1A7310EB" w14:textId="77777777" w:rsidTr="00D735D8">
        <w:trPr>
          <w:trHeight w:val="240"/>
        </w:trPr>
        <w:tc>
          <w:tcPr>
            <w:tcW w:w="14890" w:type="dxa"/>
            <w:gridSpan w:val="6"/>
            <w:tcMar>
              <w:top w:w="0" w:type="dxa"/>
              <w:left w:w="6" w:type="dxa"/>
              <w:bottom w:w="0" w:type="dxa"/>
              <w:right w:w="6" w:type="dxa"/>
            </w:tcMar>
          </w:tcPr>
          <w:p w14:paraId="03BD9112"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78880EE2" w14:textId="77777777" w:rsidTr="00FB5B41">
        <w:trPr>
          <w:trHeight w:val="240"/>
        </w:trPr>
        <w:tc>
          <w:tcPr>
            <w:tcW w:w="3125" w:type="dxa"/>
            <w:tcMar>
              <w:top w:w="0" w:type="dxa"/>
              <w:left w:w="6" w:type="dxa"/>
              <w:bottom w:w="0" w:type="dxa"/>
              <w:right w:w="6" w:type="dxa"/>
            </w:tcMar>
            <w:hideMark/>
          </w:tcPr>
          <w:p w14:paraId="4B5CD5BF"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1.1.30. о прекращении (возобновлении) предоставления безналичных жилищных субсидий</w:t>
            </w:r>
          </w:p>
        </w:tc>
        <w:tc>
          <w:tcPr>
            <w:tcW w:w="2314" w:type="dxa"/>
            <w:tcMar>
              <w:top w:w="0" w:type="dxa"/>
              <w:left w:w="6" w:type="dxa"/>
              <w:bottom w:w="0" w:type="dxa"/>
              <w:right w:w="6" w:type="dxa"/>
            </w:tcMar>
            <w:hideMark/>
          </w:tcPr>
          <w:p w14:paraId="4380DA1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районный, городской, поселковый, сельский исполнительный </w:t>
            </w:r>
            <w:r w:rsidRPr="0094018E">
              <w:rPr>
                <w:rFonts w:ascii="Times New Roman" w:eastAsia="Times New Roman" w:hAnsi="Times New Roman"/>
                <w:sz w:val="26"/>
                <w:szCs w:val="26"/>
                <w:lang w:eastAsia="ru-RU"/>
              </w:rPr>
              <w:lastRenderedPageBreak/>
              <w:t>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365" w:type="dxa"/>
            <w:tcMar>
              <w:top w:w="0" w:type="dxa"/>
              <w:left w:w="6" w:type="dxa"/>
              <w:bottom w:w="0" w:type="dxa"/>
              <w:right w:w="6" w:type="dxa"/>
            </w:tcMar>
            <w:hideMark/>
          </w:tcPr>
          <w:p w14:paraId="413AF500"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p>
        </w:tc>
        <w:tc>
          <w:tcPr>
            <w:tcW w:w="1698" w:type="dxa"/>
            <w:tcMar>
              <w:top w:w="0" w:type="dxa"/>
              <w:left w:w="6" w:type="dxa"/>
              <w:bottom w:w="0" w:type="dxa"/>
              <w:right w:w="6" w:type="dxa"/>
            </w:tcMar>
            <w:hideMark/>
          </w:tcPr>
          <w:p w14:paraId="0DD5E2A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61642E5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рабочих дней со дня подачи заявления</w:t>
            </w:r>
          </w:p>
        </w:tc>
        <w:tc>
          <w:tcPr>
            <w:tcW w:w="1712" w:type="dxa"/>
            <w:tcMar>
              <w:top w:w="0" w:type="dxa"/>
              <w:left w:w="6" w:type="dxa"/>
              <w:bottom w:w="0" w:type="dxa"/>
              <w:right w:w="6" w:type="dxa"/>
            </w:tcMar>
            <w:hideMark/>
          </w:tcPr>
          <w:p w14:paraId="5B521F4F"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прекращение предоставления безналичных жилищных субсидий – </w:t>
            </w:r>
            <w:r w:rsidRPr="0094018E">
              <w:rPr>
                <w:rFonts w:ascii="Times New Roman" w:eastAsia="Times New Roman" w:hAnsi="Times New Roman"/>
                <w:sz w:val="26"/>
                <w:szCs w:val="26"/>
                <w:lang w:eastAsia="ru-RU"/>
              </w:rPr>
              <w:lastRenderedPageBreak/>
              <w:t>бессрочно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70ACF" w:rsidRPr="0094018E" w14:paraId="77BAA064" w14:textId="77777777" w:rsidTr="00D735D8">
        <w:trPr>
          <w:trHeight w:val="240"/>
        </w:trPr>
        <w:tc>
          <w:tcPr>
            <w:tcW w:w="14890" w:type="dxa"/>
            <w:gridSpan w:val="6"/>
            <w:tcMar>
              <w:top w:w="0" w:type="dxa"/>
              <w:left w:w="6" w:type="dxa"/>
              <w:bottom w:w="0" w:type="dxa"/>
              <w:right w:w="6" w:type="dxa"/>
            </w:tcMar>
          </w:tcPr>
          <w:p w14:paraId="16AFF79B" w14:textId="77777777" w:rsidR="00270ACF" w:rsidRPr="0094018E" w:rsidRDefault="00270ACF" w:rsidP="0056739A">
            <w:pPr>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15C6EB53" w14:textId="77777777" w:rsidTr="00FB5B41">
        <w:trPr>
          <w:trHeight w:val="240"/>
        </w:trPr>
        <w:tc>
          <w:tcPr>
            <w:tcW w:w="3125" w:type="dxa"/>
            <w:tcMar>
              <w:top w:w="0" w:type="dxa"/>
              <w:left w:w="6" w:type="dxa"/>
              <w:bottom w:w="0" w:type="dxa"/>
              <w:right w:w="6" w:type="dxa"/>
            </w:tcMar>
            <w:hideMark/>
          </w:tcPr>
          <w:p w14:paraId="4DA8072D"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1.3. Выдача справки:</w:t>
            </w:r>
          </w:p>
        </w:tc>
        <w:tc>
          <w:tcPr>
            <w:tcW w:w="2314" w:type="dxa"/>
            <w:tcMar>
              <w:top w:w="0" w:type="dxa"/>
              <w:left w:w="6" w:type="dxa"/>
              <w:bottom w:w="0" w:type="dxa"/>
              <w:right w:w="6" w:type="dxa"/>
            </w:tcMar>
            <w:hideMark/>
          </w:tcPr>
          <w:p w14:paraId="42282416"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3365" w:type="dxa"/>
            <w:tcMar>
              <w:top w:w="0" w:type="dxa"/>
              <w:left w:w="6" w:type="dxa"/>
              <w:bottom w:w="0" w:type="dxa"/>
              <w:right w:w="6" w:type="dxa"/>
            </w:tcMar>
            <w:hideMark/>
          </w:tcPr>
          <w:p w14:paraId="18FD388F"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698" w:type="dxa"/>
            <w:tcMar>
              <w:top w:w="0" w:type="dxa"/>
              <w:left w:w="6" w:type="dxa"/>
              <w:bottom w:w="0" w:type="dxa"/>
              <w:right w:w="6" w:type="dxa"/>
            </w:tcMar>
            <w:hideMark/>
          </w:tcPr>
          <w:p w14:paraId="456F9440"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2676" w:type="dxa"/>
            <w:tcMar>
              <w:top w:w="0" w:type="dxa"/>
              <w:left w:w="6" w:type="dxa"/>
              <w:bottom w:w="0" w:type="dxa"/>
              <w:right w:w="6" w:type="dxa"/>
            </w:tcMar>
            <w:hideMark/>
          </w:tcPr>
          <w:p w14:paraId="64972DF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712" w:type="dxa"/>
            <w:tcMar>
              <w:top w:w="0" w:type="dxa"/>
              <w:left w:w="6" w:type="dxa"/>
              <w:bottom w:w="0" w:type="dxa"/>
              <w:right w:w="6" w:type="dxa"/>
            </w:tcMar>
            <w:hideMark/>
          </w:tcPr>
          <w:p w14:paraId="16CB7151"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r>
      <w:tr w:rsidR="00270ACF" w:rsidRPr="0094018E" w14:paraId="007157F3" w14:textId="77777777" w:rsidTr="00FB5B41">
        <w:trPr>
          <w:trHeight w:val="240"/>
        </w:trPr>
        <w:tc>
          <w:tcPr>
            <w:tcW w:w="3125" w:type="dxa"/>
            <w:tcMar>
              <w:top w:w="0" w:type="dxa"/>
              <w:left w:w="6" w:type="dxa"/>
              <w:bottom w:w="0" w:type="dxa"/>
              <w:right w:w="6" w:type="dxa"/>
            </w:tcMar>
            <w:hideMark/>
          </w:tcPr>
          <w:p w14:paraId="0B3E79CA"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1.3.1. о состоянии на учете нуждающихся в улучшении жилищных условий</w:t>
            </w:r>
          </w:p>
        </w:tc>
        <w:tc>
          <w:tcPr>
            <w:tcW w:w="2314" w:type="dxa"/>
            <w:tcMar>
              <w:top w:w="0" w:type="dxa"/>
              <w:left w:w="6" w:type="dxa"/>
              <w:bottom w:w="0" w:type="dxa"/>
              <w:right w:w="6" w:type="dxa"/>
            </w:tcMar>
            <w:hideMark/>
          </w:tcPr>
          <w:p w14:paraId="76D2FB6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365" w:type="dxa"/>
            <w:tcMar>
              <w:top w:w="0" w:type="dxa"/>
              <w:left w:w="6" w:type="dxa"/>
              <w:bottom w:w="0" w:type="dxa"/>
              <w:right w:w="6" w:type="dxa"/>
            </w:tcMar>
            <w:hideMark/>
          </w:tcPr>
          <w:p w14:paraId="17042B30"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паспорт или иной документ, удостоверяющий личность</w:t>
            </w:r>
          </w:p>
        </w:tc>
        <w:tc>
          <w:tcPr>
            <w:tcW w:w="1698" w:type="dxa"/>
            <w:tcMar>
              <w:top w:w="0" w:type="dxa"/>
              <w:left w:w="6" w:type="dxa"/>
              <w:bottom w:w="0" w:type="dxa"/>
              <w:right w:w="6" w:type="dxa"/>
            </w:tcMar>
            <w:hideMark/>
          </w:tcPr>
          <w:p w14:paraId="15F998E5"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236B557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67BAB2F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14:paraId="35201A71" w14:textId="77777777" w:rsidTr="00D735D8">
        <w:trPr>
          <w:trHeight w:val="240"/>
        </w:trPr>
        <w:tc>
          <w:tcPr>
            <w:tcW w:w="14890" w:type="dxa"/>
            <w:gridSpan w:val="6"/>
            <w:tcMar>
              <w:top w:w="0" w:type="dxa"/>
              <w:left w:w="6" w:type="dxa"/>
              <w:bottom w:w="0" w:type="dxa"/>
              <w:right w:w="6" w:type="dxa"/>
            </w:tcMar>
          </w:tcPr>
          <w:p w14:paraId="1747B60F"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58DF7FD8" w14:textId="77777777" w:rsidTr="00FB5B41">
        <w:trPr>
          <w:trHeight w:val="240"/>
        </w:trPr>
        <w:tc>
          <w:tcPr>
            <w:tcW w:w="3125" w:type="dxa"/>
            <w:tcMar>
              <w:top w:w="0" w:type="dxa"/>
              <w:left w:w="6" w:type="dxa"/>
              <w:bottom w:w="0" w:type="dxa"/>
              <w:right w:w="6" w:type="dxa"/>
            </w:tcMar>
            <w:hideMark/>
          </w:tcPr>
          <w:p w14:paraId="2BA340D9"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1.3.2. о занимаемом в данном населенном пункте жилом помещении и составе семьи</w:t>
            </w:r>
          </w:p>
        </w:tc>
        <w:tc>
          <w:tcPr>
            <w:tcW w:w="2314" w:type="dxa"/>
            <w:tcMar>
              <w:top w:w="0" w:type="dxa"/>
              <w:left w:w="6" w:type="dxa"/>
              <w:bottom w:w="0" w:type="dxa"/>
              <w:right w:w="6" w:type="dxa"/>
            </w:tcMar>
            <w:hideMark/>
          </w:tcPr>
          <w:p w14:paraId="30FB943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w:t>
            </w:r>
            <w:r w:rsidRPr="0094018E">
              <w:rPr>
                <w:rFonts w:ascii="Times New Roman" w:eastAsia="Times New Roman" w:hAnsi="Times New Roman"/>
                <w:sz w:val="26"/>
                <w:szCs w:val="26"/>
                <w:lang w:eastAsia="ru-RU"/>
              </w:rP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w:t>
            </w:r>
            <w:r w:rsidRPr="0094018E">
              <w:rPr>
                <w:rFonts w:ascii="Times New Roman" w:eastAsia="Times New Roman" w:hAnsi="Times New Roman"/>
                <w:sz w:val="26"/>
                <w:szCs w:val="26"/>
                <w:lang w:eastAsia="ru-RU"/>
              </w:rPr>
              <w:lastRenderedPageBreak/>
              <w:t>жилое помещение, сельский, поселковый, городской (городов районного подчинения), районный Совет депутатов (исполнительный комитет)</w:t>
            </w:r>
          </w:p>
        </w:tc>
        <w:tc>
          <w:tcPr>
            <w:tcW w:w="3365" w:type="dxa"/>
            <w:tcMar>
              <w:top w:w="0" w:type="dxa"/>
              <w:left w:w="6" w:type="dxa"/>
              <w:bottom w:w="0" w:type="dxa"/>
              <w:right w:w="6" w:type="dxa"/>
            </w:tcMar>
            <w:hideMark/>
          </w:tcPr>
          <w:p w14:paraId="3E720033"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98" w:type="dxa"/>
            <w:tcMar>
              <w:top w:w="0" w:type="dxa"/>
              <w:left w:w="6" w:type="dxa"/>
              <w:bottom w:w="0" w:type="dxa"/>
              <w:right w:w="6" w:type="dxa"/>
            </w:tcMar>
            <w:hideMark/>
          </w:tcPr>
          <w:p w14:paraId="367E6A2D"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2ABC00A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0971413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14:paraId="3C301F0F" w14:textId="77777777" w:rsidTr="00D735D8">
        <w:trPr>
          <w:trHeight w:val="240"/>
        </w:trPr>
        <w:tc>
          <w:tcPr>
            <w:tcW w:w="14890" w:type="dxa"/>
            <w:gridSpan w:val="6"/>
            <w:tcMar>
              <w:top w:w="0" w:type="dxa"/>
              <w:left w:w="6" w:type="dxa"/>
              <w:bottom w:w="0" w:type="dxa"/>
              <w:right w:w="6" w:type="dxa"/>
            </w:tcMar>
          </w:tcPr>
          <w:p w14:paraId="11386966"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03397B0D" w14:textId="77777777" w:rsidTr="00FB5B41">
        <w:trPr>
          <w:trHeight w:val="240"/>
        </w:trPr>
        <w:tc>
          <w:tcPr>
            <w:tcW w:w="3125" w:type="dxa"/>
            <w:tcMar>
              <w:top w:w="0" w:type="dxa"/>
              <w:left w:w="6" w:type="dxa"/>
              <w:bottom w:w="0" w:type="dxa"/>
              <w:right w:w="6" w:type="dxa"/>
            </w:tcMar>
            <w:hideMark/>
          </w:tcPr>
          <w:p w14:paraId="1D245459"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1.3.3. о месте жительства и составе семьи</w:t>
            </w:r>
          </w:p>
        </w:tc>
        <w:tc>
          <w:tcPr>
            <w:tcW w:w="2314" w:type="dxa"/>
            <w:tcMar>
              <w:top w:w="0" w:type="dxa"/>
              <w:left w:w="6" w:type="dxa"/>
              <w:bottom w:w="0" w:type="dxa"/>
              <w:right w:w="6" w:type="dxa"/>
            </w:tcMar>
            <w:hideMark/>
          </w:tcPr>
          <w:p w14:paraId="15C4A24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w:t>
            </w:r>
            <w:r w:rsidRPr="0094018E">
              <w:rPr>
                <w:rFonts w:ascii="Times New Roman" w:eastAsia="Times New Roman" w:hAnsi="Times New Roman"/>
                <w:sz w:val="26"/>
                <w:szCs w:val="26"/>
                <w:lang w:eastAsia="ru-RU"/>
              </w:rPr>
              <w:lastRenderedPageBreak/>
              <w:t xml:space="preserve">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rsidRPr="0094018E">
              <w:rPr>
                <w:rFonts w:ascii="Times New Roman" w:eastAsia="Times New Roman" w:hAnsi="Times New Roman"/>
                <w:sz w:val="26"/>
                <w:szCs w:val="26"/>
                <w:lang w:eastAsia="ru-RU"/>
              </w:rPr>
              <w:lastRenderedPageBreak/>
              <w:t>(исполнительный комитет)</w:t>
            </w:r>
          </w:p>
        </w:tc>
        <w:tc>
          <w:tcPr>
            <w:tcW w:w="3365" w:type="dxa"/>
            <w:tcMar>
              <w:top w:w="0" w:type="dxa"/>
              <w:left w:w="6" w:type="dxa"/>
              <w:bottom w:w="0" w:type="dxa"/>
              <w:right w:w="6" w:type="dxa"/>
            </w:tcMar>
            <w:hideMark/>
          </w:tcPr>
          <w:p w14:paraId="3391CC91"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98" w:type="dxa"/>
            <w:tcMar>
              <w:top w:w="0" w:type="dxa"/>
              <w:left w:w="6" w:type="dxa"/>
              <w:bottom w:w="0" w:type="dxa"/>
              <w:right w:w="6" w:type="dxa"/>
            </w:tcMar>
            <w:hideMark/>
          </w:tcPr>
          <w:p w14:paraId="7B61A38D"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6BCC3FFF"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15C00982"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14:paraId="569CD27D" w14:textId="77777777" w:rsidTr="00D735D8">
        <w:trPr>
          <w:trHeight w:val="240"/>
        </w:trPr>
        <w:tc>
          <w:tcPr>
            <w:tcW w:w="14890" w:type="dxa"/>
            <w:gridSpan w:val="6"/>
            <w:tcMar>
              <w:top w:w="0" w:type="dxa"/>
              <w:left w:w="6" w:type="dxa"/>
              <w:bottom w:w="0" w:type="dxa"/>
              <w:right w:w="6" w:type="dxa"/>
            </w:tcMar>
          </w:tcPr>
          <w:p w14:paraId="4F324563"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05A16994" w14:textId="77777777" w:rsidTr="00FB5B41">
        <w:trPr>
          <w:trHeight w:val="240"/>
        </w:trPr>
        <w:tc>
          <w:tcPr>
            <w:tcW w:w="3125" w:type="dxa"/>
            <w:tcMar>
              <w:top w:w="0" w:type="dxa"/>
              <w:left w:w="6" w:type="dxa"/>
              <w:bottom w:w="0" w:type="dxa"/>
              <w:right w:w="6" w:type="dxa"/>
            </w:tcMar>
            <w:hideMark/>
          </w:tcPr>
          <w:p w14:paraId="5943E8FD"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1.3.4. о месте жительства</w:t>
            </w:r>
          </w:p>
        </w:tc>
        <w:tc>
          <w:tcPr>
            <w:tcW w:w="2314" w:type="dxa"/>
            <w:tcMar>
              <w:top w:w="0" w:type="dxa"/>
              <w:left w:w="6" w:type="dxa"/>
              <w:bottom w:w="0" w:type="dxa"/>
              <w:right w:w="6" w:type="dxa"/>
            </w:tcMar>
            <w:hideMark/>
          </w:tcPr>
          <w:p w14:paraId="1D4E1B1D"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rsidRPr="0094018E">
              <w:rPr>
                <w:rFonts w:ascii="Times New Roman" w:eastAsia="Times New Roman" w:hAnsi="Times New Roman"/>
                <w:sz w:val="26"/>
                <w:szCs w:val="26"/>
                <w:lang w:eastAsia="ru-RU"/>
              </w:rPr>
              <w:lastRenderedPageBreak/>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365" w:type="dxa"/>
            <w:tcMar>
              <w:top w:w="0" w:type="dxa"/>
              <w:left w:w="6" w:type="dxa"/>
              <w:bottom w:w="0" w:type="dxa"/>
              <w:right w:w="6" w:type="dxa"/>
            </w:tcMar>
            <w:hideMark/>
          </w:tcPr>
          <w:p w14:paraId="5872DBE9"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14:paraId="496B5236"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353DAFE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1A929D1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14:paraId="1284DD65" w14:textId="77777777" w:rsidTr="00D735D8">
        <w:trPr>
          <w:trHeight w:val="240"/>
        </w:trPr>
        <w:tc>
          <w:tcPr>
            <w:tcW w:w="14890" w:type="dxa"/>
            <w:gridSpan w:val="6"/>
            <w:tcMar>
              <w:top w:w="0" w:type="dxa"/>
              <w:left w:w="6" w:type="dxa"/>
              <w:bottom w:w="0" w:type="dxa"/>
              <w:right w:w="6" w:type="dxa"/>
            </w:tcMar>
          </w:tcPr>
          <w:p w14:paraId="1C5C0DA9"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02A9DF7B" w14:textId="77777777" w:rsidTr="00FB5B41">
        <w:trPr>
          <w:trHeight w:val="240"/>
        </w:trPr>
        <w:tc>
          <w:tcPr>
            <w:tcW w:w="3125" w:type="dxa"/>
            <w:tcMar>
              <w:top w:w="0" w:type="dxa"/>
              <w:left w:w="6" w:type="dxa"/>
              <w:bottom w:w="0" w:type="dxa"/>
              <w:right w:w="6" w:type="dxa"/>
            </w:tcMar>
            <w:hideMark/>
          </w:tcPr>
          <w:p w14:paraId="0E2E2CBC"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1.3.5. о последнем месте жительства наследодателя и составе его семьи на день </w:t>
            </w:r>
            <w:r w:rsidRPr="0094018E">
              <w:rPr>
                <w:rFonts w:ascii="Times New Roman" w:eastAsia="Times New Roman" w:hAnsi="Times New Roman"/>
                <w:sz w:val="26"/>
                <w:szCs w:val="26"/>
                <w:lang w:eastAsia="ru-RU"/>
              </w:rPr>
              <w:lastRenderedPageBreak/>
              <w:t>смерти</w:t>
            </w:r>
          </w:p>
        </w:tc>
        <w:tc>
          <w:tcPr>
            <w:tcW w:w="2314" w:type="dxa"/>
            <w:tcMar>
              <w:top w:w="0" w:type="dxa"/>
              <w:left w:w="6" w:type="dxa"/>
              <w:bottom w:w="0" w:type="dxa"/>
              <w:right w:w="6" w:type="dxa"/>
            </w:tcMar>
            <w:hideMark/>
          </w:tcPr>
          <w:p w14:paraId="1C76CEE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организация, осуществляющая учет, расчет </w:t>
            </w:r>
            <w:r w:rsidRPr="0094018E">
              <w:rPr>
                <w:rFonts w:ascii="Times New Roman" w:eastAsia="Times New Roman" w:hAnsi="Times New Roman"/>
                <w:sz w:val="26"/>
                <w:szCs w:val="26"/>
                <w:lang w:eastAsia="ru-RU"/>
              </w:rPr>
              <w:lastRenderedPageBreak/>
              <w:t xml:space="preserve">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w:t>
            </w:r>
            <w:r w:rsidRPr="0094018E">
              <w:rPr>
                <w:rFonts w:ascii="Times New Roman" w:eastAsia="Times New Roman" w:hAnsi="Times New Roman"/>
                <w:sz w:val="26"/>
                <w:szCs w:val="26"/>
                <w:lang w:eastAsia="ru-RU"/>
              </w:rPr>
              <w:lastRenderedPageBreak/>
              <w:t>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365" w:type="dxa"/>
            <w:tcMar>
              <w:top w:w="0" w:type="dxa"/>
              <w:left w:w="6" w:type="dxa"/>
              <w:bottom w:w="0" w:type="dxa"/>
              <w:right w:w="6" w:type="dxa"/>
            </w:tcMar>
            <w:hideMark/>
          </w:tcPr>
          <w:p w14:paraId="14EBA2D9"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 наследника</w:t>
            </w:r>
          </w:p>
        </w:tc>
        <w:tc>
          <w:tcPr>
            <w:tcW w:w="1698" w:type="dxa"/>
            <w:tcMar>
              <w:top w:w="0" w:type="dxa"/>
              <w:left w:w="6" w:type="dxa"/>
              <w:bottom w:w="0" w:type="dxa"/>
              <w:right w:w="6" w:type="dxa"/>
            </w:tcMar>
            <w:hideMark/>
          </w:tcPr>
          <w:p w14:paraId="2ED3242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751E539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2779B1E1"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764089C4" w14:textId="77777777" w:rsidTr="00D735D8">
        <w:trPr>
          <w:trHeight w:val="240"/>
        </w:trPr>
        <w:tc>
          <w:tcPr>
            <w:tcW w:w="14890" w:type="dxa"/>
            <w:gridSpan w:val="6"/>
            <w:tcMar>
              <w:top w:w="0" w:type="dxa"/>
              <w:left w:w="6" w:type="dxa"/>
              <w:bottom w:w="0" w:type="dxa"/>
              <w:right w:w="6" w:type="dxa"/>
            </w:tcMar>
          </w:tcPr>
          <w:p w14:paraId="49EF23E3"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61C2CB73" w14:textId="77777777" w:rsidTr="00FB5B41">
        <w:trPr>
          <w:trHeight w:val="240"/>
        </w:trPr>
        <w:tc>
          <w:tcPr>
            <w:tcW w:w="3125" w:type="dxa"/>
            <w:tcMar>
              <w:top w:w="0" w:type="dxa"/>
              <w:left w:w="6" w:type="dxa"/>
              <w:bottom w:w="0" w:type="dxa"/>
              <w:right w:w="6" w:type="dxa"/>
            </w:tcMar>
            <w:hideMark/>
          </w:tcPr>
          <w:p w14:paraId="24F20DEE"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94018E">
              <w:rPr>
                <w:rFonts w:ascii="Times New Roman" w:eastAsia="Times New Roman" w:hAnsi="Times New Roman"/>
                <w:sz w:val="26"/>
                <w:szCs w:val="26"/>
                <w:lang w:eastAsia="ru-RU"/>
              </w:rPr>
              <w:lastRenderedPageBreak/>
              <w:t>потребляемую на работу лифта</w:t>
            </w:r>
          </w:p>
        </w:tc>
        <w:tc>
          <w:tcPr>
            <w:tcW w:w="2314" w:type="dxa"/>
            <w:tcMar>
              <w:top w:w="0" w:type="dxa"/>
              <w:left w:w="6" w:type="dxa"/>
              <w:bottom w:w="0" w:type="dxa"/>
              <w:right w:w="6" w:type="dxa"/>
            </w:tcMar>
            <w:hideMark/>
          </w:tcPr>
          <w:p w14:paraId="750D225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rsidRPr="0094018E">
              <w:rPr>
                <w:rFonts w:ascii="Times New Roman" w:eastAsia="Times New Roman" w:hAnsi="Times New Roman"/>
                <w:sz w:val="26"/>
                <w:szCs w:val="26"/>
                <w:lang w:eastAsia="ru-RU"/>
              </w:rPr>
              <w:lastRenderedPageBreak/>
              <w:t>начисление платы за жилищно-коммунальные услуги и платы за пользование жилым помещением, сельский исполнительный комитет</w:t>
            </w:r>
          </w:p>
        </w:tc>
        <w:tc>
          <w:tcPr>
            <w:tcW w:w="3365" w:type="dxa"/>
            <w:tcMar>
              <w:top w:w="0" w:type="dxa"/>
              <w:left w:w="6" w:type="dxa"/>
              <w:bottom w:w="0" w:type="dxa"/>
              <w:right w:w="6" w:type="dxa"/>
            </w:tcMar>
            <w:hideMark/>
          </w:tcPr>
          <w:p w14:paraId="13EAB33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14:paraId="2DE99ED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767F8CD9"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164B4C82"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w:t>
            </w:r>
          </w:p>
        </w:tc>
      </w:tr>
      <w:tr w:rsidR="00270ACF" w:rsidRPr="0094018E" w14:paraId="7678BB1B" w14:textId="77777777" w:rsidTr="00D735D8">
        <w:trPr>
          <w:trHeight w:val="240"/>
        </w:trPr>
        <w:tc>
          <w:tcPr>
            <w:tcW w:w="14890" w:type="dxa"/>
            <w:gridSpan w:val="6"/>
            <w:tcMar>
              <w:top w:w="0" w:type="dxa"/>
              <w:left w:w="6" w:type="dxa"/>
              <w:bottom w:w="0" w:type="dxa"/>
              <w:right w:w="6" w:type="dxa"/>
            </w:tcMar>
          </w:tcPr>
          <w:p w14:paraId="0903EBC6"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5AB4B122" w14:textId="77777777" w:rsidTr="00FB5B41">
        <w:trPr>
          <w:trHeight w:val="240"/>
        </w:trPr>
        <w:tc>
          <w:tcPr>
            <w:tcW w:w="3125" w:type="dxa"/>
            <w:tcMar>
              <w:top w:w="0" w:type="dxa"/>
              <w:left w:w="6" w:type="dxa"/>
              <w:bottom w:w="0" w:type="dxa"/>
              <w:right w:w="6" w:type="dxa"/>
            </w:tcMar>
            <w:hideMark/>
          </w:tcPr>
          <w:p w14:paraId="10AEF326"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1.3.7. о начисленной жилищной квоте</w:t>
            </w:r>
          </w:p>
        </w:tc>
        <w:tc>
          <w:tcPr>
            <w:tcW w:w="2314" w:type="dxa"/>
            <w:tcMar>
              <w:top w:w="0" w:type="dxa"/>
              <w:left w:w="6" w:type="dxa"/>
              <w:bottom w:w="0" w:type="dxa"/>
              <w:right w:w="6" w:type="dxa"/>
            </w:tcMar>
            <w:hideMark/>
          </w:tcPr>
          <w:p w14:paraId="22B2A17E"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сельский, поселковый, районный исполнительный комитет, организация, начислившая жилищную квоту</w:t>
            </w:r>
          </w:p>
        </w:tc>
        <w:tc>
          <w:tcPr>
            <w:tcW w:w="3365" w:type="dxa"/>
            <w:tcMar>
              <w:top w:w="0" w:type="dxa"/>
              <w:left w:w="6" w:type="dxa"/>
              <w:bottom w:w="0" w:type="dxa"/>
              <w:right w:w="6" w:type="dxa"/>
            </w:tcMar>
            <w:hideMark/>
          </w:tcPr>
          <w:p w14:paraId="39EA2A74"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паспорт или иной документ, удостоверяющий личность</w:t>
            </w:r>
          </w:p>
        </w:tc>
        <w:tc>
          <w:tcPr>
            <w:tcW w:w="1698" w:type="dxa"/>
            <w:tcMar>
              <w:top w:w="0" w:type="dxa"/>
              <w:left w:w="6" w:type="dxa"/>
              <w:bottom w:w="0" w:type="dxa"/>
              <w:right w:w="6" w:type="dxa"/>
            </w:tcMar>
            <w:hideMark/>
          </w:tcPr>
          <w:p w14:paraId="676B6926"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1EADBBCF"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10 дней со дня обращения</w:t>
            </w:r>
          </w:p>
        </w:tc>
        <w:tc>
          <w:tcPr>
            <w:tcW w:w="1712" w:type="dxa"/>
            <w:tcMar>
              <w:top w:w="0" w:type="dxa"/>
              <w:left w:w="6" w:type="dxa"/>
              <w:bottom w:w="0" w:type="dxa"/>
              <w:right w:w="6" w:type="dxa"/>
            </w:tcMar>
            <w:hideMark/>
          </w:tcPr>
          <w:p w14:paraId="0A0AC859"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48F14263" w14:textId="77777777" w:rsidTr="00D735D8">
        <w:trPr>
          <w:trHeight w:val="240"/>
        </w:trPr>
        <w:tc>
          <w:tcPr>
            <w:tcW w:w="14890" w:type="dxa"/>
            <w:gridSpan w:val="6"/>
            <w:tcMar>
              <w:top w:w="0" w:type="dxa"/>
              <w:left w:w="6" w:type="dxa"/>
              <w:bottom w:w="0" w:type="dxa"/>
              <w:right w:w="6" w:type="dxa"/>
            </w:tcMar>
          </w:tcPr>
          <w:p w14:paraId="60FC4509"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1556DEA0" w14:textId="77777777" w:rsidTr="00FB5B41">
        <w:trPr>
          <w:trHeight w:val="240"/>
        </w:trPr>
        <w:tc>
          <w:tcPr>
            <w:tcW w:w="3125" w:type="dxa"/>
            <w:tcMar>
              <w:top w:w="0" w:type="dxa"/>
              <w:left w:w="6" w:type="dxa"/>
              <w:bottom w:w="0" w:type="dxa"/>
              <w:right w:w="6" w:type="dxa"/>
            </w:tcMar>
            <w:hideMark/>
          </w:tcPr>
          <w:p w14:paraId="6A8C9AD1"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w:t>
            </w:r>
            <w:r w:rsidRPr="0094018E">
              <w:rPr>
                <w:rFonts w:ascii="Times New Roman" w:eastAsia="Times New Roman" w:hAnsi="Times New Roman"/>
                <w:sz w:val="26"/>
                <w:szCs w:val="26"/>
                <w:lang w:eastAsia="ru-RU"/>
              </w:rPr>
              <w:lastRenderedPageBreak/>
              <w:t>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314" w:type="dxa"/>
            <w:tcMar>
              <w:top w:w="0" w:type="dxa"/>
              <w:left w:w="6" w:type="dxa"/>
              <w:bottom w:w="0" w:type="dxa"/>
              <w:right w:w="6" w:type="dxa"/>
            </w:tcMar>
            <w:hideMark/>
          </w:tcPr>
          <w:p w14:paraId="2F1C2F60"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городской (в городах районного подчинения) исполнительный </w:t>
            </w:r>
            <w:r w:rsidRPr="0094018E">
              <w:rPr>
                <w:rFonts w:ascii="Times New Roman" w:eastAsia="Times New Roman" w:hAnsi="Times New Roman"/>
                <w:sz w:val="26"/>
                <w:szCs w:val="26"/>
                <w:lang w:eastAsia="ru-RU"/>
              </w:rPr>
              <w:lastRenderedPageBreak/>
              <w:t>комитет, местная администрация района в городе</w:t>
            </w:r>
          </w:p>
        </w:tc>
        <w:tc>
          <w:tcPr>
            <w:tcW w:w="3365" w:type="dxa"/>
            <w:tcMar>
              <w:top w:w="0" w:type="dxa"/>
              <w:left w:w="6" w:type="dxa"/>
              <w:bottom w:w="0" w:type="dxa"/>
              <w:right w:w="6" w:type="dxa"/>
            </w:tcMar>
            <w:hideMark/>
          </w:tcPr>
          <w:p w14:paraId="67523B7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14:paraId="58C0D412"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78949013"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14:paraId="76682B6D"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6E618B10" w14:textId="77777777" w:rsidTr="00D735D8">
        <w:trPr>
          <w:trHeight w:val="240"/>
        </w:trPr>
        <w:tc>
          <w:tcPr>
            <w:tcW w:w="14890" w:type="dxa"/>
            <w:gridSpan w:val="6"/>
            <w:tcMar>
              <w:top w:w="0" w:type="dxa"/>
              <w:left w:w="6" w:type="dxa"/>
              <w:bottom w:w="0" w:type="dxa"/>
              <w:right w:w="6" w:type="dxa"/>
            </w:tcMar>
          </w:tcPr>
          <w:p w14:paraId="40A75480"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691B50C1" w14:textId="77777777" w:rsidTr="00FB5B41">
        <w:trPr>
          <w:trHeight w:val="240"/>
        </w:trPr>
        <w:tc>
          <w:tcPr>
            <w:tcW w:w="3125" w:type="dxa"/>
            <w:tcMar>
              <w:top w:w="0" w:type="dxa"/>
              <w:left w:w="6" w:type="dxa"/>
              <w:bottom w:w="0" w:type="dxa"/>
              <w:right w:w="6" w:type="dxa"/>
            </w:tcMar>
            <w:hideMark/>
          </w:tcPr>
          <w:p w14:paraId="2F20D97A" w14:textId="77777777"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314" w:type="dxa"/>
            <w:tcMar>
              <w:top w:w="0" w:type="dxa"/>
              <w:left w:w="6" w:type="dxa"/>
              <w:bottom w:w="0" w:type="dxa"/>
              <w:right w:w="6" w:type="dxa"/>
            </w:tcMar>
            <w:hideMark/>
          </w:tcPr>
          <w:p w14:paraId="1A43F01E"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w:t>
            </w:r>
            <w:r w:rsidRPr="0094018E">
              <w:rPr>
                <w:rFonts w:ascii="Times New Roman" w:eastAsia="Times New Roman" w:hAnsi="Times New Roman"/>
                <w:sz w:val="26"/>
                <w:szCs w:val="26"/>
                <w:lang w:eastAsia="ru-RU"/>
              </w:rPr>
              <w:lastRenderedPageBreak/>
              <w:t>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365" w:type="dxa"/>
            <w:tcMar>
              <w:top w:w="0" w:type="dxa"/>
              <w:left w:w="6" w:type="dxa"/>
              <w:bottom w:w="0" w:type="dxa"/>
              <w:right w:w="6" w:type="dxa"/>
            </w:tcMar>
            <w:hideMark/>
          </w:tcPr>
          <w:p w14:paraId="3B5F7DB9"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свидетельство о смерти наследодателя</w:t>
            </w:r>
          </w:p>
        </w:tc>
        <w:tc>
          <w:tcPr>
            <w:tcW w:w="1698" w:type="dxa"/>
            <w:tcMar>
              <w:top w:w="0" w:type="dxa"/>
              <w:left w:w="6" w:type="dxa"/>
              <w:bottom w:w="0" w:type="dxa"/>
              <w:right w:w="6" w:type="dxa"/>
            </w:tcMar>
            <w:hideMark/>
          </w:tcPr>
          <w:p w14:paraId="5966FF5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5F5EA45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5 дней со дня подачи заявления</w:t>
            </w:r>
          </w:p>
        </w:tc>
        <w:tc>
          <w:tcPr>
            <w:tcW w:w="1712" w:type="dxa"/>
            <w:tcMar>
              <w:top w:w="0" w:type="dxa"/>
              <w:left w:w="6" w:type="dxa"/>
              <w:bottom w:w="0" w:type="dxa"/>
              <w:right w:w="6" w:type="dxa"/>
            </w:tcMar>
            <w:hideMark/>
          </w:tcPr>
          <w:p w14:paraId="4CD3817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10879C00" w14:textId="77777777" w:rsidTr="00D735D8">
        <w:trPr>
          <w:trHeight w:val="240"/>
        </w:trPr>
        <w:tc>
          <w:tcPr>
            <w:tcW w:w="14890" w:type="dxa"/>
            <w:gridSpan w:val="6"/>
            <w:tcMar>
              <w:top w:w="0" w:type="dxa"/>
              <w:left w:w="6" w:type="dxa"/>
              <w:bottom w:w="0" w:type="dxa"/>
              <w:right w:w="6" w:type="dxa"/>
            </w:tcMar>
          </w:tcPr>
          <w:p w14:paraId="57F5ECBB"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29AF7D58" w14:textId="77777777" w:rsidTr="00FB5B41">
        <w:trPr>
          <w:trHeight w:val="240"/>
        </w:trPr>
        <w:tc>
          <w:tcPr>
            <w:tcW w:w="3125" w:type="dxa"/>
            <w:tcMar>
              <w:top w:w="0" w:type="dxa"/>
              <w:left w:w="6" w:type="dxa"/>
              <w:bottom w:w="0" w:type="dxa"/>
              <w:right w:w="6" w:type="dxa"/>
            </w:tcMar>
            <w:hideMark/>
          </w:tcPr>
          <w:p w14:paraId="3D786C37"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1.8. Регистрация договора найма (аренды) жилого помещения частного </w:t>
            </w:r>
            <w:r w:rsidRPr="0094018E">
              <w:rPr>
                <w:rFonts w:ascii="Times New Roman" w:eastAsia="Times New Roman" w:hAnsi="Times New Roman"/>
                <w:sz w:val="26"/>
                <w:szCs w:val="26"/>
                <w:lang w:eastAsia="ru-RU"/>
              </w:rPr>
              <w:lastRenderedPageBreak/>
              <w:t>жилищного фонда и дополнительных соглашений к нему</w:t>
            </w:r>
          </w:p>
        </w:tc>
        <w:tc>
          <w:tcPr>
            <w:tcW w:w="2314" w:type="dxa"/>
            <w:tcMar>
              <w:top w:w="0" w:type="dxa"/>
              <w:left w:w="6" w:type="dxa"/>
              <w:bottom w:w="0" w:type="dxa"/>
              <w:right w:w="6" w:type="dxa"/>
            </w:tcMar>
            <w:hideMark/>
          </w:tcPr>
          <w:p w14:paraId="4FDC4702"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городской, </w:t>
            </w:r>
            <w:r w:rsidRPr="0094018E">
              <w:rPr>
                <w:rFonts w:ascii="Times New Roman" w:eastAsia="Times New Roman" w:hAnsi="Times New Roman"/>
                <w:sz w:val="26"/>
                <w:szCs w:val="26"/>
                <w:lang w:eastAsia="ru-RU"/>
              </w:rPr>
              <w:lastRenderedPageBreak/>
              <w:t>районный исполнительный комитет, местная администрация района в городе</w:t>
            </w:r>
          </w:p>
        </w:tc>
        <w:tc>
          <w:tcPr>
            <w:tcW w:w="3365" w:type="dxa"/>
            <w:tcMar>
              <w:top w:w="0" w:type="dxa"/>
              <w:left w:w="6" w:type="dxa"/>
              <w:bottom w:w="0" w:type="dxa"/>
              <w:right w:w="6" w:type="dxa"/>
            </w:tcMar>
            <w:hideMark/>
          </w:tcPr>
          <w:p w14:paraId="509CE713"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заявление, подписанное собственником жилого помещения частного </w:t>
            </w:r>
            <w:r w:rsidRPr="0094018E">
              <w:rPr>
                <w:rFonts w:ascii="Times New Roman" w:eastAsia="Times New Roman" w:hAnsi="Times New Roman"/>
                <w:sz w:val="26"/>
                <w:szCs w:val="26"/>
                <w:lang w:eastAsia="ru-RU"/>
              </w:rPr>
              <w:lastRenderedPageBreak/>
              <w:t>жилищного фонда и участниками общей долевой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w:t>
            </w:r>
            <w:r w:rsidRPr="0094018E">
              <w:rPr>
                <w:rFonts w:ascii="Times New Roman" w:eastAsia="Times New Roman" w:hAnsi="Times New Roman"/>
                <w:sz w:val="26"/>
                <w:szCs w:val="26"/>
                <w:lang w:eastAsia="ru-RU"/>
              </w:rPr>
              <w:lastRenderedPageBreak/>
              <w:t>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три экземпляра договора найма (аренды) или дополнительного соглашения к нему</w:t>
            </w:r>
          </w:p>
          <w:p w14:paraId="2E59AB74"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технический паспорт и документ, подтверждающий право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br/>
              <w:t>письменное согласие всех собственников жилого помещения – в случае, если сдается жилое помещение, находящееся в общей собственности</w:t>
            </w:r>
          </w:p>
        </w:tc>
        <w:tc>
          <w:tcPr>
            <w:tcW w:w="1698" w:type="dxa"/>
            <w:tcMar>
              <w:top w:w="0" w:type="dxa"/>
              <w:left w:w="6" w:type="dxa"/>
              <w:bottom w:w="0" w:type="dxa"/>
              <w:right w:w="6" w:type="dxa"/>
            </w:tcMar>
            <w:hideMark/>
          </w:tcPr>
          <w:p w14:paraId="41135C07"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1EBE5F0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2 дня со дня подачи заявления</w:t>
            </w:r>
          </w:p>
        </w:tc>
        <w:tc>
          <w:tcPr>
            <w:tcW w:w="1712" w:type="dxa"/>
            <w:tcMar>
              <w:top w:w="0" w:type="dxa"/>
              <w:left w:w="6" w:type="dxa"/>
              <w:bottom w:w="0" w:type="dxa"/>
              <w:right w:w="6" w:type="dxa"/>
            </w:tcMar>
            <w:hideMark/>
          </w:tcPr>
          <w:p w14:paraId="0851156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5A492C11" w14:textId="77777777" w:rsidTr="00D735D8">
        <w:trPr>
          <w:trHeight w:val="240"/>
        </w:trPr>
        <w:tc>
          <w:tcPr>
            <w:tcW w:w="14890" w:type="dxa"/>
            <w:gridSpan w:val="6"/>
            <w:tcMar>
              <w:top w:w="0" w:type="dxa"/>
              <w:left w:w="6" w:type="dxa"/>
              <w:bottom w:w="0" w:type="dxa"/>
              <w:right w:w="6" w:type="dxa"/>
            </w:tcMar>
          </w:tcPr>
          <w:p w14:paraId="4C6859C8"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51A92056" w14:textId="77777777" w:rsidTr="00FB5B41">
        <w:trPr>
          <w:trHeight w:val="240"/>
        </w:trPr>
        <w:tc>
          <w:tcPr>
            <w:tcW w:w="3125" w:type="dxa"/>
            <w:tcMar>
              <w:top w:w="0" w:type="dxa"/>
              <w:left w:w="6" w:type="dxa"/>
              <w:bottom w:w="0" w:type="dxa"/>
              <w:right w:w="6" w:type="dxa"/>
            </w:tcMar>
            <w:hideMark/>
          </w:tcPr>
          <w:p w14:paraId="442C5CEB"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w:t>
            </w:r>
            <w:r w:rsidRPr="0094018E">
              <w:rPr>
                <w:rFonts w:ascii="Times New Roman" w:eastAsia="Times New Roman" w:hAnsi="Times New Roman"/>
                <w:sz w:val="26"/>
                <w:szCs w:val="26"/>
                <w:lang w:eastAsia="ru-RU"/>
              </w:rPr>
              <w:lastRenderedPageBreak/>
              <w:t>по государственной регистрации недвижимого имущества, прав на него и сделок с ним</w:t>
            </w:r>
          </w:p>
        </w:tc>
        <w:tc>
          <w:tcPr>
            <w:tcW w:w="2314" w:type="dxa"/>
            <w:tcMar>
              <w:top w:w="0" w:type="dxa"/>
              <w:left w:w="6" w:type="dxa"/>
              <w:bottom w:w="0" w:type="dxa"/>
              <w:right w:w="6" w:type="dxa"/>
            </w:tcMar>
            <w:hideMark/>
          </w:tcPr>
          <w:p w14:paraId="74F58DEB"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сельский (поселковый), городской (города районного подчинения), районный исполнительный комитет</w:t>
            </w:r>
          </w:p>
        </w:tc>
        <w:tc>
          <w:tcPr>
            <w:tcW w:w="3365" w:type="dxa"/>
            <w:tcMar>
              <w:top w:w="0" w:type="dxa"/>
              <w:left w:w="6" w:type="dxa"/>
              <w:bottom w:w="0" w:type="dxa"/>
              <w:right w:w="6" w:type="dxa"/>
            </w:tcMar>
            <w:hideMark/>
          </w:tcPr>
          <w:p w14:paraId="0B525574"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 сторон договора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3 экземпляра договора купли-продажи, мены, дарения жилого дома</w:t>
            </w:r>
          </w:p>
        </w:tc>
        <w:tc>
          <w:tcPr>
            <w:tcW w:w="1698" w:type="dxa"/>
            <w:tcMar>
              <w:top w:w="0" w:type="dxa"/>
              <w:left w:w="6" w:type="dxa"/>
              <w:bottom w:w="0" w:type="dxa"/>
              <w:right w:w="6" w:type="dxa"/>
            </w:tcMar>
            <w:hideMark/>
          </w:tcPr>
          <w:p w14:paraId="70A4F7F6"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14:paraId="03C99ABF"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2" w:type="dxa"/>
            <w:tcMar>
              <w:top w:w="0" w:type="dxa"/>
              <w:left w:w="6" w:type="dxa"/>
              <w:bottom w:w="0" w:type="dxa"/>
              <w:right w:w="6" w:type="dxa"/>
            </w:tcMar>
            <w:hideMark/>
          </w:tcPr>
          <w:p w14:paraId="684246F5"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14:paraId="1FC50199" w14:textId="77777777" w:rsidTr="00D735D8">
        <w:trPr>
          <w:trHeight w:val="240"/>
        </w:trPr>
        <w:tc>
          <w:tcPr>
            <w:tcW w:w="14890" w:type="dxa"/>
            <w:gridSpan w:val="6"/>
            <w:tcMar>
              <w:top w:w="0" w:type="dxa"/>
              <w:left w:w="6" w:type="dxa"/>
              <w:bottom w:w="0" w:type="dxa"/>
              <w:right w:w="6" w:type="dxa"/>
            </w:tcMar>
          </w:tcPr>
          <w:p w14:paraId="604A5C55"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3557DB" w:rsidRPr="0094018E" w14:paraId="47D0ADC0" w14:textId="77777777" w:rsidTr="00FB5B41">
        <w:trPr>
          <w:trHeight w:val="240"/>
        </w:trPr>
        <w:tc>
          <w:tcPr>
            <w:tcW w:w="3125" w:type="dxa"/>
            <w:tcMar>
              <w:top w:w="0" w:type="dxa"/>
              <w:left w:w="6" w:type="dxa"/>
              <w:bottom w:w="0" w:type="dxa"/>
              <w:right w:w="6" w:type="dxa"/>
            </w:tcMar>
          </w:tcPr>
          <w:p w14:paraId="63DB0074" w14:textId="77777777" w:rsidR="003557DB" w:rsidRPr="0027531A" w:rsidRDefault="003557DB"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5"/>
          </w:tcPr>
          <w:p w14:paraId="63AD52FB" w14:textId="77777777" w:rsidR="003557DB" w:rsidRPr="003557DB" w:rsidRDefault="003557DB" w:rsidP="003557DB">
            <w:pPr>
              <w:spacing w:before="120"/>
              <w:rPr>
                <w:rFonts w:ascii="Times New Roman" w:eastAsia="Times New Roman" w:hAnsi="Times New Roman"/>
                <w:sz w:val="26"/>
                <w:szCs w:val="26"/>
                <w:lang w:eastAsia="ru-RU"/>
              </w:rPr>
            </w:pPr>
            <w:r w:rsidRPr="003557DB">
              <w:rPr>
                <w:rFonts w:ascii="Times New Roman" w:eastAsia="Times New Roman" w:hAnsi="Times New Roman"/>
                <w:sz w:val="26"/>
                <w:szCs w:val="26"/>
                <w:lang w:eastAsia="ru-RU"/>
              </w:rPr>
              <w:t>справка о месте жительства и составе семьи или копия лицевого счета</w:t>
            </w:r>
          </w:p>
          <w:p w14:paraId="0B555628" w14:textId="77777777" w:rsidR="003557DB" w:rsidRPr="003557DB" w:rsidRDefault="003557DB" w:rsidP="003557DB">
            <w:pPr>
              <w:spacing w:before="120"/>
              <w:rPr>
                <w:rFonts w:ascii="Times New Roman" w:eastAsia="Times New Roman" w:hAnsi="Times New Roman"/>
                <w:sz w:val="26"/>
                <w:szCs w:val="26"/>
                <w:lang w:eastAsia="ru-RU"/>
              </w:rPr>
            </w:pPr>
            <w:r w:rsidRPr="003557DB">
              <w:rPr>
                <w:rFonts w:ascii="Times New Roman" w:eastAsia="Times New Roman" w:hAnsi="Times New Roman"/>
                <w:sz w:val="26"/>
                <w:szCs w:val="26"/>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3D6F061" w14:textId="77777777" w:rsidR="003557DB" w:rsidRPr="0027531A" w:rsidRDefault="003557DB" w:rsidP="0056739A">
            <w:pPr>
              <w:spacing w:before="120"/>
              <w:rPr>
                <w:rFonts w:ascii="Times New Roman" w:hAnsi="Times New Roman"/>
                <w:b/>
                <w:bCs/>
                <w:i/>
                <w:iCs/>
                <w:sz w:val="26"/>
                <w:szCs w:val="26"/>
                <w:u w:val="single"/>
                <w:lang w:eastAsia="ru-RU"/>
              </w:rPr>
            </w:pPr>
            <w:r w:rsidRPr="003557DB">
              <w:rPr>
                <w:rFonts w:ascii="Times New Roman" w:eastAsia="Times New Roman" w:hAnsi="Times New Roman"/>
                <w:sz w:val="26"/>
                <w:szCs w:val="26"/>
                <w:lang w:eastAsia="ru-RU"/>
              </w:rPr>
              <w:t>справка об уплате лицом, отчуждающим жилой дом, налогов, сборов (пошлин), связанных с нахождением в собственности жилого дома</w:t>
            </w:r>
          </w:p>
        </w:tc>
      </w:tr>
      <w:tr w:rsidR="00270ACF" w:rsidRPr="0094018E" w14:paraId="29824C90" w14:textId="77777777" w:rsidTr="00FB5B41">
        <w:trPr>
          <w:trHeight w:val="240"/>
        </w:trPr>
        <w:tc>
          <w:tcPr>
            <w:tcW w:w="3125" w:type="dxa"/>
            <w:tcMar>
              <w:top w:w="0" w:type="dxa"/>
              <w:left w:w="6" w:type="dxa"/>
              <w:bottom w:w="0" w:type="dxa"/>
              <w:right w:w="6" w:type="dxa"/>
            </w:tcMar>
            <w:hideMark/>
          </w:tcPr>
          <w:p w14:paraId="2BA689E6" w14:textId="77777777" w:rsidR="00270ACF" w:rsidRPr="00D572FF" w:rsidRDefault="00270ACF" w:rsidP="0056739A">
            <w:pPr>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1.10. Выдача копии лицевого счета</w:t>
            </w:r>
          </w:p>
        </w:tc>
        <w:tc>
          <w:tcPr>
            <w:tcW w:w="2314" w:type="dxa"/>
            <w:tcMar>
              <w:top w:w="0" w:type="dxa"/>
              <w:left w:w="6" w:type="dxa"/>
              <w:bottom w:w="0" w:type="dxa"/>
              <w:right w:w="6" w:type="dxa"/>
            </w:tcMar>
            <w:hideMark/>
          </w:tcPr>
          <w:p w14:paraId="2F050CA8" w14:textId="77777777"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w:t>
            </w:r>
            <w:r w:rsidRPr="00D572FF">
              <w:rPr>
                <w:rFonts w:ascii="Times New Roman" w:eastAsia="Times New Roman" w:hAnsi="Times New Roman"/>
                <w:color w:val="FF0000"/>
                <w:sz w:val="26"/>
                <w:szCs w:val="26"/>
                <w:lang w:eastAsia="ru-RU"/>
              </w:rPr>
              <w:lastRenderedPageBreak/>
              <w:t>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365" w:type="dxa"/>
            <w:tcMar>
              <w:top w:w="0" w:type="dxa"/>
              <w:left w:w="6" w:type="dxa"/>
              <w:bottom w:w="0" w:type="dxa"/>
              <w:right w:w="6" w:type="dxa"/>
            </w:tcMar>
            <w:hideMark/>
          </w:tcPr>
          <w:p w14:paraId="6FC3432C" w14:textId="77777777"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14:paraId="30F4ED64" w14:textId="77777777"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бесплатно</w:t>
            </w:r>
          </w:p>
        </w:tc>
        <w:tc>
          <w:tcPr>
            <w:tcW w:w="2676" w:type="dxa"/>
            <w:tcMar>
              <w:top w:w="0" w:type="dxa"/>
              <w:left w:w="6" w:type="dxa"/>
              <w:bottom w:w="0" w:type="dxa"/>
              <w:right w:w="6" w:type="dxa"/>
            </w:tcMar>
            <w:hideMark/>
          </w:tcPr>
          <w:p w14:paraId="3F43D94A" w14:textId="77777777"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в день обращения</w:t>
            </w:r>
          </w:p>
        </w:tc>
        <w:tc>
          <w:tcPr>
            <w:tcW w:w="1712" w:type="dxa"/>
            <w:tcMar>
              <w:top w:w="0" w:type="dxa"/>
              <w:left w:w="6" w:type="dxa"/>
              <w:bottom w:w="0" w:type="dxa"/>
              <w:right w:w="6" w:type="dxa"/>
            </w:tcMar>
            <w:hideMark/>
          </w:tcPr>
          <w:p w14:paraId="28F3BC0F" w14:textId="77777777"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6 месяцев</w:t>
            </w:r>
          </w:p>
        </w:tc>
      </w:tr>
      <w:tr w:rsidR="00270ACF" w:rsidRPr="0094018E" w14:paraId="0F6F360F" w14:textId="77777777" w:rsidTr="00D735D8">
        <w:trPr>
          <w:trHeight w:val="240"/>
        </w:trPr>
        <w:tc>
          <w:tcPr>
            <w:tcW w:w="14890" w:type="dxa"/>
            <w:gridSpan w:val="6"/>
            <w:tcMar>
              <w:top w:w="0" w:type="dxa"/>
              <w:left w:w="6" w:type="dxa"/>
              <w:bottom w:w="0" w:type="dxa"/>
              <w:right w:w="6" w:type="dxa"/>
            </w:tcMar>
          </w:tcPr>
          <w:p w14:paraId="06C0043C" w14:textId="77777777"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14:paraId="2A1BC7CC" w14:textId="77777777" w:rsidTr="00FB5B41">
        <w:trPr>
          <w:trHeight w:val="240"/>
        </w:trPr>
        <w:tc>
          <w:tcPr>
            <w:tcW w:w="3125" w:type="dxa"/>
            <w:tcMar>
              <w:top w:w="0" w:type="dxa"/>
              <w:left w:w="6" w:type="dxa"/>
              <w:bottom w:w="0" w:type="dxa"/>
              <w:right w:w="6" w:type="dxa"/>
            </w:tcMar>
            <w:hideMark/>
          </w:tcPr>
          <w:p w14:paraId="3879A322"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w:t>
            </w:r>
            <w:r w:rsidRPr="0094018E">
              <w:rPr>
                <w:rFonts w:ascii="Times New Roman" w:eastAsia="Times New Roman" w:hAnsi="Times New Roman"/>
                <w:sz w:val="26"/>
                <w:szCs w:val="26"/>
                <w:lang w:eastAsia="ru-RU"/>
              </w:rPr>
              <w:lastRenderedPageBreak/>
              <w:t>соглашений к ним (расторжения соглашений)</w:t>
            </w:r>
          </w:p>
        </w:tc>
        <w:tc>
          <w:tcPr>
            <w:tcW w:w="2314" w:type="dxa"/>
            <w:tcMar>
              <w:top w:w="0" w:type="dxa"/>
              <w:left w:w="6" w:type="dxa"/>
              <w:bottom w:w="0" w:type="dxa"/>
              <w:right w:w="6" w:type="dxa"/>
            </w:tcMar>
            <w:hideMark/>
          </w:tcPr>
          <w:p w14:paraId="2D742658"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городской, районный исполнительный комитет, местная администрация </w:t>
            </w:r>
            <w:r w:rsidRPr="0094018E">
              <w:rPr>
                <w:rFonts w:ascii="Times New Roman" w:eastAsia="Times New Roman" w:hAnsi="Times New Roman"/>
                <w:sz w:val="26"/>
                <w:szCs w:val="26"/>
                <w:lang w:eastAsia="ru-RU"/>
              </w:rPr>
              <w:lastRenderedPageBreak/>
              <w:t>района в городе</w:t>
            </w:r>
          </w:p>
        </w:tc>
        <w:tc>
          <w:tcPr>
            <w:tcW w:w="3365" w:type="dxa"/>
            <w:tcMar>
              <w:top w:w="0" w:type="dxa"/>
              <w:left w:w="6" w:type="dxa"/>
              <w:bottom w:w="0" w:type="dxa"/>
              <w:right w:w="6" w:type="dxa"/>
            </w:tcMar>
            <w:hideMark/>
          </w:tcPr>
          <w:p w14:paraId="5BEFD363"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три экземпляра письменного соглашения о признании членом семьи и (или) письменного соглашения о порядке пользования жилым </w:t>
            </w:r>
            <w:r w:rsidRPr="0094018E">
              <w:rPr>
                <w:rFonts w:ascii="Times New Roman" w:eastAsia="Times New Roman" w:hAnsi="Times New Roman"/>
                <w:sz w:val="26"/>
                <w:szCs w:val="26"/>
                <w:lang w:eastAsia="ru-RU"/>
              </w:rPr>
              <w:lastRenderedPageBreak/>
              <w:t>помещением или дополнительных соглашений к ним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документы, подтверждающие степень родства (свидетельство о заключении брака, свидетельство о рождении)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для собственников жилого помещения:</w:t>
            </w:r>
          </w:p>
          <w:p w14:paraId="1A8D5981"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t>документ, подтверждающий право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w:t>
            </w:r>
            <w:r w:rsidRPr="0094018E">
              <w:rPr>
                <w:rFonts w:ascii="Times New Roman" w:eastAsia="Times New Roman" w:hAnsi="Times New Roman"/>
                <w:sz w:val="26"/>
                <w:szCs w:val="26"/>
                <w:lang w:eastAsia="ru-RU"/>
              </w:rPr>
              <w:lastRenderedPageBreak/>
              <w:t>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3BAF69DA"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для нанимателей жилого помещения:</w:t>
            </w:r>
          </w:p>
          <w:p w14:paraId="537CAEAE" w14:textId="77777777"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t>документ, подтверждающий право владения и пользования жилым помещением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письменное согласие членов, бывших членов семьи нанимателя, проживающих совместно с ним, письменное согласие других нанимателей </w:t>
            </w:r>
            <w:r w:rsidRPr="0094018E">
              <w:rPr>
                <w:rFonts w:ascii="Times New Roman" w:eastAsia="Times New Roman" w:hAnsi="Times New Roman"/>
                <w:sz w:val="26"/>
                <w:szCs w:val="26"/>
                <w:lang w:eastAsia="ru-RU"/>
              </w:rPr>
              <w:lastRenderedPageBreak/>
              <w:t>жилого помещения, если оно предоставлено по договору найма жилого помещения нескольким нанимателям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698" w:type="dxa"/>
            <w:tcMar>
              <w:top w:w="0" w:type="dxa"/>
              <w:left w:w="6" w:type="dxa"/>
              <w:bottom w:w="0" w:type="dxa"/>
              <w:right w:w="6" w:type="dxa"/>
            </w:tcMar>
            <w:hideMark/>
          </w:tcPr>
          <w:p w14:paraId="714624EC"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14:paraId="2B03582A" w14:textId="77777777"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2 дня со дня подачи заявления, а в случае запроса документов и (или) сведений от других государственных органов, иных </w:t>
            </w:r>
            <w:r w:rsidRPr="0094018E">
              <w:rPr>
                <w:rFonts w:ascii="Times New Roman" w:eastAsia="Times New Roman" w:hAnsi="Times New Roman"/>
                <w:sz w:val="26"/>
                <w:szCs w:val="26"/>
                <w:lang w:eastAsia="ru-RU"/>
              </w:rPr>
              <w:lastRenderedPageBreak/>
              <w:t>организаций – 10 дней</w:t>
            </w:r>
          </w:p>
        </w:tc>
        <w:tc>
          <w:tcPr>
            <w:tcW w:w="1712" w:type="dxa"/>
            <w:tcMar>
              <w:top w:w="0" w:type="dxa"/>
              <w:left w:w="6" w:type="dxa"/>
              <w:bottom w:w="0" w:type="dxa"/>
              <w:right w:w="6" w:type="dxa"/>
            </w:tcMar>
            <w:hideMark/>
          </w:tcPr>
          <w:p w14:paraId="3A5A026C" w14:textId="77777777" w:rsidR="00270ACF" w:rsidRPr="0094018E" w:rsidRDefault="00270ACF" w:rsidP="0056739A">
            <w:pPr>
              <w:spacing w:before="120"/>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бессрочно</w:t>
            </w:r>
          </w:p>
        </w:tc>
      </w:tr>
      <w:tr w:rsidR="00270ACF" w:rsidRPr="0094018E" w14:paraId="7226CCE7" w14:textId="77777777" w:rsidTr="00D735D8">
        <w:trPr>
          <w:trHeight w:val="240"/>
        </w:trPr>
        <w:tc>
          <w:tcPr>
            <w:tcW w:w="14890" w:type="dxa"/>
            <w:gridSpan w:val="6"/>
            <w:tcMar>
              <w:top w:w="0" w:type="dxa"/>
              <w:left w:w="6" w:type="dxa"/>
              <w:bottom w:w="0" w:type="dxa"/>
              <w:right w:w="6" w:type="dxa"/>
            </w:tcMar>
          </w:tcPr>
          <w:p w14:paraId="06CC996E" w14:textId="77777777" w:rsidR="00270ACF" w:rsidRPr="0094018E" w:rsidRDefault="00270ACF" w:rsidP="007670D0">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FB5B41" w:rsidRPr="0094018E" w14:paraId="0C4938BA" w14:textId="77777777" w:rsidTr="00FB5B41">
        <w:trPr>
          <w:trHeight w:val="240"/>
        </w:trPr>
        <w:tc>
          <w:tcPr>
            <w:tcW w:w="3120" w:type="dxa"/>
            <w:tcMar>
              <w:top w:w="0" w:type="dxa"/>
              <w:left w:w="6" w:type="dxa"/>
              <w:bottom w:w="0" w:type="dxa"/>
              <w:right w:w="6" w:type="dxa"/>
            </w:tcMar>
          </w:tcPr>
          <w:p w14:paraId="558F9FBF" w14:textId="77777777" w:rsidR="00FB5B41" w:rsidRPr="0027531A" w:rsidRDefault="00FB5B41" w:rsidP="00FB5B41">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70" w:type="dxa"/>
            <w:gridSpan w:val="5"/>
          </w:tcPr>
          <w:p w14:paraId="01F03689" w14:textId="77777777" w:rsidR="00FB5B41" w:rsidRPr="00FB5B41" w:rsidRDefault="00FB5B41" w:rsidP="00FB5B41">
            <w:pPr>
              <w:spacing w:before="120"/>
              <w:rPr>
                <w:rFonts w:ascii="Times New Roman" w:eastAsia="Times New Roman" w:hAnsi="Times New Roman"/>
                <w:sz w:val="26"/>
                <w:szCs w:val="26"/>
                <w:lang w:eastAsia="ru-RU"/>
              </w:rPr>
            </w:pPr>
            <w:r w:rsidRPr="00FB5B41">
              <w:rPr>
                <w:rFonts w:ascii="Times New Roman" w:eastAsia="Times New Roman" w:hAnsi="Times New Roman"/>
                <w:sz w:val="26"/>
                <w:szCs w:val="26"/>
                <w:lang w:eastAsia="ru-RU"/>
              </w:rPr>
              <w:t>справка о месте жительства и составе семьи или копия лицевого счета</w:t>
            </w:r>
          </w:p>
          <w:p w14:paraId="7768D891" w14:textId="77777777" w:rsidR="00FB5B41" w:rsidRPr="0027531A" w:rsidRDefault="00FB5B41" w:rsidP="0056739A">
            <w:pPr>
              <w:spacing w:before="120"/>
              <w:jc w:val="center"/>
              <w:rPr>
                <w:rFonts w:ascii="Times New Roman" w:hAnsi="Times New Roman"/>
                <w:b/>
                <w:bCs/>
                <w:i/>
                <w:iCs/>
                <w:sz w:val="26"/>
                <w:szCs w:val="26"/>
                <w:u w:val="single"/>
                <w:lang w:eastAsia="ru-RU"/>
              </w:rPr>
            </w:pPr>
          </w:p>
        </w:tc>
      </w:tr>
    </w:tbl>
    <w:p w14:paraId="70120053" w14:textId="77777777" w:rsidR="00295374" w:rsidRDefault="00295374">
      <w: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5"/>
        <w:gridCol w:w="20"/>
        <w:gridCol w:w="2312"/>
        <w:gridCol w:w="1112"/>
        <w:gridCol w:w="2251"/>
        <w:gridCol w:w="1696"/>
        <w:gridCol w:w="2674"/>
        <w:gridCol w:w="1720"/>
      </w:tblGrid>
      <w:tr w:rsidR="0056739A" w:rsidRPr="0056739A" w14:paraId="7E7F6E64" w14:textId="77777777" w:rsidTr="00684F0A">
        <w:trPr>
          <w:trHeight w:val="240"/>
        </w:trPr>
        <w:tc>
          <w:tcPr>
            <w:tcW w:w="14890" w:type="dxa"/>
            <w:gridSpan w:val="8"/>
            <w:tcMar>
              <w:top w:w="0" w:type="dxa"/>
              <w:left w:w="6" w:type="dxa"/>
              <w:bottom w:w="0" w:type="dxa"/>
              <w:right w:w="6" w:type="dxa"/>
            </w:tcMar>
            <w:hideMark/>
          </w:tcPr>
          <w:p w14:paraId="7DA3584D" w14:textId="77777777"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2</w:t>
            </w:r>
            <w:r w:rsidRPr="0056739A">
              <w:rPr>
                <w:rFonts w:ascii="Times New Roman" w:eastAsia="Times New Roman" w:hAnsi="Times New Roman"/>
                <w:b/>
                <w:bCs/>
                <w:caps/>
                <w:sz w:val="24"/>
                <w:szCs w:val="24"/>
                <w:lang w:eastAsia="ru-RU"/>
              </w:rPr>
              <w:br/>
              <w:t>ТРУД И СОЦИАЛЬНАЯ ЗАЩИТА</w:t>
            </w:r>
          </w:p>
        </w:tc>
      </w:tr>
      <w:tr w:rsidR="009C60CF" w:rsidRPr="0056739A" w14:paraId="410344D4" w14:textId="77777777" w:rsidTr="00963584">
        <w:trPr>
          <w:trHeight w:val="240"/>
        </w:trPr>
        <w:tc>
          <w:tcPr>
            <w:tcW w:w="3125" w:type="dxa"/>
            <w:gridSpan w:val="2"/>
            <w:tcMar>
              <w:top w:w="0" w:type="dxa"/>
              <w:left w:w="6" w:type="dxa"/>
              <w:bottom w:w="0" w:type="dxa"/>
              <w:right w:w="6" w:type="dxa"/>
            </w:tcMar>
          </w:tcPr>
          <w:p w14:paraId="79BAEC3C" w14:textId="77777777"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2.37. Выдача справки о месте захоронения родственников</w:t>
            </w:r>
          </w:p>
        </w:tc>
        <w:tc>
          <w:tcPr>
            <w:tcW w:w="2312" w:type="dxa"/>
            <w:tcMar>
              <w:top w:w="0" w:type="dxa"/>
              <w:left w:w="6" w:type="dxa"/>
              <w:bottom w:w="0" w:type="dxa"/>
              <w:right w:w="6" w:type="dxa"/>
            </w:tcMar>
          </w:tcPr>
          <w:p w14:paraId="1305A805"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3363" w:type="dxa"/>
            <w:gridSpan w:val="2"/>
            <w:tcMar>
              <w:top w:w="0" w:type="dxa"/>
              <w:left w:w="6" w:type="dxa"/>
              <w:bottom w:w="0" w:type="dxa"/>
              <w:right w:w="6" w:type="dxa"/>
            </w:tcMar>
          </w:tcPr>
          <w:p w14:paraId="5B0B82C9"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p>
        </w:tc>
        <w:tc>
          <w:tcPr>
            <w:tcW w:w="1696" w:type="dxa"/>
            <w:tcMar>
              <w:top w:w="0" w:type="dxa"/>
              <w:left w:w="6" w:type="dxa"/>
              <w:bottom w:w="0" w:type="dxa"/>
              <w:right w:w="6" w:type="dxa"/>
            </w:tcMar>
          </w:tcPr>
          <w:p w14:paraId="63A530FC"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tcPr>
          <w:p w14:paraId="535516D3"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дней со дня подачи заявления</w:t>
            </w:r>
          </w:p>
        </w:tc>
        <w:tc>
          <w:tcPr>
            <w:tcW w:w="1720" w:type="dxa"/>
            <w:tcMar>
              <w:top w:w="0" w:type="dxa"/>
              <w:left w:w="6" w:type="dxa"/>
              <w:bottom w:w="0" w:type="dxa"/>
              <w:right w:w="6" w:type="dxa"/>
            </w:tcMar>
          </w:tcPr>
          <w:p w14:paraId="02599059"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270ACF" w:rsidRPr="0056739A" w14:paraId="4A312905" w14:textId="77777777" w:rsidTr="00D735D8">
        <w:trPr>
          <w:trHeight w:val="240"/>
        </w:trPr>
        <w:tc>
          <w:tcPr>
            <w:tcW w:w="14890" w:type="dxa"/>
            <w:gridSpan w:val="8"/>
            <w:tcMar>
              <w:top w:w="0" w:type="dxa"/>
              <w:left w:w="6" w:type="dxa"/>
              <w:bottom w:w="0" w:type="dxa"/>
              <w:right w:w="6" w:type="dxa"/>
            </w:tcMar>
          </w:tcPr>
          <w:p w14:paraId="35745016" w14:textId="77777777" w:rsidR="00270ACF" w:rsidRPr="0056739A" w:rsidRDefault="00270ACF" w:rsidP="00F455A8">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C60CF" w:rsidRPr="0056739A" w14:paraId="039DD12F" w14:textId="77777777" w:rsidTr="00963584">
        <w:trPr>
          <w:trHeight w:val="240"/>
        </w:trPr>
        <w:tc>
          <w:tcPr>
            <w:tcW w:w="3125" w:type="dxa"/>
            <w:gridSpan w:val="2"/>
            <w:tcMar>
              <w:top w:w="0" w:type="dxa"/>
              <w:left w:w="6" w:type="dxa"/>
              <w:bottom w:w="0" w:type="dxa"/>
              <w:right w:w="6" w:type="dxa"/>
            </w:tcMar>
          </w:tcPr>
          <w:p w14:paraId="5AFF742A" w14:textId="77777777"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2.37</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Предоставление участков для захоронения</w:t>
            </w:r>
          </w:p>
        </w:tc>
        <w:tc>
          <w:tcPr>
            <w:tcW w:w="2312" w:type="dxa"/>
            <w:tcMar>
              <w:top w:w="0" w:type="dxa"/>
              <w:left w:w="6" w:type="dxa"/>
              <w:bottom w:w="0" w:type="dxa"/>
              <w:right w:w="6" w:type="dxa"/>
            </w:tcMar>
          </w:tcPr>
          <w:p w14:paraId="151856D0"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363" w:type="dxa"/>
            <w:gridSpan w:val="2"/>
            <w:tcMar>
              <w:top w:w="0" w:type="dxa"/>
              <w:left w:w="6" w:type="dxa"/>
              <w:bottom w:w="0" w:type="dxa"/>
              <w:right w:w="6" w:type="dxa"/>
            </w:tcMar>
          </w:tcPr>
          <w:p w14:paraId="61C71E16" w14:textId="77777777"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 лица, взявшего на себя организацию погребения умершего (погибшего)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или врачебное свидетельство о смерти (мертворождении)</w:t>
            </w:r>
          </w:p>
        </w:tc>
        <w:tc>
          <w:tcPr>
            <w:tcW w:w="1696" w:type="dxa"/>
            <w:tcMar>
              <w:top w:w="0" w:type="dxa"/>
              <w:left w:w="6" w:type="dxa"/>
              <w:bottom w:w="0" w:type="dxa"/>
              <w:right w:w="6" w:type="dxa"/>
            </w:tcMar>
          </w:tcPr>
          <w:p w14:paraId="2EDA187F"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674" w:type="dxa"/>
            <w:tcMar>
              <w:top w:w="0" w:type="dxa"/>
              <w:left w:w="6" w:type="dxa"/>
              <w:bottom w:w="0" w:type="dxa"/>
              <w:right w:w="6" w:type="dxa"/>
            </w:tcMar>
          </w:tcPr>
          <w:p w14:paraId="7FEA8631"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 день со дня подачи заявления</w:t>
            </w:r>
          </w:p>
        </w:tc>
        <w:tc>
          <w:tcPr>
            <w:tcW w:w="1720" w:type="dxa"/>
            <w:tcMar>
              <w:top w:w="0" w:type="dxa"/>
              <w:left w:w="6" w:type="dxa"/>
              <w:bottom w:w="0" w:type="dxa"/>
              <w:right w:w="6" w:type="dxa"/>
            </w:tcMar>
          </w:tcPr>
          <w:p w14:paraId="632AFFA2" w14:textId="77777777"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270ACF" w:rsidRPr="0056739A" w14:paraId="25BE542B" w14:textId="77777777" w:rsidTr="00D735D8">
        <w:trPr>
          <w:trHeight w:val="240"/>
        </w:trPr>
        <w:tc>
          <w:tcPr>
            <w:tcW w:w="14890" w:type="dxa"/>
            <w:gridSpan w:val="8"/>
            <w:tcMar>
              <w:top w:w="0" w:type="dxa"/>
              <w:left w:w="6" w:type="dxa"/>
              <w:bottom w:w="0" w:type="dxa"/>
              <w:right w:w="6" w:type="dxa"/>
            </w:tcMar>
          </w:tcPr>
          <w:p w14:paraId="586E97B1" w14:textId="77777777" w:rsidR="00270ACF" w:rsidRPr="0056739A" w:rsidRDefault="00270ACF" w:rsidP="00F455A8">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1D94B7A0" w14:textId="77777777" w:rsidTr="00684F0A">
        <w:trPr>
          <w:trHeight w:val="240"/>
        </w:trPr>
        <w:tc>
          <w:tcPr>
            <w:tcW w:w="14890" w:type="dxa"/>
            <w:gridSpan w:val="8"/>
            <w:tcMar>
              <w:top w:w="0" w:type="dxa"/>
              <w:left w:w="6" w:type="dxa"/>
              <w:bottom w:w="0" w:type="dxa"/>
              <w:right w:w="6" w:type="dxa"/>
            </w:tcMar>
            <w:hideMark/>
          </w:tcPr>
          <w:p w14:paraId="11AFBA8F" w14:textId="77777777"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5</w:t>
            </w:r>
            <w:r w:rsidRPr="0056739A">
              <w:rPr>
                <w:rFonts w:ascii="Times New Roman" w:eastAsia="Times New Roman" w:hAnsi="Times New Roman"/>
                <w:b/>
                <w:bCs/>
                <w:caps/>
                <w:sz w:val="24"/>
                <w:szCs w:val="24"/>
                <w:lang w:eastAsia="ru-RU"/>
              </w:rPr>
              <w:br/>
              <w:t>РЕГИСТРАЦИЯ АКТОВ ГРАЖДАНСКОГО СОСТОЯНИЯ</w:t>
            </w:r>
          </w:p>
        </w:tc>
      </w:tr>
      <w:tr w:rsidR="0056739A" w:rsidRPr="0056739A" w14:paraId="4B5C839D" w14:textId="77777777" w:rsidTr="00963584">
        <w:trPr>
          <w:trHeight w:val="240"/>
        </w:trPr>
        <w:tc>
          <w:tcPr>
            <w:tcW w:w="3125" w:type="dxa"/>
            <w:gridSpan w:val="2"/>
            <w:tcMar>
              <w:top w:w="0" w:type="dxa"/>
              <w:left w:w="6" w:type="dxa"/>
              <w:bottom w:w="0" w:type="dxa"/>
              <w:right w:w="6" w:type="dxa"/>
            </w:tcMar>
            <w:hideMark/>
          </w:tcPr>
          <w:p w14:paraId="6D552706"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5.1. Регистрация рождения</w:t>
            </w:r>
          </w:p>
        </w:tc>
        <w:tc>
          <w:tcPr>
            <w:tcW w:w="2312" w:type="dxa"/>
            <w:tcMar>
              <w:top w:w="0" w:type="dxa"/>
              <w:left w:w="6" w:type="dxa"/>
              <w:bottom w:w="0" w:type="dxa"/>
              <w:right w:w="6" w:type="dxa"/>
            </w:tcMar>
            <w:hideMark/>
          </w:tcPr>
          <w:p w14:paraId="76C71054"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14:paraId="4DCA7029"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медицинская справка о рождении либо копия решения суда об установлении факта рождения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w:t>
            </w:r>
            <w:r w:rsidRPr="0056739A">
              <w:rPr>
                <w:rFonts w:ascii="Times New Roman" w:eastAsia="Times New Roman" w:hAnsi="Times New Roman"/>
                <w:sz w:val="20"/>
                <w:szCs w:val="20"/>
                <w:lang w:eastAsia="ru-RU"/>
              </w:rPr>
              <w:lastRenderedPageBreak/>
              <w:t>решения суда об установлении отцовства), – в случае, если родители ребенка не состоят в браке между собой</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заключение брака между родителями ребенка, – в случае, если брак заключен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696" w:type="dxa"/>
            <w:tcMar>
              <w:top w:w="0" w:type="dxa"/>
              <w:left w:w="6" w:type="dxa"/>
              <w:bottom w:w="0" w:type="dxa"/>
              <w:right w:w="6" w:type="dxa"/>
            </w:tcMar>
            <w:hideMark/>
          </w:tcPr>
          <w:p w14:paraId="6A3DA24B"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14:paraId="59880970"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2 дня со дня подачи заявления, </w:t>
            </w:r>
            <w:r w:rsidRPr="0056739A">
              <w:rPr>
                <w:rFonts w:ascii="Times New Roman" w:eastAsia="Times New Roman" w:hAnsi="Times New Roman"/>
                <w:sz w:val="20"/>
                <w:szCs w:val="20"/>
                <w:lang w:eastAsia="ru-RU"/>
              </w:rPr>
              <w:lastRenderedPageBreak/>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20" w:type="dxa"/>
            <w:tcMar>
              <w:top w:w="0" w:type="dxa"/>
              <w:left w:w="6" w:type="dxa"/>
              <w:bottom w:w="0" w:type="dxa"/>
              <w:right w:w="6" w:type="dxa"/>
            </w:tcMar>
            <w:hideMark/>
          </w:tcPr>
          <w:p w14:paraId="52DEE0A2"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бессрочно</w:t>
            </w:r>
          </w:p>
        </w:tc>
      </w:tr>
      <w:tr w:rsidR="00BC2F71" w:rsidRPr="0056739A" w14:paraId="12416696" w14:textId="77777777" w:rsidTr="00D735D8">
        <w:trPr>
          <w:trHeight w:val="240"/>
        </w:trPr>
        <w:tc>
          <w:tcPr>
            <w:tcW w:w="14890" w:type="dxa"/>
            <w:gridSpan w:val="8"/>
            <w:tcMar>
              <w:top w:w="0" w:type="dxa"/>
              <w:left w:w="6" w:type="dxa"/>
              <w:bottom w:w="0" w:type="dxa"/>
              <w:right w:w="6" w:type="dxa"/>
            </w:tcMar>
          </w:tcPr>
          <w:p w14:paraId="3731F2EE" w14:textId="77777777"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6182E498" w14:textId="77777777" w:rsidTr="00963584">
        <w:trPr>
          <w:trHeight w:val="240"/>
        </w:trPr>
        <w:tc>
          <w:tcPr>
            <w:tcW w:w="3125" w:type="dxa"/>
            <w:gridSpan w:val="2"/>
            <w:tcMar>
              <w:top w:w="0" w:type="dxa"/>
              <w:left w:w="6" w:type="dxa"/>
              <w:bottom w:w="0" w:type="dxa"/>
              <w:right w:w="6" w:type="dxa"/>
            </w:tcMar>
            <w:hideMark/>
          </w:tcPr>
          <w:p w14:paraId="72093EF6"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5.2. Регистрация заключения брака</w:t>
            </w:r>
          </w:p>
        </w:tc>
        <w:tc>
          <w:tcPr>
            <w:tcW w:w="2312" w:type="dxa"/>
            <w:tcMar>
              <w:top w:w="0" w:type="dxa"/>
              <w:left w:w="6" w:type="dxa"/>
              <w:bottom w:w="0" w:type="dxa"/>
              <w:right w:w="6" w:type="dxa"/>
            </w:tcMar>
            <w:hideMark/>
          </w:tcPr>
          <w:p w14:paraId="67C16597"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14:paraId="01634660"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совместное заявление лиц, вступающих в брак</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паспорта или иные документы, удостоверяющие личность лиц, вступающих в брак</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копия решения суда об установлении факта состояния в фактических брачных отношениях, возникших до 8 июля 1944 г., – в случае регистрации </w:t>
            </w:r>
            <w:r w:rsidRPr="0056739A">
              <w:rPr>
                <w:rFonts w:ascii="Times New Roman" w:eastAsia="Times New Roman" w:hAnsi="Times New Roman"/>
                <w:sz w:val="20"/>
                <w:szCs w:val="20"/>
                <w:lang w:eastAsia="ru-RU"/>
              </w:rPr>
              <w:lastRenderedPageBreak/>
              <w:t>заключения брака на основании такого решения суда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помимо указанных документов лицами, вступающими в брак, представляются: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гражданами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w:t>
            </w:r>
            <w:r w:rsidRPr="0056739A">
              <w:rPr>
                <w:rFonts w:ascii="Times New Roman" w:eastAsia="Times New Roman" w:hAnsi="Times New Roman"/>
                <w:sz w:val="20"/>
                <w:szCs w:val="20"/>
                <w:lang w:eastAsia="ru-RU"/>
              </w:rPr>
              <w:lastRenderedPageBreak/>
              <w:t>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 подтверждающий прекращение предыдущего брака, выданный компетентным органом государства, на территории которого </w:t>
            </w:r>
            <w:r w:rsidRPr="0056739A">
              <w:rPr>
                <w:rFonts w:ascii="Times New Roman" w:eastAsia="Times New Roman" w:hAnsi="Times New Roman"/>
                <w:sz w:val="20"/>
                <w:szCs w:val="20"/>
                <w:lang w:eastAsia="ru-RU"/>
              </w:rPr>
              <w:lastRenderedPageBreak/>
              <w:t>прекращен брак (за исключением документов, выданных органом загса Республики Беларусь), – в случае прекращения брака</w:t>
            </w:r>
          </w:p>
        </w:tc>
        <w:tc>
          <w:tcPr>
            <w:tcW w:w="1696" w:type="dxa"/>
            <w:tcMar>
              <w:top w:w="0" w:type="dxa"/>
              <w:left w:w="6" w:type="dxa"/>
              <w:bottom w:w="0" w:type="dxa"/>
              <w:right w:w="6" w:type="dxa"/>
            </w:tcMar>
            <w:hideMark/>
          </w:tcPr>
          <w:p w14:paraId="588F6F4B"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1 базовая величина за регистрацию заключения брака, включая выдачу свидетельства</w:t>
            </w:r>
          </w:p>
        </w:tc>
        <w:tc>
          <w:tcPr>
            <w:tcW w:w="2674" w:type="dxa"/>
            <w:tcMar>
              <w:top w:w="0" w:type="dxa"/>
              <w:left w:w="6" w:type="dxa"/>
              <w:bottom w:w="0" w:type="dxa"/>
              <w:right w:w="6" w:type="dxa"/>
            </w:tcMar>
            <w:hideMark/>
          </w:tcPr>
          <w:p w14:paraId="11AD86B6"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3 месяца со дня подачи заявления</w:t>
            </w:r>
          </w:p>
        </w:tc>
        <w:tc>
          <w:tcPr>
            <w:tcW w:w="1720" w:type="dxa"/>
            <w:tcMar>
              <w:top w:w="0" w:type="dxa"/>
              <w:left w:w="6" w:type="dxa"/>
              <w:bottom w:w="0" w:type="dxa"/>
              <w:right w:w="6" w:type="dxa"/>
            </w:tcMar>
            <w:hideMark/>
          </w:tcPr>
          <w:p w14:paraId="4915B9BA"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14:paraId="0EF412A4" w14:textId="77777777" w:rsidTr="00D735D8">
        <w:trPr>
          <w:trHeight w:val="240"/>
        </w:trPr>
        <w:tc>
          <w:tcPr>
            <w:tcW w:w="14890" w:type="dxa"/>
            <w:gridSpan w:val="8"/>
            <w:tcMar>
              <w:top w:w="0" w:type="dxa"/>
              <w:left w:w="6" w:type="dxa"/>
              <w:bottom w:w="0" w:type="dxa"/>
              <w:right w:w="6" w:type="dxa"/>
            </w:tcMar>
          </w:tcPr>
          <w:p w14:paraId="758874C1" w14:textId="77777777"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138DF421" w14:textId="77777777" w:rsidTr="00963584">
        <w:trPr>
          <w:trHeight w:val="240"/>
        </w:trPr>
        <w:tc>
          <w:tcPr>
            <w:tcW w:w="3125" w:type="dxa"/>
            <w:gridSpan w:val="2"/>
            <w:tcMar>
              <w:top w:w="0" w:type="dxa"/>
              <w:left w:w="6" w:type="dxa"/>
              <w:bottom w:w="0" w:type="dxa"/>
              <w:right w:w="6" w:type="dxa"/>
            </w:tcMar>
            <w:hideMark/>
          </w:tcPr>
          <w:p w14:paraId="447BE13D"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5.3. Регистрация установления отцовства</w:t>
            </w:r>
          </w:p>
        </w:tc>
        <w:tc>
          <w:tcPr>
            <w:tcW w:w="2312" w:type="dxa"/>
            <w:tcMar>
              <w:top w:w="0" w:type="dxa"/>
              <w:left w:w="6" w:type="dxa"/>
              <w:bottom w:w="0" w:type="dxa"/>
              <w:right w:w="6" w:type="dxa"/>
            </w:tcMar>
            <w:hideMark/>
          </w:tcPr>
          <w:p w14:paraId="5F7CBBD2"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14:paraId="4F3E5F40"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паспорта или иные документы, удостоверяющие личность заявителей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ребенка – в случае, если регистрация рождения ребенка была произведена ранее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1696" w:type="dxa"/>
            <w:tcMar>
              <w:top w:w="0" w:type="dxa"/>
              <w:left w:w="6" w:type="dxa"/>
              <w:bottom w:w="0" w:type="dxa"/>
              <w:right w:w="6" w:type="dxa"/>
            </w:tcMar>
            <w:hideMark/>
          </w:tcPr>
          <w:p w14:paraId="26D8ECAC"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6AFC54D4"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20" w:type="dxa"/>
            <w:tcMar>
              <w:top w:w="0" w:type="dxa"/>
              <w:left w:w="6" w:type="dxa"/>
              <w:bottom w:w="0" w:type="dxa"/>
              <w:right w:w="6" w:type="dxa"/>
            </w:tcMar>
            <w:hideMark/>
          </w:tcPr>
          <w:p w14:paraId="6D4F3AC1"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14:paraId="431CA636" w14:textId="77777777" w:rsidTr="00D735D8">
        <w:trPr>
          <w:trHeight w:val="240"/>
        </w:trPr>
        <w:tc>
          <w:tcPr>
            <w:tcW w:w="14890" w:type="dxa"/>
            <w:gridSpan w:val="8"/>
            <w:tcMar>
              <w:top w:w="0" w:type="dxa"/>
              <w:left w:w="6" w:type="dxa"/>
              <w:bottom w:w="0" w:type="dxa"/>
              <w:right w:w="6" w:type="dxa"/>
            </w:tcMar>
          </w:tcPr>
          <w:p w14:paraId="47DB4CC3" w14:textId="77777777"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4846DF5F" w14:textId="77777777" w:rsidTr="00963584">
        <w:trPr>
          <w:trHeight w:val="240"/>
        </w:trPr>
        <w:tc>
          <w:tcPr>
            <w:tcW w:w="3125" w:type="dxa"/>
            <w:gridSpan w:val="2"/>
            <w:tcMar>
              <w:top w:w="0" w:type="dxa"/>
              <w:left w:w="6" w:type="dxa"/>
              <w:bottom w:w="0" w:type="dxa"/>
              <w:right w:w="6" w:type="dxa"/>
            </w:tcMar>
            <w:hideMark/>
          </w:tcPr>
          <w:p w14:paraId="3D21497F"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5.5. Регистрация смерти</w:t>
            </w:r>
          </w:p>
        </w:tc>
        <w:tc>
          <w:tcPr>
            <w:tcW w:w="2312" w:type="dxa"/>
            <w:tcMar>
              <w:top w:w="0" w:type="dxa"/>
              <w:left w:w="6" w:type="dxa"/>
              <w:bottom w:w="0" w:type="dxa"/>
              <w:right w:w="6" w:type="dxa"/>
            </w:tcMar>
            <w:hideMark/>
          </w:tcPr>
          <w:p w14:paraId="410D6BD9"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14:paraId="3AEF2E16"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паспорта или иные документы, удостоверяющие личность умершего </w:t>
            </w:r>
            <w:r w:rsidRPr="0056739A">
              <w:rPr>
                <w:rFonts w:ascii="Times New Roman" w:eastAsia="Times New Roman" w:hAnsi="Times New Roman"/>
                <w:sz w:val="20"/>
                <w:szCs w:val="20"/>
                <w:lang w:eastAsia="ru-RU"/>
              </w:rPr>
              <w:lastRenderedPageBreak/>
              <w:t>(при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военный билет умершего – в случае регистрации смерти военнослужащих</w:t>
            </w:r>
          </w:p>
        </w:tc>
        <w:tc>
          <w:tcPr>
            <w:tcW w:w="1696" w:type="dxa"/>
            <w:tcMar>
              <w:top w:w="0" w:type="dxa"/>
              <w:left w:w="6" w:type="dxa"/>
              <w:bottom w:w="0" w:type="dxa"/>
              <w:right w:w="6" w:type="dxa"/>
            </w:tcMar>
            <w:hideMark/>
          </w:tcPr>
          <w:p w14:paraId="04C7DC0F"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14:paraId="0251EBAB"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в день подачи заявления, а в случае запроса документов и (или) сведений от других </w:t>
            </w:r>
            <w:r w:rsidRPr="0056739A">
              <w:rPr>
                <w:rFonts w:ascii="Times New Roman" w:eastAsia="Times New Roman" w:hAnsi="Times New Roman"/>
                <w:sz w:val="20"/>
                <w:szCs w:val="20"/>
                <w:lang w:eastAsia="ru-RU"/>
              </w:rPr>
              <w:lastRenderedPageBreak/>
              <w:t>государственных органов, иных организаций – 1 месяц</w:t>
            </w:r>
          </w:p>
        </w:tc>
        <w:tc>
          <w:tcPr>
            <w:tcW w:w="1720" w:type="dxa"/>
            <w:tcMar>
              <w:top w:w="0" w:type="dxa"/>
              <w:left w:w="6" w:type="dxa"/>
              <w:bottom w:w="0" w:type="dxa"/>
              <w:right w:w="6" w:type="dxa"/>
            </w:tcMar>
            <w:hideMark/>
          </w:tcPr>
          <w:p w14:paraId="1BCAA5C9"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бессрочно</w:t>
            </w:r>
          </w:p>
        </w:tc>
      </w:tr>
      <w:tr w:rsidR="00BC2F71" w:rsidRPr="0056739A" w14:paraId="6C3E2636" w14:textId="77777777" w:rsidTr="00D735D8">
        <w:trPr>
          <w:trHeight w:val="240"/>
        </w:trPr>
        <w:tc>
          <w:tcPr>
            <w:tcW w:w="14890" w:type="dxa"/>
            <w:gridSpan w:val="8"/>
            <w:tcMar>
              <w:top w:w="0" w:type="dxa"/>
              <w:left w:w="6" w:type="dxa"/>
              <w:bottom w:w="0" w:type="dxa"/>
              <w:right w:w="6" w:type="dxa"/>
            </w:tcMar>
          </w:tcPr>
          <w:p w14:paraId="61F417B3" w14:textId="77777777"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64A72961" w14:textId="77777777" w:rsidTr="00963584">
        <w:trPr>
          <w:trHeight w:val="240"/>
        </w:trPr>
        <w:tc>
          <w:tcPr>
            <w:tcW w:w="3125" w:type="dxa"/>
            <w:gridSpan w:val="2"/>
            <w:tcMar>
              <w:top w:w="0" w:type="dxa"/>
              <w:left w:w="6" w:type="dxa"/>
              <w:bottom w:w="0" w:type="dxa"/>
              <w:right w:w="6" w:type="dxa"/>
            </w:tcMar>
            <w:hideMark/>
          </w:tcPr>
          <w:p w14:paraId="274CCCF2"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5.13. Выдача справок о рождении, о смерти</w:t>
            </w:r>
          </w:p>
        </w:tc>
        <w:tc>
          <w:tcPr>
            <w:tcW w:w="2312" w:type="dxa"/>
            <w:tcMar>
              <w:top w:w="0" w:type="dxa"/>
              <w:left w:w="6" w:type="dxa"/>
              <w:bottom w:w="0" w:type="dxa"/>
              <w:right w:w="6" w:type="dxa"/>
            </w:tcMar>
            <w:hideMark/>
          </w:tcPr>
          <w:p w14:paraId="485F25F9"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14:paraId="054094EE"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паспорт или иной документ, удостоверяющий личность</w:t>
            </w:r>
          </w:p>
        </w:tc>
        <w:tc>
          <w:tcPr>
            <w:tcW w:w="1696" w:type="dxa"/>
            <w:tcMar>
              <w:top w:w="0" w:type="dxa"/>
              <w:left w:w="6" w:type="dxa"/>
              <w:bottom w:w="0" w:type="dxa"/>
              <w:right w:w="6" w:type="dxa"/>
            </w:tcMar>
            <w:hideMark/>
          </w:tcPr>
          <w:p w14:paraId="199E2F47"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64886ED6"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в день обращения, но не ранее дня регистрации рождения, смерти</w:t>
            </w:r>
          </w:p>
        </w:tc>
        <w:tc>
          <w:tcPr>
            <w:tcW w:w="1720" w:type="dxa"/>
            <w:tcMar>
              <w:top w:w="0" w:type="dxa"/>
              <w:left w:w="6" w:type="dxa"/>
              <w:bottom w:w="0" w:type="dxa"/>
              <w:right w:w="6" w:type="dxa"/>
            </w:tcMar>
            <w:hideMark/>
          </w:tcPr>
          <w:p w14:paraId="611102D9"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14:paraId="0DE8258B" w14:textId="77777777" w:rsidTr="00D735D8">
        <w:trPr>
          <w:trHeight w:val="240"/>
        </w:trPr>
        <w:tc>
          <w:tcPr>
            <w:tcW w:w="14890" w:type="dxa"/>
            <w:gridSpan w:val="8"/>
            <w:tcMar>
              <w:top w:w="0" w:type="dxa"/>
              <w:left w:w="6" w:type="dxa"/>
              <w:bottom w:w="0" w:type="dxa"/>
              <w:right w:w="6" w:type="dxa"/>
            </w:tcMar>
          </w:tcPr>
          <w:p w14:paraId="7BEB5350" w14:textId="77777777"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14:paraId="59484268" w14:textId="77777777" w:rsidTr="00684F0A">
        <w:trPr>
          <w:trHeight w:val="240"/>
        </w:trPr>
        <w:tc>
          <w:tcPr>
            <w:tcW w:w="14890" w:type="dxa"/>
            <w:gridSpan w:val="8"/>
            <w:tcMar>
              <w:top w:w="0" w:type="dxa"/>
              <w:left w:w="6" w:type="dxa"/>
              <w:bottom w:w="0" w:type="dxa"/>
              <w:right w:w="6" w:type="dxa"/>
            </w:tcMar>
            <w:hideMark/>
          </w:tcPr>
          <w:p w14:paraId="1DF4F42E" w14:textId="77777777"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11</w:t>
            </w:r>
            <w:r w:rsidRPr="0056739A">
              <w:rPr>
                <w:rFonts w:ascii="Times New Roman" w:eastAsia="Times New Roman" w:hAnsi="Times New Roman"/>
                <w:b/>
                <w:bCs/>
                <w:caps/>
                <w:sz w:val="24"/>
                <w:szCs w:val="24"/>
                <w:lang w:eastAsia="ru-RU"/>
              </w:rPr>
              <w:br/>
              <w:t>ДОКУМЕНТИРОВАНИЕ НАСЕЛЕНИЯ РЕСПУБЛИКИ БЕЛАРУСЬ</w:t>
            </w:r>
          </w:p>
        </w:tc>
      </w:tr>
      <w:tr w:rsidR="0056739A" w:rsidRPr="0056739A" w14:paraId="7211D1BD" w14:textId="77777777" w:rsidTr="00963584">
        <w:trPr>
          <w:trHeight w:val="238"/>
        </w:trPr>
        <w:tc>
          <w:tcPr>
            <w:tcW w:w="3125" w:type="dxa"/>
            <w:gridSpan w:val="2"/>
            <w:tcMar>
              <w:top w:w="0" w:type="dxa"/>
              <w:left w:w="6" w:type="dxa"/>
              <w:bottom w:w="0" w:type="dxa"/>
              <w:right w:w="6" w:type="dxa"/>
            </w:tcMar>
            <w:hideMark/>
          </w:tcPr>
          <w:p w14:paraId="44286460" w14:textId="57A50AFD"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11.1. Выдача паспорта гражданину Республики Беларусь:</w:t>
            </w:r>
          </w:p>
        </w:tc>
        <w:tc>
          <w:tcPr>
            <w:tcW w:w="2312" w:type="dxa"/>
            <w:tcMar>
              <w:top w:w="0" w:type="dxa"/>
              <w:left w:w="6" w:type="dxa"/>
              <w:bottom w:w="0" w:type="dxa"/>
              <w:right w:w="6" w:type="dxa"/>
            </w:tcMar>
            <w:hideMark/>
          </w:tcPr>
          <w:p w14:paraId="5C9F937C"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3363" w:type="dxa"/>
            <w:gridSpan w:val="2"/>
            <w:tcMar>
              <w:top w:w="0" w:type="dxa"/>
              <w:left w:w="6" w:type="dxa"/>
              <w:bottom w:w="0" w:type="dxa"/>
              <w:right w:w="6" w:type="dxa"/>
            </w:tcMar>
            <w:hideMark/>
          </w:tcPr>
          <w:p w14:paraId="70E9E95D"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696" w:type="dxa"/>
            <w:tcMar>
              <w:top w:w="0" w:type="dxa"/>
              <w:left w:w="6" w:type="dxa"/>
              <w:bottom w:w="0" w:type="dxa"/>
              <w:right w:w="6" w:type="dxa"/>
            </w:tcMar>
            <w:hideMark/>
          </w:tcPr>
          <w:p w14:paraId="58AA9583"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2674" w:type="dxa"/>
            <w:tcMar>
              <w:top w:w="0" w:type="dxa"/>
              <w:left w:w="6" w:type="dxa"/>
              <w:bottom w:w="0" w:type="dxa"/>
              <w:right w:w="6" w:type="dxa"/>
            </w:tcMar>
            <w:hideMark/>
          </w:tcPr>
          <w:p w14:paraId="23369ED4"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720" w:type="dxa"/>
            <w:tcMar>
              <w:top w:w="0" w:type="dxa"/>
              <w:left w:w="6" w:type="dxa"/>
              <w:bottom w:w="0" w:type="dxa"/>
              <w:right w:w="6" w:type="dxa"/>
            </w:tcMar>
            <w:hideMark/>
          </w:tcPr>
          <w:p w14:paraId="0177F580"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r>
      <w:tr w:rsidR="0056739A" w:rsidRPr="0056739A" w14:paraId="5EE1D531" w14:textId="77777777" w:rsidTr="00963584">
        <w:trPr>
          <w:trHeight w:val="238"/>
        </w:trPr>
        <w:tc>
          <w:tcPr>
            <w:tcW w:w="3125" w:type="dxa"/>
            <w:gridSpan w:val="2"/>
            <w:tcMar>
              <w:top w:w="0" w:type="dxa"/>
              <w:left w:w="6" w:type="dxa"/>
              <w:bottom w:w="0" w:type="dxa"/>
              <w:right w:w="6" w:type="dxa"/>
            </w:tcMar>
            <w:hideMark/>
          </w:tcPr>
          <w:p w14:paraId="30A8403D" w14:textId="77777777" w:rsidR="0056739A" w:rsidRPr="0056739A" w:rsidRDefault="0056739A" w:rsidP="0056739A">
            <w:pPr>
              <w:spacing w:before="120"/>
              <w:jc w:val="both"/>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11.1.1. достигшему 14-летнего возраста</w:t>
            </w:r>
          </w:p>
        </w:tc>
        <w:tc>
          <w:tcPr>
            <w:tcW w:w="2312" w:type="dxa"/>
            <w:tcMar>
              <w:top w:w="0" w:type="dxa"/>
              <w:left w:w="6" w:type="dxa"/>
              <w:bottom w:w="0" w:type="dxa"/>
              <w:right w:w="6" w:type="dxa"/>
            </w:tcMar>
            <w:hideMark/>
          </w:tcPr>
          <w:p w14:paraId="41B53DD9" w14:textId="77777777"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w:t>
            </w:r>
            <w:r w:rsidRPr="0056739A">
              <w:rPr>
                <w:rFonts w:ascii="Times New Roman" w:eastAsia="Times New Roman" w:hAnsi="Times New Roman"/>
                <w:sz w:val="20"/>
                <w:szCs w:val="20"/>
                <w:lang w:eastAsia="ru-RU"/>
              </w:rPr>
              <w:lastRenderedPageBreak/>
              <w:t>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363" w:type="dxa"/>
            <w:gridSpan w:val="2"/>
            <w:tcMar>
              <w:top w:w="0" w:type="dxa"/>
              <w:left w:w="6" w:type="dxa"/>
              <w:bottom w:w="0" w:type="dxa"/>
              <w:right w:w="6" w:type="dxa"/>
            </w:tcMar>
            <w:hideMark/>
          </w:tcPr>
          <w:p w14:paraId="611297EE"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для выезда за границу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свидетельство (документ) о заключении брака – в случае, если заявитель состоит в браке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14:paraId="215B6718"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дополнительно за выдачу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выдачу паспорта в срочном порядке</w:t>
            </w:r>
          </w:p>
        </w:tc>
        <w:tc>
          <w:tcPr>
            <w:tcW w:w="2674" w:type="dxa"/>
            <w:tcMar>
              <w:top w:w="0" w:type="dxa"/>
              <w:left w:w="6" w:type="dxa"/>
              <w:bottom w:w="0" w:type="dxa"/>
              <w:right w:w="6" w:type="dxa"/>
            </w:tcMar>
            <w:hideMark/>
          </w:tcPr>
          <w:p w14:paraId="4A8ED132"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20" w:type="dxa"/>
            <w:tcMar>
              <w:top w:w="0" w:type="dxa"/>
              <w:left w:w="6" w:type="dxa"/>
              <w:bottom w:w="0" w:type="dxa"/>
              <w:right w:w="6" w:type="dxa"/>
            </w:tcMar>
            <w:hideMark/>
          </w:tcPr>
          <w:p w14:paraId="63FC3DF5" w14:textId="77777777"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10 лет – для граждан Республики Беларусь, не достигших 64-летнего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963584" w:rsidRPr="0056739A" w14:paraId="15D0E990" w14:textId="77777777" w:rsidTr="00963584">
        <w:trPr>
          <w:trHeight w:val="238"/>
        </w:trPr>
        <w:tc>
          <w:tcPr>
            <w:tcW w:w="14890" w:type="dxa"/>
            <w:gridSpan w:val="8"/>
            <w:tcMar>
              <w:top w:w="0" w:type="dxa"/>
              <w:left w:w="6" w:type="dxa"/>
              <w:bottom w:w="0" w:type="dxa"/>
              <w:right w:w="6" w:type="dxa"/>
            </w:tcMar>
          </w:tcPr>
          <w:p w14:paraId="18BC95F0" w14:textId="77777777"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1F58E823" w14:textId="77777777" w:rsidTr="00963584">
        <w:trPr>
          <w:trHeight w:val="238"/>
        </w:trPr>
        <w:tc>
          <w:tcPr>
            <w:tcW w:w="3125" w:type="dxa"/>
            <w:gridSpan w:val="2"/>
            <w:tcMar>
              <w:top w:w="0" w:type="dxa"/>
              <w:left w:w="6" w:type="dxa"/>
              <w:bottom w:w="0" w:type="dxa"/>
              <w:right w:w="6" w:type="dxa"/>
            </w:tcMar>
          </w:tcPr>
          <w:p w14:paraId="0A9CF6D5" w14:textId="77777777" w:rsidR="00963584" w:rsidRPr="0056739A" w:rsidRDefault="00963584" w:rsidP="00963584">
            <w:pPr>
              <w:spacing w:before="120"/>
              <w:jc w:val="both"/>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11.1.2. не достигшему 14-летнего возраста</w:t>
            </w:r>
          </w:p>
        </w:tc>
        <w:tc>
          <w:tcPr>
            <w:tcW w:w="2312" w:type="dxa"/>
            <w:tcMar>
              <w:top w:w="0" w:type="dxa"/>
              <w:left w:w="6" w:type="dxa"/>
              <w:bottom w:w="0" w:type="dxa"/>
              <w:right w:w="6" w:type="dxa"/>
            </w:tcMar>
          </w:tcPr>
          <w:p w14:paraId="42B601BA"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w:t>
            </w:r>
            <w:r w:rsidRPr="0056739A">
              <w:rPr>
                <w:rFonts w:ascii="Times New Roman" w:eastAsia="Times New Roman" w:hAnsi="Times New Roman"/>
                <w:sz w:val="20"/>
                <w:szCs w:val="20"/>
                <w:lang w:eastAsia="ru-RU"/>
              </w:rPr>
              <w:lastRenderedPageBreak/>
              <w:t>и миграции органа внутренних дел, организацию, уполномоченную на ведение паспортной работы)</w:t>
            </w:r>
          </w:p>
        </w:tc>
        <w:tc>
          <w:tcPr>
            <w:tcW w:w="3363" w:type="dxa"/>
            <w:gridSpan w:val="2"/>
            <w:tcMar>
              <w:top w:w="0" w:type="dxa"/>
              <w:left w:w="6" w:type="dxa"/>
              <w:bottom w:w="0" w:type="dxa"/>
              <w:right w:w="6" w:type="dxa"/>
            </w:tcMar>
          </w:tcPr>
          <w:p w14:paraId="5B6D06D3"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законный представитель несовершеннолетнего гражданина Республики Беларусь представляет:</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несовершеннолетнего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для выезда за границу несовершеннолетнего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копия решения комиссии по направлению граждан Республики </w:t>
            </w:r>
            <w:r w:rsidRPr="0056739A">
              <w:rPr>
                <w:rFonts w:ascii="Times New Roman" w:eastAsia="Times New Roman" w:hAnsi="Times New Roman"/>
                <w:sz w:val="20"/>
                <w:szCs w:val="20"/>
                <w:lang w:eastAsia="ru-RU"/>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tcPr>
          <w:p w14:paraId="00ABA6B8"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1 базовая величина – </w:t>
            </w:r>
            <w:r w:rsidRPr="0056739A">
              <w:rPr>
                <w:rFonts w:ascii="Times New Roman" w:eastAsia="Times New Roman" w:hAnsi="Times New Roman"/>
                <w:sz w:val="20"/>
                <w:szCs w:val="20"/>
                <w:lang w:eastAsia="ru-RU"/>
              </w:rPr>
              <w:lastRenderedPageBreak/>
              <w:t>дополнительно за выдачу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выдачу паспорта в срочном порядке</w:t>
            </w:r>
          </w:p>
        </w:tc>
        <w:tc>
          <w:tcPr>
            <w:tcW w:w="2674" w:type="dxa"/>
            <w:tcMar>
              <w:top w:w="0" w:type="dxa"/>
              <w:left w:w="6" w:type="dxa"/>
              <w:bottom w:w="0" w:type="dxa"/>
              <w:right w:w="6" w:type="dxa"/>
            </w:tcMar>
          </w:tcPr>
          <w:p w14:paraId="5427A10E"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 xml:space="preserve">7 дней со дня подачи заявления – для несовершеннолетних из состава общих </w:t>
            </w:r>
            <w:r w:rsidRPr="0056739A">
              <w:rPr>
                <w:rFonts w:ascii="Times New Roman" w:eastAsia="Times New Roman" w:hAnsi="Times New Roman"/>
                <w:sz w:val="20"/>
                <w:szCs w:val="20"/>
                <w:lang w:eastAsia="ru-RU"/>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20" w:type="dxa"/>
            <w:tcMar>
              <w:top w:w="0" w:type="dxa"/>
              <w:left w:w="6" w:type="dxa"/>
              <w:bottom w:w="0" w:type="dxa"/>
              <w:right w:w="6" w:type="dxa"/>
            </w:tcMar>
          </w:tcPr>
          <w:p w14:paraId="0F5A897B"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 лет</w:t>
            </w:r>
          </w:p>
        </w:tc>
      </w:tr>
      <w:tr w:rsidR="00963584" w:rsidRPr="0056739A" w14:paraId="7375B1A4" w14:textId="77777777" w:rsidTr="00963584">
        <w:trPr>
          <w:trHeight w:val="238"/>
        </w:trPr>
        <w:tc>
          <w:tcPr>
            <w:tcW w:w="14890" w:type="dxa"/>
            <w:gridSpan w:val="8"/>
            <w:tcMar>
              <w:top w:w="0" w:type="dxa"/>
              <w:left w:w="6" w:type="dxa"/>
              <w:bottom w:w="0" w:type="dxa"/>
              <w:right w:w="6" w:type="dxa"/>
            </w:tcMar>
          </w:tcPr>
          <w:p w14:paraId="30CE3FE3" w14:textId="77777777"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4EDA30C8" w14:textId="77777777" w:rsidTr="00963584">
        <w:trPr>
          <w:trHeight w:val="238"/>
        </w:trPr>
        <w:tc>
          <w:tcPr>
            <w:tcW w:w="3125" w:type="dxa"/>
            <w:gridSpan w:val="2"/>
            <w:tcMar>
              <w:top w:w="0" w:type="dxa"/>
              <w:left w:w="6" w:type="dxa"/>
              <w:bottom w:w="0" w:type="dxa"/>
              <w:right w:w="6" w:type="dxa"/>
            </w:tcMar>
          </w:tcPr>
          <w:p w14:paraId="052CDA0A" w14:textId="79E40891"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 Обмен паспорта гражданину Республики Беларусь:</w:t>
            </w:r>
          </w:p>
        </w:tc>
        <w:tc>
          <w:tcPr>
            <w:tcW w:w="2312" w:type="dxa"/>
            <w:tcMar>
              <w:top w:w="0" w:type="dxa"/>
              <w:left w:w="6" w:type="dxa"/>
              <w:bottom w:w="0" w:type="dxa"/>
              <w:right w:w="6" w:type="dxa"/>
            </w:tcMar>
          </w:tcPr>
          <w:p w14:paraId="24B5760B"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3363" w:type="dxa"/>
            <w:gridSpan w:val="2"/>
            <w:tcMar>
              <w:top w:w="0" w:type="dxa"/>
              <w:left w:w="6" w:type="dxa"/>
              <w:bottom w:w="0" w:type="dxa"/>
              <w:right w:w="6" w:type="dxa"/>
            </w:tcMar>
          </w:tcPr>
          <w:p w14:paraId="607E579D"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696" w:type="dxa"/>
            <w:tcMar>
              <w:top w:w="0" w:type="dxa"/>
              <w:left w:w="6" w:type="dxa"/>
              <w:bottom w:w="0" w:type="dxa"/>
              <w:right w:w="6" w:type="dxa"/>
            </w:tcMar>
          </w:tcPr>
          <w:p w14:paraId="69F41725"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2674" w:type="dxa"/>
            <w:tcMar>
              <w:top w:w="0" w:type="dxa"/>
              <w:left w:w="6" w:type="dxa"/>
              <w:bottom w:w="0" w:type="dxa"/>
              <w:right w:w="6" w:type="dxa"/>
            </w:tcMar>
          </w:tcPr>
          <w:p w14:paraId="5428E2F9"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720" w:type="dxa"/>
            <w:tcMar>
              <w:top w:w="0" w:type="dxa"/>
              <w:left w:w="6" w:type="dxa"/>
              <w:bottom w:w="0" w:type="dxa"/>
              <w:right w:w="6" w:type="dxa"/>
            </w:tcMar>
          </w:tcPr>
          <w:p w14:paraId="3F983FF3"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 Обмен паспорта гражданину Республики Беларусь, проживающему в Республике Беларусь:</w:t>
            </w:r>
          </w:p>
        </w:tc>
      </w:tr>
      <w:tr w:rsidR="00963584" w:rsidRPr="0056739A" w14:paraId="53CDC7F2" w14:textId="77777777" w:rsidTr="00963584">
        <w:trPr>
          <w:trHeight w:val="238"/>
        </w:trPr>
        <w:tc>
          <w:tcPr>
            <w:tcW w:w="3125" w:type="dxa"/>
            <w:gridSpan w:val="2"/>
            <w:tcMar>
              <w:top w:w="0" w:type="dxa"/>
              <w:left w:w="6" w:type="dxa"/>
              <w:bottom w:w="0" w:type="dxa"/>
              <w:right w:w="6" w:type="dxa"/>
            </w:tcMar>
          </w:tcPr>
          <w:p w14:paraId="238E4AE4"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11.2.1. достигшему 14-летнего возраста</w:t>
            </w:r>
          </w:p>
        </w:tc>
        <w:tc>
          <w:tcPr>
            <w:tcW w:w="2312" w:type="dxa"/>
            <w:tcMar>
              <w:top w:w="0" w:type="dxa"/>
              <w:left w:w="6" w:type="dxa"/>
              <w:bottom w:w="0" w:type="dxa"/>
              <w:right w:w="6" w:type="dxa"/>
            </w:tcMar>
          </w:tcPr>
          <w:p w14:paraId="24DBC553" w14:textId="379389F0"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363" w:type="dxa"/>
            <w:gridSpan w:val="2"/>
            <w:tcMar>
              <w:top w:w="0" w:type="dxa"/>
              <w:left w:w="6" w:type="dxa"/>
              <w:bottom w:w="0" w:type="dxa"/>
              <w:right w:w="6" w:type="dxa"/>
            </w:tcMar>
          </w:tcPr>
          <w:p w14:paraId="1E2DD958"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подлежащий обмену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w:t>
            </w:r>
            <w:r w:rsidRPr="0056739A">
              <w:rPr>
                <w:rFonts w:ascii="Times New Roman" w:eastAsia="Times New Roman" w:hAnsi="Times New Roman"/>
                <w:sz w:val="20"/>
                <w:szCs w:val="20"/>
                <w:lang w:eastAsia="ru-RU"/>
              </w:rPr>
              <w:lastRenderedPageBreak/>
              <w:t>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внесение изменений, исправлений (при необходимости):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заключении брака – в случае, если заявитель состоит в браке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перемене имени – в случае перемены заявителем фамилии, собственного имени, </w:t>
            </w:r>
            <w:r w:rsidRPr="0056739A">
              <w:rPr>
                <w:rFonts w:ascii="Times New Roman" w:eastAsia="Times New Roman" w:hAnsi="Times New Roman"/>
                <w:sz w:val="20"/>
                <w:szCs w:val="20"/>
                <w:lang w:eastAsia="ru-RU"/>
              </w:rPr>
              <w:lastRenderedPageBreak/>
              <w:t>отчества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tcPr>
          <w:p w14:paraId="5FF7D6CA" w14:textId="2ECF03A9"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1 базовая величина – дополнительно за обмен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обмен паспорта в срочном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p>
        </w:tc>
        <w:tc>
          <w:tcPr>
            <w:tcW w:w="2674" w:type="dxa"/>
            <w:tcMar>
              <w:top w:w="0" w:type="dxa"/>
              <w:left w:w="6" w:type="dxa"/>
              <w:bottom w:w="0" w:type="dxa"/>
              <w:right w:w="6" w:type="dxa"/>
            </w:tcMar>
          </w:tcPr>
          <w:p w14:paraId="41F7EAB6" w14:textId="56CC431C"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1 месяц со дня подачи заявления – для иных граждан </w:t>
            </w:r>
            <w:r w:rsidRPr="0056739A">
              <w:rPr>
                <w:rFonts w:ascii="Times New Roman" w:eastAsia="Times New Roman" w:hAnsi="Times New Roman"/>
                <w:sz w:val="20"/>
                <w:szCs w:val="20"/>
                <w:lang w:eastAsia="ru-RU"/>
              </w:rPr>
              <w:lastRenderedPageBreak/>
              <w:t>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p>
        </w:tc>
        <w:tc>
          <w:tcPr>
            <w:tcW w:w="1720" w:type="dxa"/>
            <w:tcMar>
              <w:top w:w="0" w:type="dxa"/>
              <w:left w:w="6" w:type="dxa"/>
              <w:bottom w:w="0" w:type="dxa"/>
              <w:right w:w="6" w:type="dxa"/>
            </w:tcMar>
          </w:tcPr>
          <w:p w14:paraId="5EF40E19"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11.2.1. достигшему 14-летнего возраста</w:t>
            </w:r>
          </w:p>
        </w:tc>
      </w:tr>
      <w:tr w:rsidR="00963584" w:rsidRPr="0056739A" w14:paraId="7A6947A6" w14:textId="77777777" w:rsidTr="00963584">
        <w:trPr>
          <w:trHeight w:val="238"/>
        </w:trPr>
        <w:tc>
          <w:tcPr>
            <w:tcW w:w="14890" w:type="dxa"/>
            <w:gridSpan w:val="8"/>
            <w:tcMar>
              <w:top w:w="0" w:type="dxa"/>
              <w:left w:w="6" w:type="dxa"/>
              <w:bottom w:w="0" w:type="dxa"/>
              <w:right w:w="6" w:type="dxa"/>
            </w:tcMar>
          </w:tcPr>
          <w:p w14:paraId="187C7A37" w14:textId="77777777"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541E2A82" w14:textId="77777777" w:rsidTr="00963584">
        <w:trPr>
          <w:trHeight w:val="238"/>
        </w:trPr>
        <w:tc>
          <w:tcPr>
            <w:tcW w:w="3125" w:type="dxa"/>
            <w:gridSpan w:val="2"/>
            <w:tcMar>
              <w:top w:w="0" w:type="dxa"/>
              <w:left w:w="6" w:type="dxa"/>
              <w:bottom w:w="0" w:type="dxa"/>
              <w:right w:w="6" w:type="dxa"/>
            </w:tcMar>
          </w:tcPr>
          <w:p w14:paraId="33EEA9EF" w14:textId="77777777"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11.2.2. не достигшему 14-летнего возраста</w:t>
            </w:r>
          </w:p>
        </w:tc>
        <w:tc>
          <w:tcPr>
            <w:tcW w:w="2312" w:type="dxa"/>
            <w:tcMar>
              <w:top w:w="0" w:type="dxa"/>
              <w:left w:w="6" w:type="dxa"/>
              <w:bottom w:w="0" w:type="dxa"/>
              <w:right w:w="6" w:type="dxa"/>
            </w:tcMar>
          </w:tcPr>
          <w:p w14:paraId="65FA0EC3" w14:textId="2041F88D"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и миграции органа внутренних дел, организацию, </w:t>
            </w:r>
            <w:r w:rsidRPr="0056739A">
              <w:rPr>
                <w:rFonts w:ascii="Times New Roman" w:eastAsia="Times New Roman" w:hAnsi="Times New Roman"/>
                <w:sz w:val="20"/>
                <w:szCs w:val="20"/>
                <w:lang w:eastAsia="ru-RU"/>
              </w:rPr>
              <w:lastRenderedPageBreak/>
              <w:t>уполномоченную на ведение паспортной работы)</w:t>
            </w:r>
          </w:p>
        </w:tc>
        <w:tc>
          <w:tcPr>
            <w:tcW w:w="3363" w:type="dxa"/>
            <w:gridSpan w:val="2"/>
            <w:tcMar>
              <w:top w:w="0" w:type="dxa"/>
              <w:left w:w="6" w:type="dxa"/>
              <w:bottom w:w="0" w:type="dxa"/>
              <w:right w:w="6" w:type="dxa"/>
            </w:tcMar>
          </w:tcPr>
          <w:p w14:paraId="45153FFB" w14:textId="77777777"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законный представитель несовершеннолетнего гражданина Республики Беларусь представляет:</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подлежащий обмену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внесение изменений, исправлений (при необходимости):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несовершеннолетнего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tcPr>
          <w:p w14:paraId="5B4464A9" w14:textId="780E712E"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1 базовая величина – дополнительно за обмен паспорта в ускоренном </w:t>
            </w:r>
            <w:r w:rsidRPr="0056739A">
              <w:rPr>
                <w:rFonts w:ascii="Times New Roman" w:eastAsia="Times New Roman" w:hAnsi="Times New Roman"/>
                <w:sz w:val="20"/>
                <w:szCs w:val="20"/>
                <w:lang w:eastAsia="ru-RU"/>
              </w:rPr>
              <w:lastRenderedPageBreak/>
              <w:t>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обмен паспорта в срочном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p>
        </w:tc>
        <w:tc>
          <w:tcPr>
            <w:tcW w:w="2674" w:type="dxa"/>
            <w:tcMar>
              <w:top w:w="0" w:type="dxa"/>
              <w:left w:w="6" w:type="dxa"/>
              <w:bottom w:w="0" w:type="dxa"/>
              <w:right w:w="6" w:type="dxa"/>
            </w:tcMar>
          </w:tcPr>
          <w:p w14:paraId="69D6977C" w14:textId="5D18ECD1"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56739A">
              <w:rPr>
                <w:rFonts w:ascii="Times New Roman" w:eastAsia="Times New Roman" w:hAnsi="Times New Roman"/>
                <w:sz w:val="20"/>
                <w:szCs w:val="20"/>
                <w:lang w:eastAsia="ru-RU"/>
              </w:rPr>
              <w:lastRenderedPageBreak/>
              <w:t>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p>
        </w:tc>
        <w:tc>
          <w:tcPr>
            <w:tcW w:w="1720" w:type="dxa"/>
            <w:tcMar>
              <w:top w:w="0" w:type="dxa"/>
              <w:left w:w="6" w:type="dxa"/>
              <w:bottom w:w="0" w:type="dxa"/>
              <w:right w:w="6" w:type="dxa"/>
            </w:tcMar>
          </w:tcPr>
          <w:p w14:paraId="687E660F" w14:textId="77777777" w:rsidR="00963584" w:rsidRPr="0056739A" w:rsidRDefault="00963584" w:rsidP="0056739A">
            <w:pPr>
              <w:rPr>
                <w:rFonts w:ascii="Times New Roman" w:eastAsia="Times New Roman" w:hAnsi="Times New Roman"/>
                <w:sz w:val="20"/>
                <w:szCs w:val="20"/>
                <w:lang w:eastAsia="ru-RU"/>
              </w:rPr>
            </w:pPr>
          </w:p>
        </w:tc>
      </w:tr>
      <w:tr w:rsidR="00963584" w:rsidRPr="0056739A" w14:paraId="6C8CD146" w14:textId="77777777" w:rsidTr="00D735D8">
        <w:trPr>
          <w:trHeight w:val="238"/>
        </w:trPr>
        <w:tc>
          <w:tcPr>
            <w:tcW w:w="14890" w:type="dxa"/>
            <w:gridSpan w:val="8"/>
            <w:tcMar>
              <w:top w:w="0" w:type="dxa"/>
              <w:left w:w="6" w:type="dxa"/>
              <w:bottom w:w="0" w:type="dxa"/>
              <w:right w:w="6" w:type="dxa"/>
            </w:tcMar>
          </w:tcPr>
          <w:p w14:paraId="2451ADFF" w14:textId="77777777"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w:t>
            </w:r>
            <w:r w:rsidRPr="0027531A">
              <w:rPr>
                <w:rFonts w:ascii="Times New Roman" w:hAnsi="Times New Roman"/>
                <w:b/>
                <w:i/>
                <w:sz w:val="26"/>
                <w:szCs w:val="26"/>
              </w:rPr>
              <w:lastRenderedPageBreak/>
              <w:t xml:space="preserve">комитета, тел. </w:t>
            </w:r>
            <w:r w:rsidR="00804730">
              <w:rPr>
                <w:rFonts w:ascii="Times New Roman" w:hAnsi="Times New Roman"/>
                <w:b/>
                <w:i/>
                <w:sz w:val="26"/>
                <w:szCs w:val="26"/>
              </w:rPr>
              <w:t>3 25 51</w:t>
            </w:r>
          </w:p>
        </w:tc>
      </w:tr>
      <w:tr w:rsidR="00963584" w:rsidRPr="0056739A" w14:paraId="0A05550F" w14:textId="77777777" w:rsidTr="00684F0A">
        <w:trPr>
          <w:trHeight w:val="240"/>
        </w:trPr>
        <w:tc>
          <w:tcPr>
            <w:tcW w:w="14890" w:type="dxa"/>
            <w:gridSpan w:val="8"/>
            <w:tcMar>
              <w:top w:w="0" w:type="dxa"/>
              <w:left w:w="6" w:type="dxa"/>
              <w:bottom w:w="0" w:type="dxa"/>
              <w:right w:w="6" w:type="dxa"/>
            </w:tcMar>
            <w:hideMark/>
          </w:tcPr>
          <w:p w14:paraId="714548C3" w14:textId="77777777"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lastRenderedPageBreak/>
              <w:t>ГЛАВА 13</w:t>
            </w:r>
            <w:r w:rsidRPr="0056739A">
              <w:rPr>
                <w:rFonts w:ascii="Times New Roman" w:eastAsia="Times New Roman" w:hAnsi="Times New Roman"/>
                <w:b/>
                <w:bCs/>
                <w:caps/>
                <w:sz w:val="24"/>
                <w:szCs w:val="24"/>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63584" w:rsidRPr="0056739A" w14:paraId="2F1C34C4" w14:textId="77777777" w:rsidTr="00963584">
        <w:trPr>
          <w:trHeight w:val="240"/>
        </w:trPr>
        <w:tc>
          <w:tcPr>
            <w:tcW w:w="3125" w:type="dxa"/>
            <w:gridSpan w:val="2"/>
            <w:tcMar>
              <w:top w:w="0" w:type="dxa"/>
              <w:left w:w="6" w:type="dxa"/>
              <w:bottom w:w="0" w:type="dxa"/>
              <w:right w:w="6" w:type="dxa"/>
            </w:tcMar>
            <w:hideMark/>
          </w:tcPr>
          <w:p w14:paraId="099CC970"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312" w:type="dxa"/>
            <w:tcMar>
              <w:top w:w="0" w:type="dxa"/>
              <w:left w:w="6" w:type="dxa"/>
              <w:bottom w:w="0" w:type="dxa"/>
              <w:right w:w="6" w:type="dxa"/>
            </w:tcMar>
            <w:hideMark/>
          </w:tcPr>
          <w:p w14:paraId="5EE88EE0"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w:t>
            </w:r>
            <w:r w:rsidRPr="0056739A">
              <w:rPr>
                <w:rFonts w:ascii="Times New Roman" w:eastAsia="Times New Roman" w:hAnsi="Times New Roman"/>
                <w:sz w:val="20"/>
                <w:szCs w:val="20"/>
                <w:lang w:eastAsia="ru-RU"/>
              </w:rPr>
              <w:lastRenderedPageBreak/>
              <w:t>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363" w:type="dxa"/>
            <w:gridSpan w:val="2"/>
            <w:tcMar>
              <w:top w:w="0" w:type="dxa"/>
              <w:left w:w="6" w:type="dxa"/>
              <w:bottom w:w="0" w:type="dxa"/>
              <w:right w:w="6" w:type="dxa"/>
            </w:tcMar>
            <w:hideMark/>
          </w:tcPr>
          <w:p w14:paraId="1ABE0244"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являющийся основанием для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w:t>
            </w:r>
            <w:r w:rsidRPr="0056739A">
              <w:rPr>
                <w:rFonts w:ascii="Times New Roman" w:eastAsia="Times New Roman" w:hAnsi="Times New Roman"/>
                <w:sz w:val="20"/>
                <w:szCs w:val="20"/>
                <w:lang w:eastAsia="ru-RU"/>
              </w:rPr>
              <w:lastRenderedPageBreak/>
              <w:t>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w:t>
            </w:r>
            <w:r w:rsidRPr="0056739A">
              <w:rPr>
                <w:rFonts w:ascii="Times New Roman" w:eastAsia="Times New Roman" w:hAnsi="Times New Roman"/>
                <w:sz w:val="20"/>
                <w:szCs w:val="20"/>
                <w:lang w:eastAsia="ru-RU"/>
              </w:rPr>
              <w:lastRenderedPageBreak/>
              <w:t>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14:paraId="0669AAD8"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0,5 базовой величины – для других лиц</w:t>
            </w:r>
          </w:p>
        </w:tc>
        <w:tc>
          <w:tcPr>
            <w:tcW w:w="2674" w:type="dxa"/>
            <w:tcMar>
              <w:top w:w="0" w:type="dxa"/>
              <w:left w:w="6" w:type="dxa"/>
              <w:bottom w:w="0" w:type="dxa"/>
              <w:right w:w="6" w:type="dxa"/>
            </w:tcMar>
            <w:hideMark/>
          </w:tcPr>
          <w:p w14:paraId="1ECBE687"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3 рабочих дня со дня подачи заявления</w:t>
            </w:r>
          </w:p>
        </w:tc>
        <w:tc>
          <w:tcPr>
            <w:tcW w:w="1720" w:type="dxa"/>
            <w:tcMar>
              <w:top w:w="0" w:type="dxa"/>
              <w:left w:w="6" w:type="dxa"/>
              <w:bottom w:w="0" w:type="dxa"/>
              <w:right w:w="6" w:type="dxa"/>
            </w:tcMar>
            <w:hideMark/>
          </w:tcPr>
          <w:p w14:paraId="0F579C8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5A1358C7" w14:textId="77777777" w:rsidTr="00D735D8">
        <w:trPr>
          <w:trHeight w:val="240"/>
        </w:trPr>
        <w:tc>
          <w:tcPr>
            <w:tcW w:w="14890" w:type="dxa"/>
            <w:gridSpan w:val="8"/>
            <w:tcMar>
              <w:top w:w="0" w:type="dxa"/>
              <w:left w:w="6" w:type="dxa"/>
              <w:bottom w:w="0" w:type="dxa"/>
              <w:right w:w="6" w:type="dxa"/>
            </w:tcMar>
          </w:tcPr>
          <w:p w14:paraId="6821219C"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17551216" w14:textId="77777777" w:rsidTr="00963584">
        <w:trPr>
          <w:trHeight w:val="240"/>
        </w:trPr>
        <w:tc>
          <w:tcPr>
            <w:tcW w:w="3125" w:type="dxa"/>
            <w:gridSpan w:val="2"/>
            <w:tcMar>
              <w:top w:w="0" w:type="dxa"/>
              <w:left w:w="6" w:type="dxa"/>
              <w:bottom w:w="0" w:type="dxa"/>
              <w:right w:w="6" w:type="dxa"/>
            </w:tcMar>
            <w:hideMark/>
          </w:tcPr>
          <w:p w14:paraId="3341B4D8"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312" w:type="dxa"/>
            <w:tcMar>
              <w:top w:w="0" w:type="dxa"/>
              <w:left w:w="6" w:type="dxa"/>
              <w:bottom w:w="0" w:type="dxa"/>
              <w:right w:w="6" w:type="dxa"/>
            </w:tcMar>
            <w:hideMark/>
          </w:tcPr>
          <w:p w14:paraId="7AC3812E"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w:t>
            </w:r>
            <w:r w:rsidRPr="0056739A">
              <w:rPr>
                <w:rFonts w:ascii="Times New Roman" w:eastAsia="Times New Roman" w:hAnsi="Times New Roman"/>
                <w:sz w:val="20"/>
                <w:szCs w:val="20"/>
                <w:lang w:eastAsia="ru-RU"/>
              </w:rPr>
              <w:lastRenderedPageBreak/>
              <w:t>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363" w:type="dxa"/>
            <w:gridSpan w:val="2"/>
            <w:tcMar>
              <w:top w:w="0" w:type="dxa"/>
              <w:left w:w="6" w:type="dxa"/>
              <w:bottom w:w="0" w:type="dxa"/>
              <w:right w:w="6" w:type="dxa"/>
            </w:tcMar>
            <w:hideMark/>
          </w:tcPr>
          <w:p w14:paraId="393FC330"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w:t>
            </w:r>
            <w:r w:rsidRPr="0056739A">
              <w:rPr>
                <w:rFonts w:ascii="Times New Roman" w:eastAsia="Times New Roman" w:hAnsi="Times New Roman"/>
                <w:sz w:val="20"/>
                <w:szCs w:val="20"/>
                <w:lang w:eastAsia="ru-RU"/>
              </w:rPr>
              <w:lastRenderedPageBreak/>
              <w:t>предоставлены статус беженца или убежище в Республике Беларусь, – при его наличии)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являющийся основанием для регистрации по месту пребывания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14:paraId="5E2FDD7B"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rsidRPr="0056739A">
              <w:rPr>
                <w:rFonts w:ascii="Times New Roman" w:eastAsia="Times New Roman" w:hAnsi="Times New Roman"/>
                <w:sz w:val="20"/>
                <w:szCs w:val="20"/>
                <w:lang w:eastAsia="ru-RU"/>
              </w:rP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0,5 базовой величины – для других лиц и в иных случаях</w:t>
            </w:r>
          </w:p>
        </w:tc>
        <w:tc>
          <w:tcPr>
            <w:tcW w:w="2674" w:type="dxa"/>
            <w:tcMar>
              <w:top w:w="0" w:type="dxa"/>
              <w:left w:w="6" w:type="dxa"/>
              <w:bottom w:w="0" w:type="dxa"/>
              <w:right w:w="6" w:type="dxa"/>
            </w:tcMar>
            <w:hideMark/>
          </w:tcPr>
          <w:p w14:paraId="6D5097BD"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3 рабочих дня со дня подачи заявления</w:t>
            </w:r>
          </w:p>
        </w:tc>
        <w:tc>
          <w:tcPr>
            <w:tcW w:w="1720" w:type="dxa"/>
            <w:tcMar>
              <w:top w:w="0" w:type="dxa"/>
              <w:left w:w="6" w:type="dxa"/>
              <w:bottom w:w="0" w:type="dxa"/>
              <w:right w:w="6" w:type="dxa"/>
            </w:tcMar>
            <w:hideMark/>
          </w:tcPr>
          <w:p w14:paraId="47DA289E"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на период прохождения альтернативной службы – для граждан, проходящих альтернативную службу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 6 месяцев – для граждан </w:t>
            </w:r>
            <w:r w:rsidRPr="0056739A">
              <w:rPr>
                <w:rFonts w:ascii="Times New Roman" w:eastAsia="Times New Roman" w:hAnsi="Times New Roman"/>
                <w:sz w:val="20"/>
                <w:szCs w:val="20"/>
                <w:lang w:eastAsia="ru-RU"/>
              </w:rPr>
              <w:lastRenderedPageBreak/>
              <w:t>Республики Беларусь, постоянно проживающих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 1 года – для других лиц</w:t>
            </w:r>
          </w:p>
        </w:tc>
      </w:tr>
      <w:tr w:rsidR="00963584" w:rsidRPr="0056739A" w14:paraId="61D4449D" w14:textId="77777777" w:rsidTr="00D735D8">
        <w:trPr>
          <w:trHeight w:val="240"/>
        </w:trPr>
        <w:tc>
          <w:tcPr>
            <w:tcW w:w="14890" w:type="dxa"/>
            <w:gridSpan w:val="8"/>
            <w:tcMar>
              <w:top w:w="0" w:type="dxa"/>
              <w:left w:w="6" w:type="dxa"/>
              <w:bottom w:w="0" w:type="dxa"/>
              <w:right w:w="6" w:type="dxa"/>
            </w:tcMar>
          </w:tcPr>
          <w:p w14:paraId="35A3A3EB" w14:textId="77777777"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10B25788" w14:textId="77777777" w:rsidTr="00963584">
        <w:trPr>
          <w:trHeight w:val="240"/>
        </w:trPr>
        <w:tc>
          <w:tcPr>
            <w:tcW w:w="3125" w:type="dxa"/>
            <w:gridSpan w:val="2"/>
            <w:tcMar>
              <w:top w:w="0" w:type="dxa"/>
              <w:left w:w="6" w:type="dxa"/>
              <w:bottom w:w="0" w:type="dxa"/>
              <w:right w:w="6" w:type="dxa"/>
            </w:tcMar>
            <w:hideMark/>
          </w:tcPr>
          <w:p w14:paraId="27591780"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312" w:type="dxa"/>
            <w:tcMar>
              <w:top w:w="0" w:type="dxa"/>
              <w:left w:w="6" w:type="dxa"/>
              <w:bottom w:w="0" w:type="dxa"/>
              <w:right w:w="6" w:type="dxa"/>
            </w:tcMar>
            <w:hideMark/>
          </w:tcPr>
          <w:p w14:paraId="1FE74286"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56739A">
              <w:rPr>
                <w:rFonts w:ascii="Times New Roman" w:eastAsia="Times New Roman" w:hAnsi="Times New Roman"/>
                <w:sz w:val="20"/>
                <w:szCs w:val="20"/>
                <w:lang w:eastAsia="ru-RU"/>
              </w:rP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363" w:type="dxa"/>
            <w:gridSpan w:val="2"/>
            <w:tcMar>
              <w:top w:w="0" w:type="dxa"/>
              <w:left w:w="6" w:type="dxa"/>
              <w:bottom w:w="0" w:type="dxa"/>
              <w:right w:w="6" w:type="dxa"/>
            </w:tcMar>
            <w:hideMark/>
          </w:tcPr>
          <w:p w14:paraId="05EFCAED"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заявление</w:t>
            </w:r>
          </w:p>
        </w:tc>
        <w:tc>
          <w:tcPr>
            <w:tcW w:w="1696" w:type="dxa"/>
            <w:tcMar>
              <w:top w:w="0" w:type="dxa"/>
              <w:left w:w="6" w:type="dxa"/>
              <w:bottom w:w="0" w:type="dxa"/>
              <w:right w:w="6" w:type="dxa"/>
            </w:tcMar>
            <w:hideMark/>
          </w:tcPr>
          <w:p w14:paraId="5B489B12"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0B71EB7E"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рабочих дней</w:t>
            </w:r>
          </w:p>
        </w:tc>
        <w:tc>
          <w:tcPr>
            <w:tcW w:w="1720" w:type="dxa"/>
            <w:tcMar>
              <w:top w:w="0" w:type="dxa"/>
              <w:left w:w="6" w:type="dxa"/>
              <w:bottom w:w="0" w:type="dxa"/>
              <w:right w:w="6" w:type="dxa"/>
            </w:tcMar>
            <w:hideMark/>
          </w:tcPr>
          <w:p w14:paraId="2C63EE1B"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0D41503A" w14:textId="77777777" w:rsidTr="00D735D8">
        <w:trPr>
          <w:trHeight w:val="240"/>
        </w:trPr>
        <w:tc>
          <w:tcPr>
            <w:tcW w:w="14890" w:type="dxa"/>
            <w:gridSpan w:val="8"/>
            <w:tcMar>
              <w:top w:w="0" w:type="dxa"/>
              <w:left w:w="6" w:type="dxa"/>
              <w:bottom w:w="0" w:type="dxa"/>
              <w:right w:w="6" w:type="dxa"/>
            </w:tcMar>
          </w:tcPr>
          <w:p w14:paraId="24D4A817"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7002A5ED" w14:textId="77777777" w:rsidTr="00684F0A">
        <w:trPr>
          <w:trHeight w:val="240"/>
        </w:trPr>
        <w:tc>
          <w:tcPr>
            <w:tcW w:w="14890" w:type="dxa"/>
            <w:gridSpan w:val="8"/>
            <w:tcMar>
              <w:top w:w="0" w:type="dxa"/>
              <w:left w:w="6" w:type="dxa"/>
              <w:bottom w:w="0" w:type="dxa"/>
              <w:right w:w="6" w:type="dxa"/>
            </w:tcMar>
            <w:hideMark/>
          </w:tcPr>
          <w:p w14:paraId="1DAF7AB1" w14:textId="77777777"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18</w:t>
            </w:r>
            <w:r w:rsidRPr="0056739A">
              <w:rPr>
                <w:rFonts w:ascii="Times New Roman" w:eastAsia="Times New Roman" w:hAnsi="Times New Roman"/>
                <w:b/>
                <w:bCs/>
                <w:caps/>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63584" w:rsidRPr="0056739A" w14:paraId="328D0ECD" w14:textId="77777777" w:rsidTr="00963584">
        <w:trPr>
          <w:trHeight w:val="240"/>
        </w:trPr>
        <w:tc>
          <w:tcPr>
            <w:tcW w:w="3125" w:type="dxa"/>
            <w:gridSpan w:val="2"/>
            <w:tcMar>
              <w:top w:w="0" w:type="dxa"/>
              <w:left w:w="6" w:type="dxa"/>
              <w:bottom w:w="0" w:type="dxa"/>
              <w:right w:w="6" w:type="dxa"/>
            </w:tcMar>
            <w:hideMark/>
          </w:tcPr>
          <w:p w14:paraId="30A455D5"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w:t>
            </w:r>
            <w:r w:rsidRPr="0056739A">
              <w:rPr>
                <w:rFonts w:ascii="Times New Roman" w:eastAsia="Times New Roman" w:hAnsi="Times New Roman"/>
                <w:sz w:val="20"/>
                <w:szCs w:val="20"/>
                <w:lang w:eastAsia="ru-RU"/>
              </w:rPr>
              <w:lastRenderedPageBreak/>
              <w:t>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312" w:type="dxa"/>
            <w:tcMar>
              <w:top w:w="0" w:type="dxa"/>
              <w:left w:w="6" w:type="dxa"/>
              <w:bottom w:w="0" w:type="dxa"/>
              <w:right w:w="6" w:type="dxa"/>
            </w:tcMar>
            <w:hideMark/>
          </w:tcPr>
          <w:p w14:paraId="2B7D930A"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363" w:type="dxa"/>
            <w:gridSpan w:val="2"/>
            <w:tcMar>
              <w:top w:w="0" w:type="dxa"/>
              <w:left w:w="6" w:type="dxa"/>
              <w:bottom w:w="0" w:type="dxa"/>
              <w:right w:w="6" w:type="dxa"/>
            </w:tcMar>
            <w:hideMark/>
          </w:tcPr>
          <w:p w14:paraId="0B7EA520"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документ, подтверждающий право на земельный участок (при его наличии)</w:t>
            </w:r>
          </w:p>
        </w:tc>
        <w:tc>
          <w:tcPr>
            <w:tcW w:w="1696" w:type="dxa"/>
            <w:tcMar>
              <w:top w:w="0" w:type="dxa"/>
              <w:left w:w="6" w:type="dxa"/>
              <w:bottom w:w="0" w:type="dxa"/>
              <w:right w:w="6" w:type="dxa"/>
            </w:tcMar>
            <w:hideMark/>
          </w:tcPr>
          <w:p w14:paraId="149182D6"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14:paraId="2D5506CA"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20" w:type="dxa"/>
            <w:tcMar>
              <w:top w:w="0" w:type="dxa"/>
              <w:left w:w="6" w:type="dxa"/>
              <w:bottom w:w="0" w:type="dxa"/>
              <w:right w:w="6" w:type="dxa"/>
            </w:tcMar>
            <w:hideMark/>
          </w:tcPr>
          <w:p w14:paraId="31F22BF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до завершения реализации указанной в справке продукции, но не более 1 года со дня выдачи справки</w:t>
            </w:r>
          </w:p>
        </w:tc>
      </w:tr>
      <w:tr w:rsidR="00963584" w:rsidRPr="0056739A" w14:paraId="35DD2BB0" w14:textId="77777777" w:rsidTr="00D735D8">
        <w:trPr>
          <w:trHeight w:val="240"/>
        </w:trPr>
        <w:tc>
          <w:tcPr>
            <w:tcW w:w="14890" w:type="dxa"/>
            <w:gridSpan w:val="8"/>
            <w:tcMar>
              <w:top w:w="0" w:type="dxa"/>
              <w:left w:w="6" w:type="dxa"/>
              <w:bottom w:w="0" w:type="dxa"/>
              <w:right w:w="6" w:type="dxa"/>
            </w:tcMar>
          </w:tcPr>
          <w:p w14:paraId="687D9C2C"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6FC54450" w14:textId="77777777" w:rsidTr="00684F0A">
        <w:trPr>
          <w:trHeight w:val="240"/>
        </w:trPr>
        <w:tc>
          <w:tcPr>
            <w:tcW w:w="14890" w:type="dxa"/>
            <w:gridSpan w:val="8"/>
            <w:tcMar>
              <w:top w:w="0" w:type="dxa"/>
              <w:left w:w="6" w:type="dxa"/>
              <w:bottom w:w="0" w:type="dxa"/>
              <w:right w:w="6" w:type="dxa"/>
            </w:tcMar>
            <w:hideMark/>
          </w:tcPr>
          <w:p w14:paraId="00E1C167" w14:textId="77777777"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22</w:t>
            </w:r>
            <w:r w:rsidRPr="0056739A">
              <w:rPr>
                <w:rFonts w:ascii="Times New Roman" w:eastAsia="Times New Roman" w:hAnsi="Times New Roman"/>
                <w:b/>
                <w:bCs/>
                <w:caps/>
                <w:sz w:val="24"/>
                <w:szCs w:val="24"/>
                <w:lang w:eastAsia="ru-RU"/>
              </w:rPr>
              <w:br/>
              <w:t>ГОСУДАРСТВЕННАЯ РЕГИСТРАЦИЯ НЕДВИЖИМОГО ИМУЩЕСТВА, ПРАВ НА НЕГО И СДЕЛОК С НИМ</w:t>
            </w:r>
          </w:p>
        </w:tc>
      </w:tr>
      <w:tr w:rsidR="00963584" w:rsidRPr="0056739A" w14:paraId="72442640" w14:textId="77777777" w:rsidTr="00963584">
        <w:trPr>
          <w:trHeight w:val="240"/>
        </w:trPr>
        <w:tc>
          <w:tcPr>
            <w:tcW w:w="3125" w:type="dxa"/>
            <w:gridSpan w:val="2"/>
            <w:tcMar>
              <w:top w:w="0" w:type="dxa"/>
              <w:left w:w="6" w:type="dxa"/>
              <w:bottom w:w="0" w:type="dxa"/>
              <w:right w:w="6" w:type="dxa"/>
            </w:tcMar>
            <w:hideMark/>
          </w:tcPr>
          <w:p w14:paraId="7DDA9E3B"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424" w:type="dxa"/>
            <w:gridSpan w:val="2"/>
            <w:tcMar>
              <w:top w:w="0" w:type="dxa"/>
              <w:left w:w="6" w:type="dxa"/>
              <w:bottom w:w="0" w:type="dxa"/>
              <w:right w:w="6" w:type="dxa"/>
            </w:tcMar>
            <w:hideMark/>
          </w:tcPr>
          <w:p w14:paraId="46F53BD6"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14:paraId="49056B11" w14:textId="77777777" w:rsidR="0084525D" w:rsidRDefault="0084525D" w:rsidP="0056739A">
            <w:pPr>
              <w:spacing w:before="120"/>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963584" w:rsidRPr="0056739A">
              <w:rPr>
                <w:rFonts w:ascii="Times New Roman" w:eastAsia="Times New Roman" w:hAnsi="Times New Roman"/>
                <w:sz w:val="20"/>
                <w:szCs w:val="20"/>
                <w:lang w:eastAsia="ru-RU"/>
              </w:rPr>
              <w:t>аявление</w:t>
            </w:r>
            <w:r>
              <w:rPr>
                <w:rFonts w:ascii="Times New Roman" w:eastAsia="Times New Roman" w:hAnsi="Times New Roman"/>
                <w:sz w:val="20"/>
                <w:szCs w:val="20"/>
                <w:lang w:eastAsia="ru-RU"/>
              </w:rPr>
              <w:t>;</w:t>
            </w:r>
          </w:p>
          <w:p w14:paraId="6FE93B59" w14:textId="77777777" w:rsidR="00963584" w:rsidRPr="0056739A" w:rsidRDefault="0084525D" w:rsidP="0056739A">
            <w:pPr>
              <w:spacing w:before="120"/>
              <w:rPr>
                <w:rFonts w:ascii="Times New Roman" w:eastAsia="Times New Roman" w:hAnsi="Times New Roman"/>
                <w:sz w:val="20"/>
                <w:szCs w:val="20"/>
                <w:lang w:eastAsia="ru-RU"/>
              </w:rPr>
            </w:pPr>
            <w:r w:rsidRPr="0084525D">
              <w:rPr>
                <w:rFonts w:ascii="Times New Roman" w:eastAsia="Times New Roman" w:hAnsi="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696" w:type="dxa"/>
            <w:tcMar>
              <w:top w:w="0" w:type="dxa"/>
              <w:left w:w="6" w:type="dxa"/>
              <w:bottom w:w="0" w:type="dxa"/>
              <w:right w:w="6" w:type="dxa"/>
            </w:tcMar>
            <w:hideMark/>
          </w:tcPr>
          <w:p w14:paraId="6196ACCE"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6C705531"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2C812A65"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2DEE093B" w14:textId="77777777" w:rsidTr="00D735D8">
        <w:trPr>
          <w:trHeight w:val="240"/>
        </w:trPr>
        <w:tc>
          <w:tcPr>
            <w:tcW w:w="14890" w:type="dxa"/>
            <w:gridSpan w:val="8"/>
            <w:tcMar>
              <w:top w:w="0" w:type="dxa"/>
              <w:left w:w="6" w:type="dxa"/>
              <w:bottom w:w="0" w:type="dxa"/>
              <w:right w:w="6" w:type="dxa"/>
            </w:tcMar>
          </w:tcPr>
          <w:p w14:paraId="3B7C62FB"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65CAF14A" w14:textId="77777777" w:rsidTr="004B0C87">
        <w:trPr>
          <w:trHeight w:val="240"/>
        </w:trPr>
        <w:tc>
          <w:tcPr>
            <w:tcW w:w="3105" w:type="dxa"/>
            <w:tcMar>
              <w:top w:w="0" w:type="dxa"/>
              <w:left w:w="6" w:type="dxa"/>
              <w:bottom w:w="0" w:type="dxa"/>
              <w:right w:w="6" w:type="dxa"/>
            </w:tcMar>
          </w:tcPr>
          <w:p w14:paraId="1FE4F24E" w14:textId="77777777" w:rsidR="00963584" w:rsidRPr="0027531A" w:rsidRDefault="00963584" w:rsidP="004B0C87">
            <w:pPr>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 xml:space="preserve">Запрашиваемые </w:t>
            </w:r>
            <w:r w:rsidRPr="00607D49">
              <w:rPr>
                <w:rFonts w:ascii="Times New Roman" w:hAnsi="Times New Roman"/>
                <w:b/>
                <w:bCs/>
                <w:i/>
                <w:iCs/>
                <w:sz w:val="26"/>
                <w:szCs w:val="26"/>
                <w:u w:val="single"/>
              </w:rPr>
              <w:lastRenderedPageBreak/>
              <w:t>документы и (или) сведения</w:t>
            </w:r>
          </w:p>
        </w:tc>
        <w:tc>
          <w:tcPr>
            <w:tcW w:w="11785" w:type="dxa"/>
            <w:gridSpan w:val="7"/>
          </w:tcPr>
          <w:p w14:paraId="2D3053F5" w14:textId="77777777" w:rsidR="00963584" w:rsidRPr="004B0C87" w:rsidRDefault="00963584" w:rsidP="004B0C87">
            <w:pPr>
              <w:widowControl w:val="0"/>
              <w:spacing w:after="95" w:line="200" w:lineRule="exact"/>
              <w:rPr>
                <w:rFonts w:ascii="Times New Roman" w:eastAsia="Arial Unicode MS" w:hAnsi="Times New Roman"/>
                <w:sz w:val="20"/>
                <w:szCs w:val="20"/>
                <w:lang w:eastAsia="ru-RU"/>
              </w:rPr>
            </w:pPr>
            <w:r w:rsidRPr="004B0C87">
              <w:rPr>
                <w:rFonts w:ascii="Times New Roman" w:eastAsia="Arial Unicode MS" w:hAnsi="Times New Roman"/>
                <w:color w:val="000000"/>
                <w:sz w:val="20"/>
                <w:szCs w:val="20"/>
                <w:lang w:eastAsia="ru-RU"/>
              </w:rPr>
              <w:lastRenderedPageBreak/>
              <w:t>справка о месте жительства и составе семьи или копия лицевого счета</w:t>
            </w:r>
          </w:p>
          <w:p w14:paraId="3211ABA1" w14:textId="77777777" w:rsidR="00963584" w:rsidRPr="004B0C87" w:rsidRDefault="00963584" w:rsidP="004B0C87">
            <w:pPr>
              <w:widowControl w:val="0"/>
              <w:spacing w:after="64" w:line="230" w:lineRule="exact"/>
              <w:rPr>
                <w:rFonts w:ascii="Times New Roman" w:eastAsia="Arial Unicode MS" w:hAnsi="Times New Roman"/>
                <w:sz w:val="20"/>
                <w:szCs w:val="20"/>
                <w:lang w:eastAsia="ru-RU"/>
              </w:rPr>
            </w:pPr>
            <w:r w:rsidRPr="004B0C87">
              <w:rPr>
                <w:rFonts w:ascii="Times New Roman" w:eastAsia="Arial Unicode MS" w:hAnsi="Times New Roman"/>
                <w:color w:val="000000"/>
                <w:sz w:val="20"/>
                <w:szCs w:val="20"/>
                <w:lang w:eastAsia="ru-RU"/>
              </w:rPr>
              <w:lastRenderedPageBreak/>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6AF22038" w14:textId="77777777" w:rsidR="00963584" w:rsidRPr="0027531A" w:rsidRDefault="00963584" w:rsidP="0029203E">
            <w:pPr>
              <w:widowControl w:val="0"/>
              <w:spacing w:after="293" w:line="226" w:lineRule="exact"/>
              <w:rPr>
                <w:rFonts w:ascii="Times New Roman" w:hAnsi="Times New Roman"/>
                <w:b/>
                <w:bCs/>
                <w:i/>
                <w:iCs/>
                <w:sz w:val="26"/>
                <w:szCs w:val="26"/>
                <w:u w:val="single"/>
                <w:lang w:eastAsia="ru-RU"/>
              </w:rPr>
            </w:pPr>
            <w:r w:rsidRPr="004B0C87">
              <w:rPr>
                <w:rFonts w:ascii="Times New Roman" w:eastAsia="Arial Unicode MS" w:hAnsi="Times New Roman"/>
                <w:color w:val="000000"/>
                <w:sz w:val="20"/>
                <w:szCs w:val="20"/>
                <w:lang w:eastAsia="ru-RU"/>
              </w:rPr>
              <w:t xml:space="preserve">выписка из </w:t>
            </w:r>
            <w:r w:rsidRPr="004B0C87">
              <w:rPr>
                <w:rFonts w:ascii="Times New Roman" w:eastAsia="Times New Roman" w:hAnsi="Times New Roman"/>
                <w:sz w:val="20"/>
                <w:szCs w:val="20"/>
                <w:lang w:eastAsia="ru-RU"/>
              </w:rPr>
              <w:t>регистрационной</w:t>
            </w:r>
            <w:r w:rsidRPr="004B0C87">
              <w:rPr>
                <w:rFonts w:ascii="Times New Roman" w:eastAsia="Arial Unicode MS" w:hAnsi="Times New Roman"/>
                <w:color w:val="000000"/>
                <w:sz w:val="20"/>
                <w:szCs w:val="20"/>
                <w:lang w:eastAsia="ru-RU"/>
              </w:rPr>
              <w:t xml:space="preserve">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63584" w:rsidRPr="0056739A" w14:paraId="276BA7F7" w14:textId="77777777" w:rsidTr="00963584">
        <w:trPr>
          <w:trHeight w:val="240"/>
        </w:trPr>
        <w:tc>
          <w:tcPr>
            <w:tcW w:w="3125" w:type="dxa"/>
            <w:gridSpan w:val="2"/>
            <w:tcMar>
              <w:top w:w="0" w:type="dxa"/>
              <w:left w:w="6" w:type="dxa"/>
              <w:bottom w:w="0" w:type="dxa"/>
              <w:right w:w="6" w:type="dxa"/>
            </w:tcMar>
            <w:hideMark/>
          </w:tcPr>
          <w:p w14:paraId="359781EB" w14:textId="77777777" w:rsidR="00963584" w:rsidRPr="0056739A" w:rsidRDefault="00963584" w:rsidP="004B0C87">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424" w:type="dxa"/>
            <w:gridSpan w:val="2"/>
            <w:tcMar>
              <w:top w:w="0" w:type="dxa"/>
              <w:left w:w="6" w:type="dxa"/>
              <w:bottom w:w="0" w:type="dxa"/>
              <w:right w:w="6" w:type="dxa"/>
            </w:tcMar>
            <w:hideMark/>
          </w:tcPr>
          <w:p w14:paraId="105FECA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14:paraId="4B060201"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14:paraId="4087C392"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33667E66"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7E0BD808"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6 месяцев</w:t>
            </w:r>
          </w:p>
        </w:tc>
      </w:tr>
      <w:tr w:rsidR="00963584" w:rsidRPr="0056739A" w14:paraId="650B1252" w14:textId="77777777" w:rsidTr="00D735D8">
        <w:trPr>
          <w:trHeight w:val="240"/>
        </w:trPr>
        <w:tc>
          <w:tcPr>
            <w:tcW w:w="14890" w:type="dxa"/>
            <w:gridSpan w:val="8"/>
            <w:tcMar>
              <w:top w:w="0" w:type="dxa"/>
              <w:left w:w="6" w:type="dxa"/>
              <w:bottom w:w="0" w:type="dxa"/>
              <w:right w:w="6" w:type="dxa"/>
            </w:tcMar>
          </w:tcPr>
          <w:p w14:paraId="68176859"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66995DB2" w14:textId="77777777" w:rsidTr="00963584">
        <w:trPr>
          <w:trHeight w:val="240"/>
        </w:trPr>
        <w:tc>
          <w:tcPr>
            <w:tcW w:w="3125" w:type="dxa"/>
            <w:gridSpan w:val="2"/>
            <w:tcMar>
              <w:top w:w="0" w:type="dxa"/>
              <w:left w:w="6" w:type="dxa"/>
              <w:bottom w:w="0" w:type="dxa"/>
              <w:right w:w="6" w:type="dxa"/>
            </w:tcMar>
            <w:hideMark/>
          </w:tcPr>
          <w:p w14:paraId="74CAB485"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3424" w:type="dxa"/>
            <w:gridSpan w:val="2"/>
            <w:tcMar>
              <w:top w:w="0" w:type="dxa"/>
              <w:left w:w="6" w:type="dxa"/>
              <w:bottom w:w="0" w:type="dxa"/>
              <w:right w:w="6" w:type="dxa"/>
            </w:tcMar>
            <w:hideMark/>
          </w:tcPr>
          <w:p w14:paraId="1F7C3F4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14:paraId="7C93CB5F"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технический паспорт или ведомость технических характеристик</w:t>
            </w:r>
          </w:p>
        </w:tc>
        <w:tc>
          <w:tcPr>
            <w:tcW w:w="1696" w:type="dxa"/>
            <w:tcMar>
              <w:top w:w="0" w:type="dxa"/>
              <w:left w:w="6" w:type="dxa"/>
              <w:bottom w:w="0" w:type="dxa"/>
              <w:right w:w="6" w:type="dxa"/>
            </w:tcMar>
            <w:hideMark/>
          </w:tcPr>
          <w:p w14:paraId="4CEDFA2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60A21004"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444D5A98"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04C89321" w14:textId="77777777" w:rsidTr="00D735D8">
        <w:trPr>
          <w:trHeight w:val="240"/>
        </w:trPr>
        <w:tc>
          <w:tcPr>
            <w:tcW w:w="14890" w:type="dxa"/>
            <w:gridSpan w:val="8"/>
            <w:tcMar>
              <w:top w:w="0" w:type="dxa"/>
              <w:left w:w="6" w:type="dxa"/>
              <w:bottom w:w="0" w:type="dxa"/>
              <w:right w:w="6" w:type="dxa"/>
            </w:tcMar>
          </w:tcPr>
          <w:p w14:paraId="24AC65C2"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2495EAA5" w14:textId="77777777" w:rsidTr="00C06BA9">
        <w:trPr>
          <w:trHeight w:val="240"/>
        </w:trPr>
        <w:tc>
          <w:tcPr>
            <w:tcW w:w="3125" w:type="dxa"/>
            <w:gridSpan w:val="2"/>
            <w:tcMar>
              <w:top w:w="0" w:type="dxa"/>
              <w:left w:w="6" w:type="dxa"/>
              <w:bottom w:w="0" w:type="dxa"/>
              <w:right w:w="6" w:type="dxa"/>
            </w:tcMar>
          </w:tcPr>
          <w:p w14:paraId="1DC10FB0" w14:textId="77777777"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14:paraId="12839D58" w14:textId="77777777" w:rsidR="00963584" w:rsidRPr="00804730" w:rsidRDefault="00963584" w:rsidP="0029203E">
            <w:pPr>
              <w:pStyle w:val="21"/>
              <w:shd w:val="clear" w:color="auto" w:fill="auto"/>
              <w:spacing w:line="235" w:lineRule="exact"/>
              <w:ind w:firstLine="0"/>
              <w:rPr>
                <w:lang w:eastAsia="ru-RU"/>
              </w:rPr>
            </w:pPr>
            <w:r w:rsidRPr="00804730">
              <w:rPr>
                <w:rStyle w:val="2"/>
                <w:color w:val="000000"/>
                <w:lang w:eastAsia="ru-RU"/>
              </w:rPr>
              <w:t>выписки из регистрационной книги о правах, ограничениях (обременениях) прав на капитальное строение**</w:t>
            </w:r>
          </w:p>
          <w:p w14:paraId="5E37FA9B" w14:textId="77777777"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14:paraId="5CEE4FE8" w14:textId="77777777" w:rsidTr="00963584">
        <w:trPr>
          <w:trHeight w:val="240"/>
        </w:trPr>
        <w:tc>
          <w:tcPr>
            <w:tcW w:w="3125" w:type="dxa"/>
            <w:gridSpan w:val="2"/>
            <w:tcMar>
              <w:top w:w="0" w:type="dxa"/>
              <w:left w:w="6" w:type="dxa"/>
              <w:bottom w:w="0" w:type="dxa"/>
              <w:right w:w="6" w:type="dxa"/>
            </w:tcMar>
            <w:hideMark/>
          </w:tcPr>
          <w:p w14:paraId="265789B8"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2</w:t>
            </w:r>
            <w:r w:rsidRPr="0056739A">
              <w:rPr>
                <w:rFonts w:ascii="Times New Roman" w:eastAsia="Times New Roman" w:hAnsi="Times New Roman"/>
                <w:sz w:val="20"/>
                <w:szCs w:val="20"/>
                <w:lang w:eastAsia="ru-RU"/>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w:t>
            </w:r>
            <w:r w:rsidRPr="0056739A">
              <w:rPr>
                <w:rFonts w:ascii="Times New Roman" w:eastAsia="Times New Roman" w:hAnsi="Times New Roman"/>
                <w:sz w:val="20"/>
                <w:szCs w:val="20"/>
                <w:lang w:eastAsia="ru-RU"/>
              </w:rPr>
              <w:lastRenderedPageBreak/>
              <w:t>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3424" w:type="dxa"/>
            <w:gridSpan w:val="2"/>
            <w:tcMar>
              <w:top w:w="0" w:type="dxa"/>
              <w:left w:w="6" w:type="dxa"/>
              <w:bottom w:w="0" w:type="dxa"/>
              <w:right w:w="6" w:type="dxa"/>
            </w:tcMar>
            <w:hideMark/>
          </w:tcPr>
          <w:p w14:paraId="074B2027"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14:paraId="681D3682"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разрешительная документация на строительство объекта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проектная документация </w:t>
            </w:r>
            <w:r w:rsidRPr="0056739A">
              <w:rPr>
                <w:rFonts w:ascii="Times New Roman" w:eastAsia="Times New Roman" w:hAnsi="Times New Roman"/>
                <w:sz w:val="20"/>
                <w:szCs w:val="20"/>
                <w:lang w:eastAsia="ru-RU"/>
              </w:rPr>
              <w:lastRenderedPageBreak/>
              <w:t>(в случае, если объект не закончен строительством)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технический паспорт или ведомость технических характеристик (в случае, если объект закончен строительством)</w:t>
            </w:r>
          </w:p>
        </w:tc>
        <w:tc>
          <w:tcPr>
            <w:tcW w:w="1696" w:type="dxa"/>
            <w:tcMar>
              <w:top w:w="0" w:type="dxa"/>
              <w:left w:w="6" w:type="dxa"/>
              <w:bottom w:w="0" w:type="dxa"/>
              <w:right w:w="6" w:type="dxa"/>
            </w:tcMar>
            <w:hideMark/>
          </w:tcPr>
          <w:p w14:paraId="43C0F7DC"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14:paraId="5CF19C92"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3C106B39"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699C31C1" w14:textId="77777777" w:rsidTr="00D735D8">
        <w:trPr>
          <w:trHeight w:val="240"/>
        </w:trPr>
        <w:tc>
          <w:tcPr>
            <w:tcW w:w="14890" w:type="dxa"/>
            <w:gridSpan w:val="8"/>
            <w:tcMar>
              <w:top w:w="0" w:type="dxa"/>
              <w:left w:w="6" w:type="dxa"/>
              <w:bottom w:w="0" w:type="dxa"/>
              <w:right w:w="6" w:type="dxa"/>
            </w:tcMar>
          </w:tcPr>
          <w:p w14:paraId="3D7C6E31"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52153A7A" w14:textId="77777777" w:rsidTr="00C06BA9">
        <w:trPr>
          <w:trHeight w:val="240"/>
        </w:trPr>
        <w:tc>
          <w:tcPr>
            <w:tcW w:w="3125" w:type="dxa"/>
            <w:gridSpan w:val="2"/>
            <w:tcMar>
              <w:top w:w="0" w:type="dxa"/>
              <w:left w:w="6" w:type="dxa"/>
              <w:bottom w:w="0" w:type="dxa"/>
              <w:right w:w="6" w:type="dxa"/>
            </w:tcMar>
          </w:tcPr>
          <w:p w14:paraId="282D9ECB" w14:textId="77777777"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14:paraId="793197E0" w14:textId="77777777" w:rsidR="00963584" w:rsidRPr="00804730" w:rsidRDefault="00963584" w:rsidP="00C06BA9">
            <w:pPr>
              <w:pStyle w:val="21"/>
              <w:shd w:val="clear" w:color="auto" w:fill="auto"/>
              <w:spacing w:line="235" w:lineRule="exact"/>
              <w:ind w:firstLine="0"/>
              <w:rPr>
                <w:lang w:eastAsia="ru-RU"/>
              </w:rPr>
            </w:pPr>
            <w:r w:rsidRPr="00804730">
              <w:rPr>
                <w:rStyle w:val="2"/>
                <w:color w:val="000000"/>
                <w:lang w:eastAsia="ru-RU"/>
              </w:rPr>
              <w:t>выписки из регистрационной книги о правах, ограничениях (обременениях) прав на капитальное строение**</w:t>
            </w:r>
          </w:p>
          <w:p w14:paraId="7E9C6D2C" w14:textId="77777777"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14:paraId="41D3D92A" w14:textId="77777777" w:rsidTr="00963584">
        <w:trPr>
          <w:trHeight w:val="240"/>
        </w:trPr>
        <w:tc>
          <w:tcPr>
            <w:tcW w:w="3125" w:type="dxa"/>
            <w:gridSpan w:val="2"/>
            <w:tcMar>
              <w:top w:w="0" w:type="dxa"/>
              <w:left w:w="6" w:type="dxa"/>
              <w:bottom w:w="0" w:type="dxa"/>
              <w:right w:w="6" w:type="dxa"/>
            </w:tcMar>
            <w:hideMark/>
          </w:tcPr>
          <w:p w14:paraId="13714027"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3</w:t>
            </w:r>
            <w:r w:rsidRPr="0056739A">
              <w:rPr>
                <w:rFonts w:ascii="Times New Roman" w:eastAsia="Times New Roman" w:hAnsi="Times New Roman"/>
                <w:sz w:val="20"/>
                <w:szCs w:val="20"/>
                <w:lang w:eastAsia="ru-RU"/>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424" w:type="dxa"/>
            <w:gridSpan w:val="2"/>
            <w:tcMar>
              <w:top w:w="0" w:type="dxa"/>
              <w:left w:w="6" w:type="dxa"/>
              <w:bottom w:w="0" w:type="dxa"/>
              <w:right w:w="6" w:type="dxa"/>
            </w:tcMar>
            <w:hideMark/>
          </w:tcPr>
          <w:p w14:paraId="7AB6C5DF"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14:paraId="50D1F492"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696" w:type="dxa"/>
            <w:tcMar>
              <w:top w:w="0" w:type="dxa"/>
              <w:left w:w="6" w:type="dxa"/>
              <w:bottom w:w="0" w:type="dxa"/>
              <w:right w:w="6" w:type="dxa"/>
            </w:tcMar>
            <w:hideMark/>
          </w:tcPr>
          <w:p w14:paraId="21A068EC"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21E5DE15"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0A8595E3"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47F60CC5" w14:textId="77777777" w:rsidTr="00D735D8">
        <w:trPr>
          <w:trHeight w:val="240"/>
        </w:trPr>
        <w:tc>
          <w:tcPr>
            <w:tcW w:w="14890" w:type="dxa"/>
            <w:gridSpan w:val="8"/>
            <w:tcMar>
              <w:top w:w="0" w:type="dxa"/>
              <w:left w:w="6" w:type="dxa"/>
              <w:bottom w:w="0" w:type="dxa"/>
              <w:right w:w="6" w:type="dxa"/>
            </w:tcMar>
          </w:tcPr>
          <w:p w14:paraId="773F06D5"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6C3A483E" w14:textId="77777777" w:rsidTr="00194056">
        <w:trPr>
          <w:trHeight w:val="240"/>
        </w:trPr>
        <w:tc>
          <w:tcPr>
            <w:tcW w:w="3125" w:type="dxa"/>
            <w:gridSpan w:val="2"/>
            <w:tcMar>
              <w:top w:w="0" w:type="dxa"/>
              <w:left w:w="6" w:type="dxa"/>
              <w:bottom w:w="0" w:type="dxa"/>
              <w:right w:w="6" w:type="dxa"/>
            </w:tcMar>
          </w:tcPr>
          <w:p w14:paraId="4554B0EA" w14:textId="77777777"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14:paraId="5D13E88F" w14:textId="77777777" w:rsidR="00963584" w:rsidRPr="00804730" w:rsidRDefault="00963584" w:rsidP="00C06BA9">
            <w:pPr>
              <w:pStyle w:val="21"/>
              <w:shd w:val="clear" w:color="auto" w:fill="auto"/>
              <w:spacing w:line="230" w:lineRule="exact"/>
              <w:ind w:firstLine="0"/>
              <w:rPr>
                <w:lang w:eastAsia="ru-RU"/>
              </w:rPr>
            </w:pPr>
            <w:r w:rsidRPr="00804730">
              <w:rPr>
                <w:rStyle w:val="2"/>
                <w:color w:val="000000"/>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14:paraId="5FCD90D6" w14:textId="77777777"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14:paraId="36F7D6C3" w14:textId="77777777" w:rsidTr="00963584">
        <w:trPr>
          <w:trHeight w:val="240"/>
        </w:trPr>
        <w:tc>
          <w:tcPr>
            <w:tcW w:w="3125" w:type="dxa"/>
            <w:gridSpan w:val="2"/>
            <w:tcMar>
              <w:top w:w="0" w:type="dxa"/>
              <w:left w:w="6" w:type="dxa"/>
              <w:bottom w:w="0" w:type="dxa"/>
              <w:right w:w="6" w:type="dxa"/>
            </w:tcMar>
            <w:hideMark/>
          </w:tcPr>
          <w:p w14:paraId="12F25EF3"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w:t>
            </w:r>
            <w:r w:rsidRPr="0056739A">
              <w:rPr>
                <w:rFonts w:ascii="Times New Roman" w:eastAsia="Times New Roman" w:hAnsi="Times New Roman"/>
                <w:sz w:val="20"/>
                <w:szCs w:val="20"/>
                <w:lang w:eastAsia="ru-RU"/>
              </w:rPr>
              <w:lastRenderedPageBreak/>
              <w:t>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24" w:type="dxa"/>
            <w:gridSpan w:val="2"/>
            <w:tcMar>
              <w:top w:w="0" w:type="dxa"/>
              <w:left w:w="6" w:type="dxa"/>
              <w:bottom w:w="0" w:type="dxa"/>
              <w:right w:w="6" w:type="dxa"/>
            </w:tcMar>
            <w:hideMark/>
          </w:tcPr>
          <w:p w14:paraId="77313D75"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 xml:space="preserve">сельский, поселковый, городской (городов областного подчинения), районный исполнительный комитет, местная администрация района </w:t>
            </w:r>
            <w:r w:rsidRPr="0056739A">
              <w:rPr>
                <w:rFonts w:ascii="Times New Roman" w:eastAsia="Times New Roman" w:hAnsi="Times New Roman"/>
                <w:sz w:val="20"/>
                <w:szCs w:val="20"/>
                <w:lang w:eastAsia="ru-RU"/>
              </w:rPr>
              <w:lastRenderedPageBreak/>
              <w:t>в городе</w:t>
            </w:r>
          </w:p>
        </w:tc>
        <w:tc>
          <w:tcPr>
            <w:tcW w:w="2251" w:type="dxa"/>
            <w:tcMar>
              <w:top w:w="0" w:type="dxa"/>
              <w:left w:w="6" w:type="dxa"/>
              <w:bottom w:w="0" w:type="dxa"/>
              <w:right w:w="6" w:type="dxa"/>
            </w:tcMar>
            <w:hideMark/>
          </w:tcPr>
          <w:p w14:paraId="370F9FA6"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паспорт или иной документ, удостоверяющий личность</w:t>
            </w:r>
          </w:p>
        </w:tc>
        <w:tc>
          <w:tcPr>
            <w:tcW w:w="1696" w:type="dxa"/>
            <w:tcMar>
              <w:top w:w="0" w:type="dxa"/>
              <w:left w:w="6" w:type="dxa"/>
              <w:bottom w:w="0" w:type="dxa"/>
              <w:right w:w="6" w:type="dxa"/>
            </w:tcMar>
            <w:hideMark/>
          </w:tcPr>
          <w:p w14:paraId="6D6C7DBE"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7620C513"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 месяц со дня обращения</w:t>
            </w:r>
          </w:p>
        </w:tc>
        <w:tc>
          <w:tcPr>
            <w:tcW w:w="1720" w:type="dxa"/>
            <w:tcMar>
              <w:top w:w="0" w:type="dxa"/>
              <w:left w:w="6" w:type="dxa"/>
              <w:bottom w:w="0" w:type="dxa"/>
              <w:right w:w="6" w:type="dxa"/>
            </w:tcMar>
            <w:hideMark/>
          </w:tcPr>
          <w:p w14:paraId="62356F33"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02EA1DCF" w14:textId="77777777" w:rsidTr="00D735D8">
        <w:trPr>
          <w:trHeight w:val="240"/>
        </w:trPr>
        <w:tc>
          <w:tcPr>
            <w:tcW w:w="14890" w:type="dxa"/>
            <w:gridSpan w:val="8"/>
            <w:tcMar>
              <w:top w:w="0" w:type="dxa"/>
              <w:left w:w="6" w:type="dxa"/>
              <w:bottom w:w="0" w:type="dxa"/>
              <w:right w:w="6" w:type="dxa"/>
            </w:tcMar>
          </w:tcPr>
          <w:p w14:paraId="5CF6CB82"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6DB9FB03" w14:textId="77777777" w:rsidTr="00B64AF5">
        <w:trPr>
          <w:trHeight w:val="240"/>
        </w:trPr>
        <w:tc>
          <w:tcPr>
            <w:tcW w:w="3125" w:type="dxa"/>
            <w:gridSpan w:val="2"/>
            <w:tcMar>
              <w:top w:w="0" w:type="dxa"/>
              <w:left w:w="6" w:type="dxa"/>
              <w:bottom w:w="0" w:type="dxa"/>
              <w:right w:w="6" w:type="dxa"/>
            </w:tcMar>
          </w:tcPr>
          <w:p w14:paraId="6A865108" w14:textId="77777777" w:rsidR="00963584" w:rsidRPr="00804730" w:rsidRDefault="00963584" w:rsidP="00194056">
            <w:pPr>
              <w:pStyle w:val="21"/>
              <w:shd w:val="clear" w:color="auto" w:fill="auto"/>
              <w:spacing w:line="240" w:lineRule="auto"/>
              <w:ind w:firstLine="0"/>
              <w:rPr>
                <w:b/>
                <w:bCs/>
                <w:i/>
                <w:iCs/>
                <w:sz w:val="26"/>
                <w:szCs w:val="26"/>
                <w:u w:val="single"/>
                <w:lang w:eastAsia="ru-RU"/>
              </w:rPr>
            </w:pPr>
            <w:r w:rsidRPr="00804730">
              <w:rPr>
                <w:b/>
                <w:bCs/>
                <w:i/>
                <w:iCs/>
                <w:sz w:val="26"/>
                <w:szCs w:val="26"/>
                <w:u w:val="single"/>
                <w:lang w:eastAsia="ru-RU"/>
              </w:rPr>
              <w:t>Запрашиваемые документы и (или) сведения</w:t>
            </w:r>
          </w:p>
        </w:tc>
        <w:tc>
          <w:tcPr>
            <w:tcW w:w="11765" w:type="dxa"/>
            <w:gridSpan w:val="6"/>
          </w:tcPr>
          <w:p w14:paraId="3DDFA103" w14:textId="77777777" w:rsidR="00963584" w:rsidRPr="00804730" w:rsidRDefault="00963584" w:rsidP="00194056">
            <w:pPr>
              <w:pStyle w:val="21"/>
              <w:shd w:val="clear" w:color="auto" w:fill="auto"/>
              <w:spacing w:after="56" w:line="226" w:lineRule="exact"/>
              <w:ind w:firstLine="0"/>
              <w:rPr>
                <w:lang w:eastAsia="ru-RU"/>
              </w:rPr>
            </w:pPr>
            <w:r w:rsidRPr="00804730">
              <w:rPr>
                <w:rStyle w:val="2"/>
                <w:color w:val="000000"/>
                <w:lang w:eastAsia="ru-RU"/>
              </w:rPr>
              <w:t>справка о последнем месте жительства наследодателя и о составе его семьи на день смерти</w:t>
            </w:r>
          </w:p>
          <w:p w14:paraId="4730B94B" w14:textId="77777777" w:rsidR="00963584" w:rsidRPr="00804730" w:rsidRDefault="00963584" w:rsidP="00194056">
            <w:pPr>
              <w:pStyle w:val="21"/>
              <w:shd w:val="clear" w:color="auto" w:fill="auto"/>
              <w:spacing w:line="230" w:lineRule="exact"/>
              <w:ind w:firstLine="0"/>
              <w:rPr>
                <w:lang w:eastAsia="ru-RU"/>
              </w:rPr>
            </w:pPr>
            <w:r w:rsidRPr="00804730">
              <w:rPr>
                <w:rStyle w:val="2"/>
                <w:color w:val="000000"/>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33415DD8" w14:textId="77777777"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14:paraId="6D0ABBEB" w14:textId="77777777" w:rsidTr="00963584">
        <w:trPr>
          <w:trHeight w:val="240"/>
        </w:trPr>
        <w:tc>
          <w:tcPr>
            <w:tcW w:w="3125" w:type="dxa"/>
            <w:gridSpan w:val="2"/>
            <w:tcMar>
              <w:top w:w="0" w:type="dxa"/>
              <w:left w:w="6" w:type="dxa"/>
              <w:bottom w:w="0" w:type="dxa"/>
              <w:right w:w="6" w:type="dxa"/>
            </w:tcMar>
            <w:hideMark/>
          </w:tcPr>
          <w:p w14:paraId="12DF903D"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22.24</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w:t>
            </w:r>
            <w:r w:rsidRPr="0056739A">
              <w:rPr>
                <w:rFonts w:ascii="Times New Roman" w:eastAsia="Times New Roman" w:hAnsi="Times New Roman"/>
                <w:sz w:val="20"/>
                <w:szCs w:val="20"/>
                <w:lang w:eastAsia="ru-RU"/>
              </w:rPr>
              <w:lastRenderedPageBreak/>
              <w:t>доме, эксплуатируемых до 8 мая 2003 г.</w:t>
            </w:r>
          </w:p>
        </w:tc>
        <w:tc>
          <w:tcPr>
            <w:tcW w:w="3424" w:type="dxa"/>
            <w:gridSpan w:val="2"/>
            <w:tcMar>
              <w:top w:w="0" w:type="dxa"/>
              <w:left w:w="6" w:type="dxa"/>
              <w:bottom w:w="0" w:type="dxa"/>
              <w:right w:w="6" w:type="dxa"/>
            </w:tcMar>
            <w:hideMark/>
          </w:tcPr>
          <w:p w14:paraId="25AD283D"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исполнительный комитет</w:t>
            </w:r>
          </w:p>
        </w:tc>
        <w:tc>
          <w:tcPr>
            <w:tcW w:w="2251" w:type="dxa"/>
            <w:tcMar>
              <w:top w:w="0" w:type="dxa"/>
              <w:left w:w="6" w:type="dxa"/>
              <w:bottom w:w="0" w:type="dxa"/>
              <w:right w:w="6" w:type="dxa"/>
            </w:tcMar>
            <w:hideMark/>
          </w:tcPr>
          <w:p w14:paraId="7EED68D9"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14:paraId="74DC51FA"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4341DB7B"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508DDAAB"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2F4A49CF" w14:textId="77777777" w:rsidTr="00D735D8">
        <w:trPr>
          <w:trHeight w:val="240"/>
        </w:trPr>
        <w:tc>
          <w:tcPr>
            <w:tcW w:w="14890" w:type="dxa"/>
            <w:gridSpan w:val="8"/>
            <w:tcMar>
              <w:top w:w="0" w:type="dxa"/>
              <w:left w:w="6" w:type="dxa"/>
              <w:bottom w:w="0" w:type="dxa"/>
              <w:right w:w="6" w:type="dxa"/>
            </w:tcMar>
          </w:tcPr>
          <w:p w14:paraId="4FD8127E"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14:paraId="3E1BCB06" w14:textId="77777777" w:rsidTr="00963584">
        <w:trPr>
          <w:trHeight w:val="240"/>
        </w:trPr>
        <w:tc>
          <w:tcPr>
            <w:tcW w:w="3125" w:type="dxa"/>
            <w:gridSpan w:val="2"/>
            <w:tcMar>
              <w:top w:w="0" w:type="dxa"/>
              <w:left w:w="6" w:type="dxa"/>
              <w:bottom w:w="0" w:type="dxa"/>
              <w:right w:w="6" w:type="dxa"/>
            </w:tcMar>
          </w:tcPr>
          <w:p w14:paraId="4FFE6277" w14:textId="77777777"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14:paraId="6D144805" w14:textId="77777777"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14:paraId="65A15793" w14:textId="77777777" w:rsidTr="00963584">
        <w:trPr>
          <w:trHeight w:val="240"/>
        </w:trPr>
        <w:tc>
          <w:tcPr>
            <w:tcW w:w="3125" w:type="dxa"/>
            <w:gridSpan w:val="2"/>
            <w:tcMar>
              <w:top w:w="0" w:type="dxa"/>
              <w:left w:w="6" w:type="dxa"/>
              <w:bottom w:w="0" w:type="dxa"/>
              <w:right w:w="6" w:type="dxa"/>
            </w:tcMar>
            <w:hideMark/>
          </w:tcPr>
          <w:p w14:paraId="4B486B89"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22.24</w:t>
            </w:r>
            <w:r w:rsidRPr="0056739A">
              <w:rPr>
                <w:rFonts w:ascii="Times New Roman" w:eastAsia="Times New Roman" w:hAnsi="Times New Roman"/>
                <w:sz w:val="20"/>
                <w:szCs w:val="20"/>
                <w:vertAlign w:val="superscript"/>
                <w:lang w:eastAsia="ru-RU"/>
              </w:rPr>
              <w:t>2</w:t>
            </w:r>
            <w:r w:rsidRPr="0056739A">
              <w:rPr>
                <w:rFonts w:ascii="Times New Roman" w:eastAsia="Times New Roman" w:hAnsi="Times New Roman"/>
                <w:sz w:val="20"/>
                <w:szCs w:val="20"/>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3424" w:type="dxa"/>
            <w:gridSpan w:val="2"/>
            <w:tcMar>
              <w:top w:w="0" w:type="dxa"/>
              <w:left w:w="6" w:type="dxa"/>
              <w:bottom w:w="0" w:type="dxa"/>
              <w:right w:w="6" w:type="dxa"/>
            </w:tcMar>
            <w:hideMark/>
          </w:tcPr>
          <w:p w14:paraId="3452561D"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(города районного подчинения), районный исполнительный комитет</w:t>
            </w:r>
          </w:p>
        </w:tc>
        <w:tc>
          <w:tcPr>
            <w:tcW w:w="2251" w:type="dxa"/>
            <w:tcMar>
              <w:top w:w="0" w:type="dxa"/>
              <w:left w:w="6" w:type="dxa"/>
              <w:bottom w:w="0" w:type="dxa"/>
              <w:right w:w="6" w:type="dxa"/>
            </w:tcMar>
            <w:hideMark/>
          </w:tcPr>
          <w:p w14:paraId="55BE6D3A" w14:textId="77777777"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14:paraId="057129FC"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14:paraId="616448D7"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14:paraId="5F4B44F5" w14:textId="77777777"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14:paraId="77327B21" w14:textId="77777777" w:rsidTr="00D735D8">
        <w:trPr>
          <w:trHeight w:val="240"/>
        </w:trPr>
        <w:tc>
          <w:tcPr>
            <w:tcW w:w="14890" w:type="dxa"/>
            <w:gridSpan w:val="8"/>
            <w:tcMar>
              <w:top w:w="0" w:type="dxa"/>
              <w:left w:w="6" w:type="dxa"/>
              <w:bottom w:w="0" w:type="dxa"/>
              <w:right w:w="6" w:type="dxa"/>
            </w:tcMar>
          </w:tcPr>
          <w:p w14:paraId="79A983CE" w14:textId="77777777"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r w:rsidR="00804730">
              <w:rPr>
                <w:rFonts w:ascii="Times New Roman" w:hAnsi="Times New Roman"/>
                <w:b/>
                <w:i/>
                <w:sz w:val="26"/>
                <w:szCs w:val="26"/>
              </w:rPr>
              <w:t>Степанчук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bl>
    <w:p w14:paraId="66AAA695" w14:textId="77777777" w:rsidR="0056739A" w:rsidRPr="0056739A" w:rsidRDefault="0056739A" w:rsidP="0056739A">
      <w:pPr>
        <w:shd w:val="clear" w:color="auto" w:fill="F7FCFF"/>
        <w:ind w:firstLine="567"/>
        <w:jc w:val="both"/>
        <w:rPr>
          <w:rFonts w:ascii="Times New Roman" w:eastAsia="Times New Roman" w:hAnsi="Times New Roman"/>
          <w:color w:val="000000"/>
          <w:sz w:val="24"/>
          <w:szCs w:val="24"/>
          <w:lang w:eastAsia="ru-RU"/>
        </w:rPr>
      </w:pPr>
      <w:r w:rsidRPr="0056739A">
        <w:rPr>
          <w:rFonts w:ascii="Times New Roman" w:eastAsia="Times New Roman" w:hAnsi="Times New Roman"/>
          <w:color w:val="000000"/>
          <w:sz w:val="24"/>
          <w:szCs w:val="24"/>
          <w:lang w:eastAsia="ru-RU"/>
        </w:rPr>
        <w:t> </w:t>
      </w:r>
    </w:p>
    <w:p w14:paraId="3BC59D3D" w14:textId="77777777" w:rsidR="0056739A" w:rsidRPr="0056739A" w:rsidRDefault="0056739A" w:rsidP="0056739A">
      <w:pPr>
        <w:shd w:val="clear" w:color="auto" w:fill="F7FCFF"/>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______________________________</w:t>
      </w:r>
    </w:p>
    <w:p w14:paraId="272DF159"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2890A20C"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FA58179"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B64D401"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0625E410"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76AAE80A" w14:textId="77777777" w:rsidR="0056739A" w:rsidRPr="0056739A" w:rsidRDefault="0056739A" w:rsidP="0056739A">
      <w:pPr>
        <w:shd w:val="clear" w:color="auto" w:fill="F7FCFF"/>
        <w:ind w:firstLine="709"/>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1594CA9C"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082D89A2" w14:textId="77777777" w:rsidR="0056739A" w:rsidRPr="0056739A" w:rsidRDefault="0056739A" w:rsidP="0056739A">
      <w:pPr>
        <w:shd w:val="clear" w:color="auto" w:fill="F7FCFF"/>
        <w:ind w:firstLine="709"/>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5605BFDA"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359DEA48"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Исключено.</w:t>
      </w:r>
    </w:p>
    <w:p w14:paraId="0631AF11"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3B15C9A9"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4DE631DC"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13139A1E"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720C3887"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В случаях, определенных Президентом Республики Беларусь, либо при добровольной сертификации.</w:t>
      </w:r>
    </w:p>
    <w:p w14:paraId="59E185C2"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Под сельской местностью понимается территория:</w:t>
      </w:r>
    </w:p>
    <w:p w14:paraId="3BD540EA"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14:paraId="7F2817E3" w14:textId="77777777"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поселков городского типа и городов районного подчинения, являющихся территориальными единицами;</w:t>
      </w:r>
    </w:p>
    <w:p w14:paraId="40295939" w14:textId="77777777" w:rsidR="009736A1" w:rsidRPr="009736A1" w:rsidRDefault="0056739A" w:rsidP="00EE5A8C">
      <w:pPr>
        <w:shd w:val="clear" w:color="auto" w:fill="F7FCFF"/>
        <w:rPr>
          <w:rFonts w:ascii="Times New Roman" w:eastAsia="Times New Roman" w:hAnsi="Times New Roman"/>
          <w:bCs/>
          <w:color w:val="000000"/>
          <w:sz w:val="70"/>
          <w:szCs w:val="70"/>
          <w:lang w:eastAsia="ru-RU"/>
        </w:rPr>
      </w:pPr>
      <w:r w:rsidRPr="0056739A">
        <w:rPr>
          <w:rFonts w:ascii="Times New Roman" w:eastAsia="Times New Roman" w:hAnsi="Times New Roman"/>
          <w:color w:val="000000"/>
          <w:sz w:val="20"/>
          <w:szCs w:val="20"/>
          <w:lang w:eastAsia="ru-RU"/>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0D50BFFE" w14:textId="77777777" w:rsidR="002C1226" w:rsidRDefault="002C1226" w:rsidP="00315AF7">
      <w:pPr>
        <w:shd w:val="clear" w:color="auto" w:fill="F7FCFF"/>
        <w:ind w:firstLine="567"/>
      </w:pPr>
    </w:p>
    <w:sectPr w:rsidR="002C1226" w:rsidSect="0056739A">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39A"/>
    <w:rsid w:val="00093E04"/>
    <w:rsid w:val="000A56BD"/>
    <w:rsid w:val="000E0187"/>
    <w:rsid w:val="00137907"/>
    <w:rsid w:val="00137DE8"/>
    <w:rsid w:val="001463F3"/>
    <w:rsid w:val="00194056"/>
    <w:rsid w:val="002273EC"/>
    <w:rsid w:val="00265667"/>
    <w:rsid w:val="00270ACF"/>
    <w:rsid w:val="0029203E"/>
    <w:rsid w:val="00295374"/>
    <w:rsid w:val="002C1226"/>
    <w:rsid w:val="00315AF7"/>
    <w:rsid w:val="00324CAF"/>
    <w:rsid w:val="0034126B"/>
    <w:rsid w:val="003557DB"/>
    <w:rsid w:val="003A15E8"/>
    <w:rsid w:val="003D551E"/>
    <w:rsid w:val="003F2F11"/>
    <w:rsid w:val="00463D24"/>
    <w:rsid w:val="004B0C87"/>
    <w:rsid w:val="004D5001"/>
    <w:rsid w:val="00521A53"/>
    <w:rsid w:val="0056739A"/>
    <w:rsid w:val="00571AFF"/>
    <w:rsid w:val="005C144C"/>
    <w:rsid w:val="00607D49"/>
    <w:rsid w:val="00637CF8"/>
    <w:rsid w:val="00640CF5"/>
    <w:rsid w:val="00684F0A"/>
    <w:rsid w:val="0070764D"/>
    <w:rsid w:val="00717B23"/>
    <w:rsid w:val="00730EA5"/>
    <w:rsid w:val="00756DDD"/>
    <w:rsid w:val="007670D0"/>
    <w:rsid w:val="00804730"/>
    <w:rsid w:val="0083320D"/>
    <w:rsid w:val="00843EB4"/>
    <w:rsid w:val="0084525D"/>
    <w:rsid w:val="0085719F"/>
    <w:rsid w:val="008D6D4C"/>
    <w:rsid w:val="009070E8"/>
    <w:rsid w:val="0094018E"/>
    <w:rsid w:val="00963584"/>
    <w:rsid w:val="009736A1"/>
    <w:rsid w:val="009C60CF"/>
    <w:rsid w:val="00A0218F"/>
    <w:rsid w:val="00A87C00"/>
    <w:rsid w:val="00AA5104"/>
    <w:rsid w:val="00AD76C0"/>
    <w:rsid w:val="00B64AF5"/>
    <w:rsid w:val="00BC2F71"/>
    <w:rsid w:val="00C06BA9"/>
    <w:rsid w:val="00C63168"/>
    <w:rsid w:val="00D572FF"/>
    <w:rsid w:val="00D735D8"/>
    <w:rsid w:val="00E26B2B"/>
    <w:rsid w:val="00E8455D"/>
    <w:rsid w:val="00E92CCF"/>
    <w:rsid w:val="00EB6A43"/>
    <w:rsid w:val="00ED6FBF"/>
    <w:rsid w:val="00EE5A8C"/>
    <w:rsid w:val="00F455A8"/>
    <w:rsid w:val="00FA23FC"/>
    <w:rsid w:val="00FB5B41"/>
    <w:rsid w:val="00FF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2A65"/>
  <w15:docId w15:val="{8B62F531-1394-40D1-B74C-EB164B0B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name">
    <w:name w:val="name"/>
    <w:rsid w:val="0056739A"/>
  </w:style>
  <w:style w:type="character" w:customStyle="1" w:styleId="promulgator">
    <w:name w:val="promulgator"/>
    <w:rsid w:val="0056739A"/>
  </w:style>
  <w:style w:type="paragraph" w:customStyle="1" w:styleId="newncpi">
    <w:name w:val="newncpi"/>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datepr">
    <w:name w:val="datepr"/>
    <w:rsid w:val="0056739A"/>
  </w:style>
  <w:style w:type="character" w:customStyle="1" w:styleId="number">
    <w:name w:val="number"/>
    <w:rsid w:val="0056739A"/>
  </w:style>
  <w:style w:type="paragraph" w:customStyle="1" w:styleId="1">
    <w:name w:val="Заголовок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ngei">
    <w:name w:val="changei"/>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ngeadd">
    <w:name w:val="changeadd"/>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preamble">
    <w:name w:val="preamble"/>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razr">
    <w:name w:val="razr"/>
    <w:rsid w:val="0056739A"/>
  </w:style>
  <w:style w:type="paragraph" w:customStyle="1" w:styleId="point">
    <w:name w:val="point"/>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post">
    <w:name w:val="post"/>
    <w:rsid w:val="0056739A"/>
  </w:style>
  <w:style w:type="character" w:customStyle="1" w:styleId="pers">
    <w:name w:val="pers"/>
    <w:rsid w:val="0056739A"/>
  </w:style>
  <w:style w:type="paragraph" w:customStyle="1" w:styleId="append1">
    <w:name w:val="append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ppend">
    <w:name w:val="append"/>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itlep">
    <w:name w:val="titlep"/>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underpoint">
    <w:name w:val="underpoint"/>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rednoun">
    <w:name w:val="rednoun"/>
    <w:rsid w:val="0056739A"/>
  </w:style>
  <w:style w:type="paragraph" w:customStyle="1" w:styleId="capu1">
    <w:name w:val="capu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ap1">
    <w:name w:val="cap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itleu">
    <w:name w:val="titleu"/>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able10">
    <w:name w:val="table10"/>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pter">
    <w:name w:val="chapter"/>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rticle">
    <w:name w:val="article"/>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rticleintext">
    <w:name w:val="articleintext"/>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rekviziti">
    <w:name w:val="rekviziti"/>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shaplost">
    <w:name w:val="shaplost"/>
    <w:rsid w:val="0056739A"/>
  </w:style>
  <w:style w:type="character" w:customStyle="1" w:styleId="article0">
    <w:name w:val="article0"/>
    <w:rsid w:val="0056739A"/>
  </w:style>
  <w:style w:type="paragraph" w:customStyle="1" w:styleId="snoskiline">
    <w:name w:val="snoskiline"/>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snoski">
    <w:name w:val="snoski"/>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omment">
    <w:name w:val="comment"/>
    <w:basedOn w:val="a"/>
    <w:rsid w:val="0056739A"/>
    <w:pPr>
      <w:spacing w:before="100" w:beforeAutospacing="1" w:after="100" w:afterAutospacing="1"/>
    </w:pPr>
    <w:rPr>
      <w:rFonts w:ascii="Times New Roman" w:eastAsia="Times New Roman" w:hAnsi="Times New Roman"/>
      <w:sz w:val="24"/>
      <w:szCs w:val="24"/>
      <w:lang w:eastAsia="ru-RU"/>
    </w:rPr>
  </w:style>
  <w:style w:type="character" w:styleId="a3">
    <w:name w:val="Hyperlink"/>
    <w:uiPriority w:val="99"/>
    <w:semiHidden/>
    <w:unhideWhenUsed/>
    <w:rsid w:val="0056739A"/>
    <w:rPr>
      <w:color w:val="0000FF"/>
      <w:u w:val="single"/>
    </w:rPr>
  </w:style>
  <w:style w:type="character" w:styleId="a4">
    <w:name w:val="FollowedHyperlink"/>
    <w:uiPriority w:val="99"/>
    <w:semiHidden/>
    <w:unhideWhenUsed/>
    <w:rsid w:val="0056739A"/>
    <w:rPr>
      <w:color w:val="800080"/>
      <w:u w:val="single"/>
    </w:rPr>
  </w:style>
  <w:style w:type="paragraph" w:styleId="a5">
    <w:name w:val="Balloon Text"/>
    <w:basedOn w:val="a"/>
    <w:link w:val="a6"/>
    <w:uiPriority w:val="99"/>
    <w:semiHidden/>
    <w:unhideWhenUsed/>
    <w:rsid w:val="00F455A8"/>
    <w:rPr>
      <w:rFonts w:ascii="Tahoma" w:hAnsi="Tahoma"/>
      <w:sz w:val="16"/>
      <w:szCs w:val="16"/>
    </w:rPr>
  </w:style>
  <w:style w:type="character" w:customStyle="1" w:styleId="a6">
    <w:name w:val="Текст выноски Знак"/>
    <w:link w:val="a5"/>
    <w:uiPriority w:val="99"/>
    <w:semiHidden/>
    <w:rsid w:val="00F455A8"/>
    <w:rPr>
      <w:rFonts w:ascii="Tahoma" w:hAnsi="Tahoma" w:cs="Tahoma"/>
      <w:sz w:val="16"/>
      <w:szCs w:val="16"/>
      <w:lang w:eastAsia="en-US"/>
    </w:rPr>
  </w:style>
  <w:style w:type="character" w:customStyle="1" w:styleId="2">
    <w:name w:val="Основной текст (2)_"/>
    <w:link w:val="21"/>
    <w:uiPriority w:val="99"/>
    <w:rsid w:val="00607D49"/>
    <w:rPr>
      <w:rFonts w:ascii="Times New Roman" w:hAnsi="Times New Roman"/>
      <w:shd w:val="clear" w:color="auto" w:fill="FFFFFF"/>
    </w:rPr>
  </w:style>
  <w:style w:type="paragraph" w:customStyle="1" w:styleId="21">
    <w:name w:val="Основной текст (2)1"/>
    <w:basedOn w:val="a"/>
    <w:link w:val="2"/>
    <w:uiPriority w:val="99"/>
    <w:rsid w:val="00607D49"/>
    <w:pPr>
      <w:widowControl w:val="0"/>
      <w:shd w:val="clear" w:color="auto" w:fill="FFFFFF"/>
      <w:spacing w:line="264" w:lineRule="exact"/>
      <w:ind w:hanging="5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62</Pages>
  <Words>11872</Words>
  <Characters>67676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Одно окно 1</cp:lastModifiedBy>
  <cp:revision>13</cp:revision>
  <cp:lastPrinted>2022-11-15T12:01:00Z</cp:lastPrinted>
  <dcterms:created xsi:type="dcterms:W3CDTF">2023-01-12T13:52:00Z</dcterms:created>
  <dcterms:modified xsi:type="dcterms:W3CDTF">2023-10-16T12:21:00Z</dcterms:modified>
</cp:coreProperties>
</file>