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5A1A90" w:rsidP="00FE646E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bookmarkStart w:id="0" w:name="_GoBack"/>
      <w:bookmarkEnd w:id="0"/>
      <w:r w:rsidR="00FE646E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FE646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FE646E" w:rsidRPr="00FE646E" w:rsidRDefault="00AD196C" w:rsidP="00AD196C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</w:t>
      </w:r>
      <w:r w:rsidR="00FE646E"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выдать подписанный акт проверки осуществления консервации незавершенного строительством жилого дома, по адресу ________________</w:t>
      </w:r>
    </w:p>
    <w:p w:rsidR="00AD196C" w:rsidRDefault="00FE646E" w:rsidP="00FE646E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</w:t>
      </w:r>
      <w:r w:rsidRPr="00FE646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а также благоустройства земельного участка,</w:t>
      </w:r>
      <w:r w:rsidRPr="00FE646E">
        <w:rPr>
          <w:rFonts w:ascii="Times New Roman" w:eastAsia="Calibri" w:hAnsi="Times New Roman" w:cs="Times New Roman"/>
          <w:b/>
          <w:i/>
          <w:color w:val="0070C0"/>
          <w:sz w:val="26"/>
          <w:szCs w:val="26"/>
          <w:lang w:val="ru-RU"/>
        </w:rPr>
        <w:t xml:space="preserve">  </w:t>
      </w:r>
      <w:r w:rsidRPr="00FE646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на</w:t>
      </w:r>
      <w:r w:rsidRPr="00FE646E">
        <w:rPr>
          <w:rFonts w:ascii="Times New Roman" w:eastAsia="Calibri" w:hAnsi="Times New Roman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Pr="00FE646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котором проведена консервация вышеуказанного дома. </w:t>
      </w:r>
    </w:p>
    <w:p w:rsidR="00FE646E" w:rsidRDefault="00FE646E" w:rsidP="00FE646E">
      <w:pPr>
        <w:pStyle w:val="aa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Информация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FE646E" w:rsidRPr="00FE646E" w:rsidRDefault="00FE646E" w:rsidP="00FE646E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DAB" w:rsidRPr="00AD196C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A4DCD"/>
    <w:rsid w:val="003822D1"/>
    <w:rsid w:val="004D5F45"/>
    <w:rsid w:val="00567801"/>
    <w:rsid w:val="005A1A90"/>
    <w:rsid w:val="005A77D9"/>
    <w:rsid w:val="006A488C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D416-A6A0-4462-BE21-2DB160F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7E0B-4E62-42EA-AFFF-BFCA1AC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2018-11-20T05:38:00Z</dcterms:modified>
</cp:coreProperties>
</file>