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Start w:id="1" w:name="_Hlk83123567"/>
      <w:bookmarkEnd w:id="0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1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</w:t>
      </w:r>
      <w:proofErr w:type="gramStart"/>
      <w:r w:rsidRPr="00653B7D">
        <w:rPr>
          <w:rFonts w:ascii="Times New Roman" w:hAnsi="Times New Roman"/>
          <w:sz w:val="30"/>
          <w:szCs w:val="30"/>
        </w:rPr>
        <w:t>1</w:t>
      </w:r>
      <w:proofErr w:type="gramEnd"/>
      <w:r w:rsidRPr="00653B7D">
        <w:rPr>
          <w:rFonts w:ascii="Times New Roman" w:hAnsi="Times New Roman"/>
          <w:sz w:val="30"/>
          <w:szCs w:val="30"/>
        </w:rPr>
        <w:t xml:space="preserve">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  <w:proofErr w:type="gramEnd"/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кст дл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>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Остатки товаров маркируются средствами идентификации белорусского образца (</w:t>
      </w:r>
      <w:proofErr w:type="gramStart"/>
      <w:r w:rsidRPr="00026FAA">
        <w:rPr>
          <w:rFonts w:ascii="Times New Roman" w:hAnsi="Times New Roman"/>
          <w:sz w:val="30"/>
          <w:szCs w:val="30"/>
        </w:rPr>
        <w:t>см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proofErr w:type="gramStart"/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  <w:proofErr w:type="gramEnd"/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 для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обуви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 или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без защиты), отправляет отчет, анализирует результат его обработки. </w:t>
      </w:r>
    </w:p>
    <w:p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1.2</w:t>
      </w:r>
      <w:proofErr w:type="gramStart"/>
      <w:r w:rsidRPr="00026FAA">
        <w:rPr>
          <w:rFonts w:ascii="Times New Roman" w:hAnsi="Times New Roman"/>
          <w:sz w:val="30"/>
          <w:szCs w:val="30"/>
        </w:rPr>
        <w:t xml:space="preserve"> П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</w:t>
      </w:r>
      <w:proofErr w:type="gramStart"/>
      <w:r w:rsidRPr="00026FAA">
        <w:rPr>
          <w:rFonts w:ascii="Times New Roman" w:hAnsi="Times New Roman"/>
          <w:sz w:val="30"/>
          <w:szCs w:val="30"/>
        </w:rPr>
        <w:t>1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 Беларуси (при отсутствии регистрации);</w:t>
      </w:r>
    </w:p>
    <w:p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>Для регистрации в системе автоматической идентификации ГС</w:t>
      </w:r>
      <w:proofErr w:type="gramStart"/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>1</w:t>
      </w:r>
      <w:proofErr w:type="gramEnd"/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Беларуси и присвоения GLN  необходимо перейти на сайт </w:t>
      </w:r>
      <w:hyperlink r:id="rId8" w:history="1">
        <w:proofErr w:type="spellStart"/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  <w:proofErr w:type="spellEnd"/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  <w:proofErr w:type="gramEnd"/>
    </w:p>
    <w:p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</w:t>
      </w:r>
      <w:proofErr w:type="gramStart"/>
      <w:r>
        <w:rPr>
          <w:rFonts w:ascii="Times New Roman" w:hAnsi="Times New Roman"/>
          <w:i/>
          <w:iCs/>
          <w:color w:val="000000"/>
          <w:sz w:val="30"/>
          <w:szCs w:val="30"/>
        </w:rPr>
        <w:t>дополнения</w:t>
      </w:r>
      <w:proofErr w:type="gramEnd"/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support_epass@ids.by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отчет, анализирует результат обработки.</w:t>
      </w:r>
    </w:p>
    <w:p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:rsidTr="00876357">
        <w:tc>
          <w:tcPr>
            <w:tcW w:w="646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п</w:t>
            </w:r>
            <w:proofErr w:type="spellEnd"/>
            <w:proofErr w:type="gramEnd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/</w:t>
            </w:r>
            <w:proofErr w:type="spellStart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:rsidTr="00876357">
        <w:tc>
          <w:tcPr>
            <w:tcW w:w="646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:rsidTr="00876357">
        <w:trPr>
          <w:trHeight w:val="2004"/>
        </w:trPr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F1" w:rsidRDefault="00466AF1">
      <w:pPr>
        <w:spacing w:after="0" w:line="240" w:lineRule="auto"/>
      </w:pPr>
      <w:r>
        <w:separator/>
      </w:r>
    </w:p>
  </w:endnote>
  <w:endnote w:type="continuationSeparator" w:id="0">
    <w:p w:rsidR="00466AF1" w:rsidRDefault="0046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F1" w:rsidRDefault="00466AF1">
      <w:pPr>
        <w:spacing w:after="0" w:line="240" w:lineRule="auto"/>
      </w:pPr>
      <w:r>
        <w:separator/>
      </w:r>
    </w:p>
  </w:footnote>
  <w:footnote w:type="continuationSeparator" w:id="0">
    <w:p w:rsidR="00466AF1" w:rsidRDefault="0046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DE6F8F">
    <w:pPr>
      <w:pStyle w:val="a3"/>
      <w:jc w:val="center"/>
    </w:pPr>
    <w:r>
      <w:fldChar w:fldCharType="begin"/>
    </w:r>
    <w:r w:rsidR="00820260">
      <w:instrText>PAGE   \* MERGEFORMAT</w:instrText>
    </w:r>
    <w:r>
      <w:fldChar w:fldCharType="separate"/>
    </w:r>
    <w:r w:rsidR="00197E36">
      <w:rPr>
        <w:noProof/>
      </w:rPr>
      <w:t>9</w:t>
    </w:r>
    <w:r>
      <w:rPr>
        <w:noProof/>
      </w:rPr>
      <w:fldChar w:fldCharType="end"/>
    </w:r>
  </w:p>
  <w:p w:rsidR="0048509A" w:rsidRDefault="004850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75EC6"/>
    <w:rsid w:val="00190E9A"/>
    <w:rsid w:val="00195E7E"/>
    <w:rsid w:val="00197E36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66AF1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51E1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DE6F8F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 </vt:lpstr>
    </vt:vector>
  </TitlesOfParts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creator>Балакер Елена Георгиевна</dc:creator>
  <cp:lastModifiedBy>Home</cp:lastModifiedBy>
  <cp:revision>2</cp:revision>
  <cp:lastPrinted>2021-10-12T10:39:00Z</cp:lastPrinted>
  <dcterms:created xsi:type="dcterms:W3CDTF">2021-10-21T05:22:00Z</dcterms:created>
  <dcterms:modified xsi:type="dcterms:W3CDTF">2021-10-21T05:22:00Z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