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9F4886" w:rsidTr="00C16E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append1"/>
            </w:pPr>
            <w:r>
              <w:t>Приложение 6</w:t>
            </w:r>
          </w:p>
          <w:p w:rsidR="009F4886" w:rsidRDefault="009F4886" w:rsidP="00C16E87">
            <w:pPr>
              <w:pStyle w:val="append"/>
            </w:pPr>
            <w:r>
              <w:t>к постановлению</w:t>
            </w:r>
            <w:r>
              <w:br/>
              <w:t>Министерства торговли</w:t>
            </w:r>
            <w:r>
              <w:br/>
              <w:t>Республики Беларусь</w:t>
            </w:r>
          </w:p>
          <w:p w:rsidR="009F4886" w:rsidRDefault="009F4886" w:rsidP="00C16E87">
            <w:pPr>
              <w:pStyle w:val="append"/>
            </w:pPr>
            <w:r>
              <w:t>20.07.2015 № 21</w:t>
            </w:r>
          </w:p>
        </w:tc>
      </w:tr>
    </w:tbl>
    <w:p w:rsidR="009F4886" w:rsidRDefault="009F4886" w:rsidP="009F4886">
      <w:pPr>
        <w:pStyle w:val="begform"/>
      </w:pPr>
      <w:r>
        <w:t> </w:t>
      </w:r>
    </w:p>
    <w:p w:rsidR="009F4886" w:rsidRDefault="009F4886" w:rsidP="009F4886">
      <w:pPr>
        <w:pStyle w:val="onestring"/>
      </w:pPr>
      <w:r>
        <w:t>Форма</w:t>
      </w:r>
    </w:p>
    <w:p w:rsidR="009F4886" w:rsidRDefault="009F4886" w:rsidP="009F4886">
      <w:pPr>
        <w:pStyle w:val="titlep"/>
      </w:pPr>
      <w:r>
        <w:t>УВЕДОМЛЕНИЕ</w:t>
      </w:r>
      <w:r>
        <w:br/>
        <w:t>о наличии обстоятельств, влекущих невозможность внесения сведений в государственный информационный ресурс «Реестр бытовых услуг Республики Беларусь» </w:t>
      </w:r>
    </w:p>
    <w:p w:rsidR="009F4886" w:rsidRDefault="009F4886" w:rsidP="009F4886">
      <w:pPr>
        <w:pStyle w:val="newncpi0"/>
      </w:pPr>
      <w:r>
        <w:t>____________________________________________________________________________</w:t>
      </w:r>
    </w:p>
    <w:p w:rsidR="009F4886" w:rsidRDefault="009F4886" w:rsidP="009F4886">
      <w:pPr>
        <w:pStyle w:val="undline"/>
        <w:jc w:val="center"/>
      </w:pPr>
      <w:proofErr w:type="gramStart"/>
      <w:r>
        <w:t>(наименование районного, городского исполнительного комитета,</w:t>
      </w:r>
      <w:proofErr w:type="gramEnd"/>
    </w:p>
    <w:p w:rsidR="009F4886" w:rsidRDefault="009F4886" w:rsidP="009F4886">
      <w:pPr>
        <w:pStyle w:val="newncpi0"/>
      </w:pPr>
      <w:r>
        <w:t>____________________________________________________________________________</w:t>
      </w:r>
    </w:p>
    <w:p w:rsidR="009F4886" w:rsidRDefault="009F4886" w:rsidP="009F4886">
      <w:pPr>
        <w:pStyle w:val="undline"/>
        <w:jc w:val="center"/>
      </w:pPr>
      <w:r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9F4886" w:rsidRDefault="009F4886" w:rsidP="009F4886">
      <w:pPr>
        <w:pStyle w:val="newncpi0"/>
      </w:pPr>
      <w:r>
        <w:t>уведомляет __________________________________________________________________</w:t>
      </w:r>
    </w:p>
    <w:p w:rsidR="009F4886" w:rsidRDefault="009F4886" w:rsidP="009F4886">
      <w:pPr>
        <w:pStyle w:val="undline"/>
        <w:ind w:left="1260"/>
        <w:jc w:val="center"/>
      </w:pPr>
      <w:proofErr w:type="gramStart"/>
      <w:r>
        <w:t>(наименование юридического лица, фамилия, собственное имя,</w:t>
      </w:r>
      <w:proofErr w:type="gramEnd"/>
    </w:p>
    <w:p w:rsidR="009F4886" w:rsidRDefault="009F4886" w:rsidP="009F4886">
      <w:pPr>
        <w:pStyle w:val="newncpi0"/>
      </w:pPr>
      <w:r>
        <w:t>____________________________________________________________________________</w:t>
      </w:r>
    </w:p>
    <w:p w:rsidR="009F4886" w:rsidRDefault="009F4886" w:rsidP="009F4886">
      <w:pPr>
        <w:pStyle w:val="undline"/>
        <w:jc w:val="center"/>
      </w:pPr>
      <w:r>
        <w:t>отчество (если таковое имеется) индивидуального предпринимателя, учетный номер плательщика)</w:t>
      </w:r>
    </w:p>
    <w:p w:rsidR="009F4886" w:rsidRDefault="009F4886" w:rsidP="009F4886">
      <w:pPr>
        <w:pStyle w:val="newncpi0"/>
      </w:pPr>
      <w:r>
        <w:t> </w:t>
      </w:r>
    </w:p>
    <w:p w:rsidR="009F4886" w:rsidRDefault="009F4886" w:rsidP="009F4886">
      <w:pPr>
        <w:pStyle w:val="newncpi0"/>
      </w:pPr>
      <w:r>
        <w:t>о том, что сведения, представленные ____________________ в заявлении 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2141"/>
        <w:gridCol w:w="1377"/>
        <w:gridCol w:w="1873"/>
      </w:tblGrid>
      <w:tr w:rsidR="009F4886" w:rsidTr="00C16E87"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undline"/>
            </w:pPr>
            <w:r>
              <w:t> 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undline"/>
            </w:pPr>
            <w:r>
              <w:t> 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undline"/>
              <w:jc w:val="center"/>
            </w:pPr>
            <w:r>
              <w:t>(вид заявления)</w:t>
            </w:r>
          </w:p>
        </w:tc>
      </w:tr>
    </w:tbl>
    <w:p w:rsidR="009F4886" w:rsidRDefault="009F4886" w:rsidP="009F4886">
      <w:pPr>
        <w:pStyle w:val="newncpi0"/>
      </w:pPr>
      <w:r>
        <w:t>невозможно внести в государственный информационный ресурс «Реестр бытовых услуг Республики Беларусь» по следующим обстоятельствам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9F4886" w:rsidRDefault="009F4886" w:rsidP="009F4886">
      <w:pPr>
        <w:pStyle w:val="newncpi0"/>
        <w:spacing w:before="120"/>
      </w:pPr>
      <w:r>
        <w:t>1. не соблюдены требования к форме или содержанию заявления;</w:t>
      </w:r>
    </w:p>
    <w:p w:rsidR="009F4886" w:rsidRDefault="009F4886" w:rsidP="009F4886">
      <w:pPr>
        <w:pStyle w:val="newncpi0"/>
        <w:spacing w:before="120"/>
      </w:pPr>
      <w:r>
        <w:t>2. заявление представлено в ненадлежащий (не соответствующий по территориальному признаку) орган, уполномоченный на формирование территориальных баз данных;</w:t>
      </w:r>
    </w:p>
    <w:p w:rsidR="009F4886" w:rsidRDefault="009F4886" w:rsidP="009F4886">
      <w:pPr>
        <w:pStyle w:val="newncpi0"/>
        <w:spacing w:before="120"/>
      </w:pPr>
      <w:proofErr w:type="gramStart"/>
      <w:r>
        <w:t>3. сведения, представленные субъектом, оказывающим бытовые услуги, не соответствуют сведениям, содержащимся в государственных информационных ресурсах «Единый государственный регистр юридических лиц и индивидуальных предпринимателей» и «Государственный реестр плательщиков (иных обязанных лиц)»;</w:t>
      </w:r>
      <w:proofErr w:type="gramEnd"/>
    </w:p>
    <w:p w:rsidR="009F4886" w:rsidRDefault="009F4886" w:rsidP="009F4886">
      <w:pPr>
        <w:pStyle w:val="newncpi0"/>
        <w:spacing w:before="120"/>
      </w:pPr>
      <w:r>
        <w:t>4. представлены недостоверные сведения, необходимые для включения в государственный информационный ресурс «Реестр бытовых услуг Республики Беларусь».</w:t>
      </w:r>
    </w:p>
    <w:p w:rsidR="009F4886" w:rsidRDefault="009F4886" w:rsidP="009F4886">
      <w:pPr>
        <w:pStyle w:val="newncpi0"/>
        <w:spacing w:before="120"/>
      </w:pPr>
      <w:r>
        <w:t>После устранения указанных обстоятельств субъект, оказывающий бытовые услуги, вправе вновь обратиться с заявлением для включения сведений в государственный информационный ресурс «Реестр бытовых услуг Республики Беларусь».</w:t>
      </w:r>
    </w:p>
    <w:p w:rsidR="009F4886" w:rsidRDefault="009F4886" w:rsidP="009F48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230"/>
        <w:gridCol w:w="2057"/>
        <w:gridCol w:w="230"/>
        <w:gridCol w:w="2874"/>
      </w:tblGrid>
      <w:tr w:rsidR="009F4886" w:rsidTr="00C16E87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</w:tr>
      <w:tr w:rsidR="009F4886" w:rsidTr="00C16E87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F4886" w:rsidTr="00C16E87"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0"/>
            </w:pPr>
            <w:r>
              <w:t>___ ______________ 20__ г.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886" w:rsidRDefault="009F4886" w:rsidP="00C16E87">
            <w:pPr>
              <w:pStyle w:val="newncpi0"/>
              <w:jc w:val="left"/>
            </w:pPr>
            <w:r>
              <w:t> </w:t>
            </w:r>
          </w:p>
        </w:tc>
      </w:tr>
    </w:tbl>
    <w:p w:rsidR="009F4886" w:rsidRDefault="009F4886" w:rsidP="009F4886">
      <w:pPr>
        <w:pStyle w:val="newncpi"/>
      </w:pPr>
      <w:r>
        <w:t> </w:t>
      </w:r>
    </w:p>
    <w:p w:rsidR="009F4886" w:rsidRDefault="009F4886" w:rsidP="009F4886">
      <w:pPr>
        <w:pStyle w:val="snoskiline"/>
      </w:pPr>
      <w:r>
        <w:t>______________________________</w:t>
      </w:r>
    </w:p>
    <w:p w:rsidR="009F4886" w:rsidRDefault="009F4886" w:rsidP="009F4886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обстоятельства невозможности внесения сведений.</w:t>
      </w:r>
    </w:p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86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71A42"/>
    <w:rsid w:val="008A53E9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9F4886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F488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488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F48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48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F48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F48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F48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8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48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F48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F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2018-09-25T08:54:00Z</dcterms:created>
  <dcterms:modified xsi:type="dcterms:W3CDTF">2018-09-25T08:54:00Z</dcterms:modified>
</cp:coreProperties>
</file>