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E9" w:rsidRPr="009C7DBF" w:rsidRDefault="008C5AE9" w:rsidP="009C7DBF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9C7DBF">
        <w:rPr>
          <w:rFonts w:ascii="Times New Roman" w:hAnsi="Times New Roman" w:cs="Times New Roman"/>
          <w:b/>
          <w:sz w:val="30"/>
          <w:szCs w:val="30"/>
        </w:rPr>
        <w:t>Как вести себя на презентациях.</w:t>
      </w:r>
    </w:p>
    <w:p w:rsidR="008C5AE9" w:rsidRPr="009C7DBF" w:rsidRDefault="008C5AE9" w:rsidP="009C7DB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1635AE" w:rsidRPr="009C7DBF" w:rsidRDefault="00AE5AF0" w:rsidP="009C7DBF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9C7DBF">
        <w:rPr>
          <w:rFonts w:ascii="Times New Roman" w:hAnsi="Times New Roman" w:cs="Times New Roman"/>
          <w:sz w:val="30"/>
          <w:szCs w:val="30"/>
        </w:rPr>
        <w:t>Кому из н</w:t>
      </w:r>
      <w:r w:rsidR="001635AE" w:rsidRPr="009C7DBF">
        <w:rPr>
          <w:rFonts w:ascii="Times New Roman" w:hAnsi="Times New Roman" w:cs="Times New Roman"/>
          <w:sz w:val="30"/>
          <w:szCs w:val="30"/>
        </w:rPr>
        <w:t>ас не знакомы телефонные звонки, объявления на фонарных столбах и в подъездах, а зачастую и просто личный обход домов и квартир местных жителей</w:t>
      </w:r>
      <w:r w:rsidR="00244122" w:rsidRPr="009C7DBF">
        <w:rPr>
          <w:rFonts w:ascii="Times New Roman" w:hAnsi="Times New Roman" w:cs="Times New Roman"/>
          <w:sz w:val="30"/>
          <w:szCs w:val="30"/>
        </w:rPr>
        <w:t>, зазывающие на презентацию того или иного товара?</w:t>
      </w:r>
      <w:r w:rsidRPr="009C7DBF">
        <w:rPr>
          <w:rFonts w:ascii="Times New Roman" w:hAnsi="Times New Roman" w:cs="Times New Roman"/>
          <w:sz w:val="30"/>
          <w:szCs w:val="30"/>
        </w:rPr>
        <w:t xml:space="preserve"> </w:t>
      </w:r>
      <w:r w:rsidR="001635AE" w:rsidRPr="009C7DBF">
        <w:rPr>
          <w:rFonts w:ascii="Times New Roman" w:hAnsi="Times New Roman" w:cs="Times New Roman"/>
          <w:sz w:val="30"/>
          <w:szCs w:val="30"/>
        </w:rPr>
        <w:t>Звучат рассказы об уникальной эксклюзивной косметике, бытовой технике или удобном постельном белье, которое может стать отличным подарком для близких к Новому году и Рождеству</w:t>
      </w:r>
      <w:r w:rsidRPr="009C7DBF">
        <w:rPr>
          <w:rFonts w:ascii="Times New Roman" w:hAnsi="Times New Roman" w:cs="Times New Roman"/>
          <w:sz w:val="30"/>
          <w:szCs w:val="30"/>
        </w:rPr>
        <w:t>?</w:t>
      </w:r>
    </w:p>
    <w:p w:rsidR="005E1C1B" w:rsidRPr="00F76556" w:rsidRDefault="001635AE" w:rsidP="00F76556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76556">
        <w:rPr>
          <w:rStyle w:val="a6"/>
          <w:rFonts w:ascii="Times New Roman" w:hAnsi="Times New Roman" w:cs="Times New Roman"/>
          <w:b w:val="0"/>
          <w:bCs w:val="0"/>
          <w:sz w:val="30"/>
          <w:szCs w:val="30"/>
          <w:shd w:val="clear" w:color="auto" w:fill="FFFFFF"/>
        </w:rPr>
        <w:t>«</w:t>
      </w:r>
      <w:r w:rsidR="007345B5" w:rsidRPr="00F76556">
        <w:rPr>
          <w:rFonts w:ascii="Times New Roman" w:hAnsi="Times New Roman" w:cs="Times New Roman"/>
          <w:sz w:val="30"/>
          <w:szCs w:val="30"/>
        </w:rPr>
        <w:t>Меня загипнотизировали</w:t>
      </w:r>
      <w:r w:rsidR="00C94EC8">
        <w:rPr>
          <w:rFonts w:ascii="Times New Roman" w:hAnsi="Times New Roman" w:cs="Times New Roman"/>
          <w:sz w:val="30"/>
          <w:szCs w:val="30"/>
        </w:rPr>
        <w:t>!</w:t>
      </w:r>
      <w:r w:rsidR="001F4CD9" w:rsidRPr="00F76556">
        <w:rPr>
          <w:rFonts w:ascii="Times New Roman" w:hAnsi="Times New Roman" w:cs="Times New Roman"/>
          <w:sz w:val="30"/>
          <w:szCs w:val="30"/>
        </w:rPr>
        <w:t>»</w:t>
      </w:r>
      <w:r w:rsidR="005764A7" w:rsidRPr="00F76556">
        <w:rPr>
          <w:rFonts w:ascii="Times New Roman" w:hAnsi="Times New Roman" w:cs="Times New Roman"/>
          <w:sz w:val="30"/>
          <w:szCs w:val="30"/>
        </w:rPr>
        <w:t xml:space="preserve"> –</w:t>
      </w:r>
      <w:r w:rsidR="007345B5" w:rsidRPr="00F76556">
        <w:rPr>
          <w:rFonts w:ascii="Times New Roman" w:hAnsi="Times New Roman" w:cs="Times New Roman"/>
          <w:sz w:val="30"/>
          <w:szCs w:val="30"/>
        </w:rPr>
        <w:t xml:space="preserve"> такие мысли приходят спустя полдня после покупки на презентации чудо-кастрюль, дорогущих покрывал из овечьей шерсти или супермоющего пылесоса. А в качестве обманутых обычно </w:t>
      </w:r>
      <w:r w:rsidR="005764A7" w:rsidRPr="00F76556">
        <w:rPr>
          <w:rFonts w:ascii="Times New Roman" w:hAnsi="Times New Roman" w:cs="Times New Roman"/>
          <w:sz w:val="30"/>
          <w:szCs w:val="30"/>
        </w:rPr>
        <w:t>–</w:t>
      </w:r>
      <w:r w:rsidR="007345B5" w:rsidRPr="00F76556">
        <w:rPr>
          <w:rFonts w:ascii="Times New Roman" w:hAnsi="Times New Roman" w:cs="Times New Roman"/>
          <w:sz w:val="30"/>
          <w:szCs w:val="30"/>
        </w:rPr>
        <w:t xml:space="preserve"> пожилые люди.</w:t>
      </w:r>
      <w:r w:rsidR="00746203" w:rsidRPr="00F765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244122" w:rsidRPr="00F76556">
        <w:rPr>
          <w:rFonts w:ascii="Times New Roman" w:hAnsi="Times New Roman" w:cs="Times New Roman"/>
          <w:sz w:val="30"/>
          <w:szCs w:val="30"/>
          <w:shd w:val="clear" w:color="auto" w:fill="FFFFFF"/>
        </w:rPr>
        <w:t>Они не сидят в и</w:t>
      </w:r>
      <w:r w:rsidR="00746203" w:rsidRPr="00F76556">
        <w:rPr>
          <w:rFonts w:ascii="Times New Roman" w:hAnsi="Times New Roman" w:cs="Times New Roman"/>
          <w:sz w:val="30"/>
          <w:szCs w:val="30"/>
          <w:shd w:val="clear" w:color="auto" w:fill="FFFFFF"/>
        </w:rPr>
        <w:t>нт</w:t>
      </w:r>
      <w:r w:rsidR="005764A7" w:rsidRPr="00F76556">
        <w:rPr>
          <w:rFonts w:ascii="Times New Roman" w:hAnsi="Times New Roman" w:cs="Times New Roman"/>
          <w:sz w:val="30"/>
          <w:szCs w:val="30"/>
          <w:shd w:val="clear" w:color="auto" w:fill="FFFFFF"/>
        </w:rPr>
        <w:t>ернете, мало ходят по магазинам,</w:t>
      </w:r>
      <w:r w:rsidR="00746203" w:rsidRPr="00F765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764A7" w:rsidRPr="00F76556">
        <w:rPr>
          <w:rFonts w:ascii="Times New Roman" w:hAnsi="Times New Roman" w:cs="Times New Roman"/>
          <w:sz w:val="30"/>
          <w:szCs w:val="30"/>
          <w:shd w:val="clear" w:color="auto" w:fill="FFFFFF"/>
        </w:rPr>
        <w:t>все еще не могут адаптироваться к деноминированным рублям, о</w:t>
      </w:r>
      <w:r w:rsidR="00746203" w:rsidRPr="00F765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ни доверчивы и легко поддаются внушению. </w:t>
      </w:r>
    </w:p>
    <w:p w:rsidR="005E1C1B" w:rsidRPr="00F76556" w:rsidRDefault="001635AE" w:rsidP="00F76556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76556">
        <w:rPr>
          <w:rFonts w:ascii="Times New Roman" w:hAnsi="Times New Roman" w:cs="Times New Roman"/>
          <w:sz w:val="30"/>
          <w:szCs w:val="30"/>
        </w:rPr>
        <w:t xml:space="preserve">Однако психологи </w:t>
      </w:r>
      <w:r w:rsidR="005764A7" w:rsidRPr="00F76556">
        <w:rPr>
          <w:rFonts w:ascii="Times New Roman" w:hAnsi="Times New Roman" w:cs="Times New Roman"/>
          <w:sz w:val="30"/>
          <w:szCs w:val="30"/>
        </w:rPr>
        <w:t>утверждают</w:t>
      </w:r>
      <w:r w:rsidRPr="00F76556">
        <w:rPr>
          <w:rFonts w:ascii="Times New Roman" w:hAnsi="Times New Roman" w:cs="Times New Roman"/>
          <w:sz w:val="30"/>
          <w:szCs w:val="30"/>
        </w:rPr>
        <w:t>, что никакого гипноза на презентациях нет, это</w:t>
      </w:r>
      <w:r w:rsidR="00244122" w:rsidRPr="00F76556">
        <w:rPr>
          <w:rFonts w:ascii="Times New Roman" w:hAnsi="Times New Roman" w:cs="Times New Roman"/>
          <w:sz w:val="30"/>
          <w:szCs w:val="30"/>
        </w:rPr>
        <w:t xml:space="preserve"> всего лишь </w:t>
      </w:r>
      <w:r w:rsidRPr="00F76556">
        <w:rPr>
          <w:rFonts w:ascii="Times New Roman" w:hAnsi="Times New Roman" w:cs="Times New Roman"/>
          <w:sz w:val="30"/>
          <w:szCs w:val="30"/>
        </w:rPr>
        <w:t>технологии, направленные на побуждение к принятию решения.</w:t>
      </w:r>
      <w:r w:rsidR="00AE5AF0" w:rsidRPr="00F76556">
        <w:rPr>
          <w:rFonts w:ascii="Times New Roman" w:hAnsi="Times New Roman" w:cs="Times New Roman"/>
          <w:sz w:val="30"/>
          <w:szCs w:val="30"/>
        </w:rPr>
        <w:t xml:space="preserve"> </w:t>
      </w:r>
      <w:r w:rsidR="005764A7" w:rsidRPr="00F76556">
        <w:rPr>
          <w:rFonts w:ascii="Times New Roman" w:hAnsi="Times New Roman" w:cs="Times New Roman"/>
          <w:sz w:val="30"/>
          <w:szCs w:val="30"/>
        </w:rPr>
        <w:t xml:space="preserve">Никто никогда ни в чем человека убедить не может. Ни реклама, ни что-то еще. Только он сам. Это мы решаем, надо нам что-то или нет. </w:t>
      </w:r>
    </w:p>
    <w:p w:rsidR="00AE5AF0" w:rsidRPr="00F76556" w:rsidRDefault="00AE5AF0" w:rsidP="00F76556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F76556">
        <w:rPr>
          <w:rFonts w:ascii="Times New Roman" w:hAnsi="Times New Roman" w:cs="Times New Roman"/>
          <w:sz w:val="30"/>
          <w:szCs w:val="30"/>
        </w:rPr>
        <w:t>О</w:t>
      </w:r>
      <w:r w:rsidR="005764A7" w:rsidRPr="00F76556">
        <w:rPr>
          <w:rFonts w:ascii="Times New Roman" w:hAnsi="Times New Roman" w:cs="Times New Roman"/>
          <w:sz w:val="30"/>
          <w:szCs w:val="30"/>
        </w:rPr>
        <w:t xml:space="preserve">рганизаторы презентаций </w:t>
      </w:r>
      <w:r w:rsidRPr="00F76556">
        <w:rPr>
          <w:rFonts w:ascii="Times New Roman" w:hAnsi="Times New Roman" w:cs="Times New Roman"/>
          <w:sz w:val="30"/>
          <w:szCs w:val="30"/>
        </w:rPr>
        <w:t xml:space="preserve">лишь </w:t>
      </w:r>
      <w:r w:rsidR="005764A7" w:rsidRPr="00F76556">
        <w:rPr>
          <w:rFonts w:ascii="Times New Roman" w:hAnsi="Times New Roman" w:cs="Times New Roman"/>
          <w:sz w:val="30"/>
          <w:szCs w:val="30"/>
        </w:rPr>
        <w:t>создают условия для принятия нужного им решения, но в них мы сами</w:t>
      </w:r>
      <w:r w:rsidRPr="00F76556">
        <w:rPr>
          <w:rFonts w:ascii="Times New Roman" w:hAnsi="Times New Roman" w:cs="Times New Roman"/>
          <w:sz w:val="30"/>
          <w:szCs w:val="30"/>
        </w:rPr>
        <w:t xml:space="preserve"> все</w:t>
      </w:r>
      <w:r w:rsidR="005764A7" w:rsidRPr="00F76556">
        <w:rPr>
          <w:rFonts w:ascii="Times New Roman" w:hAnsi="Times New Roman" w:cs="Times New Roman"/>
          <w:sz w:val="30"/>
          <w:szCs w:val="30"/>
        </w:rPr>
        <w:t xml:space="preserve"> решаем</w:t>
      </w:r>
      <w:r w:rsidRPr="00F76556">
        <w:rPr>
          <w:rFonts w:ascii="Times New Roman" w:hAnsi="Times New Roman" w:cs="Times New Roman"/>
          <w:sz w:val="30"/>
          <w:szCs w:val="30"/>
        </w:rPr>
        <w:t>. С</w:t>
      </w:r>
      <w:r w:rsidR="00AC04F1" w:rsidRPr="00F76556">
        <w:rPr>
          <w:rFonts w:ascii="Times New Roman" w:hAnsi="Times New Roman" w:cs="Times New Roman"/>
          <w:sz w:val="30"/>
          <w:szCs w:val="30"/>
        </w:rPr>
        <w:t xml:space="preserve">клонность </w:t>
      </w:r>
      <w:r w:rsidRPr="00F76556">
        <w:rPr>
          <w:rFonts w:ascii="Times New Roman" w:hAnsi="Times New Roman" w:cs="Times New Roman"/>
          <w:sz w:val="30"/>
          <w:szCs w:val="30"/>
        </w:rPr>
        <w:t>повторять за большинств</w:t>
      </w:r>
      <w:r w:rsidR="00AC04F1" w:rsidRPr="00F76556">
        <w:rPr>
          <w:rFonts w:ascii="Times New Roman" w:hAnsi="Times New Roman" w:cs="Times New Roman"/>
          <w:sz w:val="30"/>
          <w:szCs w:val="30"/>
        </w:rPr>
        <w:t xml:space="preserve">ом в случае, если мы не уверены </w:t>
      </w:r>
      <w:r w:rsidRPr="00F76556">
        <w:rPr>
          <w:rFonts w:ascii="Times New Roman" w:hAnsi="Times New Roman" w:cs="Times New Roman"/>
          <w:sz w:val="30"/>
          <w:szCs w:val="30"/>
        </w:rPr>
        <w:t>в происходящем и не знаем как себя вести, приподнятое настроение</w:t>
      </w:r>
      <w:r w:rsidR="005E1C1B" w:rsidRPr="00F76556">
        <w:rPr>
          <w:rFonts w:ascii="Times New Roman" w:hAnsi="Times New Roman" w:cs="Times New Roman"/>
          <w:sz w:val="30"/>
          <w:szCs w:val="30"/>
        </w:rPr>
        <w:t xml:space="preserve">, а презентация – </w:t>
      </w:r>
      <w:r w:rsidRPr="00F76556">
        <w:rPr>
          <w:rFonts w:ascii="Times New Roman" w:hAnsi="Times New Roman" w:cs="Times New Roman"/>
          <w:sz w:val="30"/>
          <w:szCs w:val="30"/>
        </w:rPr>
        <w:t>то место, где это вероятно, высокий темп, когда у человека быстро требуют принять какое-то решение, модель дефиц</w:t>
      </w:r>
      <w:r w:rsidR="005E1C1B" w:rsidRPr="00F76556">
        <w:rPr>
          <w:rFonts w:ascii="Times New Roman" w:hAnsi="Times New Roman" w:cs="Times New Roman"/>
          <w:sz w:val="30"/>
          <w:szCs w:val="30"/>
        </w:rPr>
        <w:t>ита, что этого завтра не будет –</w:t>
      </w:r>
      <w:r w:rsidRPr="00F76556">
        <w:rPr>
          <w:rFonts w:ascii="Times New Roman" w:hAnsi="Times New Roman" w:cs="Times New Roman"/>
          <w:sz w:val="30"/>
          <w:szCs w:val="30"/>
        </w:rPr>
        <w:t xml:space="preserve"> </w:t>
      </w:r>
      <w:r w:rsidR="00244122" w:rsidRPr="00F76556">
        <w:rPr>
          <w:rFonts w:ascii="Times New Roman" w:hAnsi="Times New Roman" w:cs="Times New Roman"/>
          <w:sz w:val="30"/>
          <w:szCs w:val="30"/>
        </w:rPr>
        <w:t>подарка, скидки или еще чего-то и</w:t>
      </w:r>
      <w:r w:rsidRPr="00F76556">
        <w:rPr>
          <w:rFonts w:ascii="Times New Roman" w:hAnsi="Times New Roman" w:cs="Times New Roman"/>
          <w:sz w:val="30"/>
          <w:szCs w:val="30"/>
        </w:rPr>
        <w:t> когда на презентации говорят: «Только сегодня! Только сейчас!», все это может лишь подтолкнуть </w:t>
      </w:r>
      <w:r w:rsidR="00244122" w:rsidRPr="00F76556">
        <w:rPr>
          <w:rFonts w:ascii="Times New Roman" w:hAnsi="Times New Roman" w:cs="Times New Roman"/>
          <w:sz w:val="30"/>
          <w:szCs w:val="30"/>
        </w:rPr>
        <w:t xml:space="preserve">к </w:t>
      </w:r>
      <w:r w:rsidRPr="00F76556">
        <w:rPr>
          <w:rFonts w:ascii="Times New Roman" w:hAnsi="Times New Roman" w:cs="Times New Roman"/>
          <w:sz w:val="30"/>
          <w:szCs w:val="30"/>
        </w:rPr>
        <w:t>принят</w:t>
      </w:r>
      <w:r w:rsidR="00244122" w:rsidRPr="00F76556">
        <w:rPr>
          <w:rFonts w:ascii="Times New Roman" w:hAnsi="Times New Roman" w:cs="Times New Roman"/>
          <w:sz w:val="30"/>
          <w:szCs w:val="30"/>
        </w:rPr>
        <w:t>ию</w:t>
      </w:r>
      <w:r w:rsidRPr="00F76556">
        <w:rPr>
          <w:rFonts w:ascii="Times New Roman" w:hAnsi="Times New Roman" w:cs="Times New Roman"/>
          <w:sz w:val="30"/>
          <w:szCs w:val="30"/>
        </w:rPr>
        <w:t xml:space="preserve"> </w:t>
      </w:r>
      <w:r w:rsidR="00AC04F1" w:rsidRPr="00F76556">
        <w:rPr>
          <w:rFonts w:ascii="Times New Roman" w:hAnsi="Times New Roman" w:cs="Times New Roman"/>
          <w:sz w:val="30"/>
          <w:szCs w:val="30"/>
        </w:rPr>
        <w:t>необдуманно</w:t>
      </w:r>
      <w:r w:rsidR="00244122" w:rsidRPr="00F76556">
        <w:rPr>
          <w:rFonts w:ascii="Times New Roman" w:hAnsi="Times New Roman" w:cs="Times New Roman"/>
          <w:sz w:val="30"/>
          <w:szCs w:val="30"/>
        </w:rPr>
        <w:t>го</w:t>
      </w:r>
      <w:r w:rsidR="00AC04F1" w:rsidRPr="00F76556">
        <w:rPr>
          <w:rFonts w:ascii="Times New Roman" w:hAnsi="Times New Roman" w:cs="Times New Roman"/>
          <w:sz w:val="30"/>
          <w:szCs w:val="30"/>
        </w:rPr>
        <w:t xml:space="preserve"> </w:t>
      </w:r>
      <w:r w:rsidR="00244122" w:rsidRPr="00F76556">
        <w:rPr>
          <w:rFonts w:ascii="Times New Roman" w:hAnsi="Times New Roman" w:cs="Times New Roman"/>
          <w:sz w:val="30"/>
          <w:szCs w:val="30"/>
        </w:rPr>
        <w:t>решения</w:t>
      </w:r>
      <w:r w:rsidRPr="00F76556">
        <w:rPr>
          <w:rFonts w:ascii="Times New Roman" w:hAnsi="Times New Roman" w:cs="Times New Roman"/>
          <w:sz w:val="30"/>
          <w:szCs w:val="30"/>
        </w:rPr>
        <w:t>.</w:t>
      </w:r>
    </w:p>
    <w:p w:rsidR="008C5AE9" w:rsidRPr="00F76556" w:rsidRDefault="00927740" w:rsidP="00F76556">
      <w:pPr>
        <w:pStyle w:val="a4"/>
        <w:ind w:firstLine="68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76556">
        <w:rPr>
          <w:rFonts w:ascii="Times New Roman" w:hAnsi="Times New Roman" w:cs="Times New Roman"/>
          <w:b/>
          <w:sz w:val="30"/>
          <w:szCs w:val="30"/>
        </w:rPr>
        <w:t>Какие вопросы нужно задать, с какими документами стоит ознакомиться и к</w:t>
      </w:r>
      <w:r w:rsidR="008C5AE9" w:rsidRPr="00F76556">
        <w:rPr>
          <w:rFonts w:ascii="Times New Roman" w:hAnsi="Times New Roman" w:cs="Times New Roman"/>
          <w:b/>
          <w:sz w:val="30"/>
          <w:szCs w:val="30"/>
        </w:rPr>
        <w:t xml:space="preserve">ак вести себя на презентации, чтобы не стать жертвой недобросовестных продавцов? </w:t>
      </w:r>
    </w:p>
    <w:p w:rsidR="00D60B4E" w:rsidRPr="00F76556" w:rsidRDefault="008C5AE9" w:rsidP="00F76556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F76556">
        <w:rPr>
          <w:rFonts w:ascii="Times New Roman" w:hAnsi="Times New Roman" w:cs="Times New Roman"/>
          <w:sz w:val="30"/>
          <w:szCs w:val="30"/>
        </w:rPr>
        <w:t xml:space="preserve">Когда </w:t>
      </w:r>
      <w:r w:rsidR="00927740" w:rsidRPr="00F76556">
        <w:rPr>
          <w:rFonts w:ascii="Times New Roman" w:hAnsi="Times New Roman" w:cs="Times New Roman"/>
          <w:sz w:val="30"/>
          <w:szCs w:val="30"/>
        </w:rPr>
        <w:t>вам</w:t>
      </w:r>
      <w:r w:rsidRPr="00F76556">
        <w:rPr>
          <w:rFonts w:ascii="Times New Roman" w:hAnsi="Times New Roman" w:cs="Times New Roman"/>
          <w:sz w:val="30"/>
          <w:szCs w:val="30"/>
        </w:rPr>
        <w:t xml:space="preserve"> звонят по телефону и приглашают на презентацию</w:t>
      </w:r>
      <w:r w:rsidR="00927740" w:rsidRPr="00F76556">
        <w:rPr>
          <w:rFonts w:ascii="Times New Roman" w:hAnsi="Times New Roman" w:cs="Times New Roman"/>
          <w:sz w:val="30"/>
          <w:szCs w:val="30"/>
        </w:rPr>
        <w:t xml:space="preserve">, вы должны знать, что это реклама, </w:t>
      </w:r>
      <w:r w:rsidR="00D60B4E" w:rsidRPr="00F76556">
        <w:rPr>
          <w:rFonts w:ascii="Times New Roman" w:hAnsi="Times New Roman" w:cs="Times New Roman"/>
          <w:sz w:val="30"/>
          <w:szCs w:val="30"/>
        </w:rPr>
        <w:t>и в соответствии со статьей 12 Закона Республики Беларусь «О рекламе», на</w:t>
      </w:r>
      <w:r w:rsidR="007345B5" w:rsidRPr="00F76556">
        <w:rPr>
          <w:rFonts w:ascii="Times New Roman" w:hAnsi="Times New Roman" w:cs="Times New Roman"/>
          <w:sz w:val="30"/>
          <w:szCs w:val="30"/>
        </w:rPr>
        <w:t xml:space="preserve"> ее</w:t>
      </w:r>
      <w:r w:rsidR="00D60B4E" w:rsidRPr="00F76556">
        <w:rPr>
          <w:rFonts w:ascii="Times New Roman" w:hAnsi="Times New Roman" w:cs="Times New Roman"/>
          <w:sz w:val="30"/>
          <w:szCs w:val="30"/>
        </w:rPr>
        <w:t xml:space="preserve"> распространение по телефону должно быть получено</w:t>
      </w:r>
      <w:r w:rsidR="00D60B4E" w:rsidRPr="00F765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согласие абонента, таким образом, вы</w:t>
      </w:r>
      <w:r w:rsidR="00927740" w:rsidRPr="00F76556">
        <w:rPr>
          <w:rFonts w:ascii="Times New Roman" w:hAnsi="Times New Roman" w:cs="Times New Roman"/>
          <w:sz w:val="30"/>
          <w:szCs w:val="30"/>
        </w:rPr>
        <w:t xml:space="preserve"> имеете полное право отказаться от нее</w:t>
      </w:r>
      <w:r w:rsidR="00D60B4E" w:rsidRPr="00F76556">
        <w:rPr>
          <w:rFonts w:ascii="Times New Roman" w:hAnsi="Times New Roman" w:cs="Times New Roman"/>
          <w:sz w:val="30"/>
          <w:szCs w:val="30"/>
        </w:rPr>
        <w:t xml:space="preserve"> и </w:t>
      </w:r>
      <w:r w:rsidRPr="00F76556">
        <w:rPr>
          <w:rFonts w:ascii="Times New Roman" w:hAnsi="Times New Roman" w:cs="Times New Roman"/>
          <w:sz w:val="30"/>
          <w:szCs w:val="30"/>
        </w:rPr>
        <w:t xml:space="preserve">не бояться отвечать, что </w:t>
      </w:r>
      <w:r w:rsidR="00D60B4E" w:rsidRPr="00F76556">
        <w:rPr>
          <w:rFonts w:ascii="Times New Roman" w:hAnsi="Times New Roman" w:cs="Times New Roman"/>
          <w:sz w:val="30"/>
          <w:szCs w:val="30"/>
        </w:rPr>
        <w:t>вы не хотите это слушать, а также</w:t>
      </w:r>
      <w:r w:rsidRPr="00F76556">
        <w:rPr>
          <w:rFonts w:ascii="Times New Roman" w:hAnsi="Times New Roman" w:cs="Times New Roman"/>
          <w:sz w:val="30"/>
          <w:szCs w:val="30"/>
        </w:rPr>
        <w:t xml:space="preserve"> обязательно проговаривать, что в последующем </w:t>
      </w:r>
      <w:r w:rsidR="00D60B4E" w:rsidRPr="00F76556">
        <w:rPr>
          <w:rFonts w:ascii="Times New Roman" w:hAnsi="Times New Roman" w:cs="Times New Roman"/>
          <w:sz w:val="30"/>
          <w:szCs w:val="30"/>
        </w:rPr>
        <w:t>вы не желаете</w:t>
      </w:r>
      <w:r w:rsidRPr="00F76556">
        <w:rPr>
          <w:rFonts w:ascii="Times New Roman" w:hAnsi="Times New Roman" w:cs="Times New Roman"/>
          <w:sz w:val="30"/>
          <w:szCs w:val="30"/>
        </w:rPr>
        <w:t xml:space="preserve"> получать такие звонки и приглашения на презентации. </w:t>
      </w:r>
    </w:p>
    <w:p w:rsidR="008C5AE9" w:rsidRPr="00F76556" w:rsidRDefault="008B3F37" w:rsidP="00F76556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F76556">
        <w:rPr>
          <w:rFonts w:ascii="Times New Roman" w:hAnsi="Times New Roman" w:cs="Times New Roman"/>
          <w:sz w:val="30"/>
          <w:szCs w:val="30"/>
        </w:rPr>
        <w:t xml:space="preserve">Если звонящий настойчив и не прекращает разговор, не лишним будет напомнить, что в соответствии с частью 1 статьи 12.15 Кодекса Республики Беларусь об административных правонарушениях, </w:t>
      </w:r>
      <w:r w:rsidR="008C5AE9" w:rsidRPr="00F76556">
        <w:rPr>
          <w:rFonts w:ascii="Times New Roman" w:hAnsi="Times New Roman" w:cs="Times New Roman"/>
          <w:sz w:val="30"/>
          <w:szCs w:val="30"/>
        </w:rPr>
        <w:t xml:space="preserve">за такие </w:t>
      </w:r>
      <w:r w:rsidR="008C5AE9" w:rsidRPr="00F76556">
        <w:rPr>
          <w:rFonts w:ascii="Times New Roman" w:hAnsi="Times New Roman" w:cs="Times New Roman"/>
          <w:sz w:val="30"/>
          <w:szCs w:val="30"/>
        </w:rPr>
        <w:lastRenderedPageBreak/>
        <w:t>звонки п</w:t>
      </w:r>
      <w:r w:rsidR="005E1C1B" w:rsidRPr="00F76556">
        <w:rPr>
          <w:rFonts w:ascii="Times New Roman" w:hAnsi="Times New Roman" w:cs="Times New Roman"/>
          <w:sz w:val="30"/>
          <w:szCs w:val="30"/>
        </w:rPr>
        <w:t xml:space="preserve">редусмотрена ответственность – </w:t>
      </w:r>
      <w:r w:rsidRPr="00F76556">
        <w:rPr>
          <w:rFonts w:ascii="Times New Roman" w:hAnsi="Times New Roman" w:cs="Times New Roman"/>
          <w:sz w:val="30"/>
          <w:szCs w:val="30"/>
        </w:rPr>
        <w:t>штраф</w:t>
      </w:r>
      <w:r w:rsidR="008C5AE9" w:rsidRPr="00F76556">
        <w:rPr>
          <w:rFonts w:ascii="Times New Roman" w:hAnsi="Times New Roman" w:cs="Times New Roman"/>
          <w:sz w:val="30"/>
          <w:szCs w:val="30"/>
        </w:rPr>
        <w:t xml:space="preserve"> в размере от </w:t>
      </w:r>
      <w:r w:rsidRPr="00F76556">
        <w:rPr>
          <w:rFonts w:ascii="Times New Roman" w:hAnsi="Times New Roman" w:cs="Times New Roman"/>
          <w:sz w:val="30"/>
          <w:szCs w:val="30"/>
        </w:rPr>
        <w:t xml:space="preserve">5 </w:t>
      </w:r>
      <w:r w:rsidR="008C5AE9" w:rsidRPr="00F76556">
        <w:rPr>
          <w:rFonts w:ascii="Times New Roman" w:hAnsi="Times New Roman" w:cs="Times New Roman"/>
          <w:sz w:val="30"/>
          <w:szCs w:val="30"/>
        </w:rPr>
        <w:t xml:space="preserve">до </w:t>
      </w:r>
      <w:r w:rsidRPr="00F76556">
        <w:rPr>
          <w:rFonts w:ascii="Times New Roman" w:hAnsi="Times New Roman" w:cs="Times New Roman"/>
          <w:sz w:val="30"/>
          <w:szCs w:val="30"/>
        </w:rPr>
        <w:t>50</w:t>
      </w:r>
      <w:r w:rsidR="008C5AE9" w:rsidRPr="00F76556">
        <w:rPr>
          <w:rFonts w:ascii="Times New Roman" w:hAnsi="Times New Roman" w:cs="Times New Roman"/>
          <w:sz w:val="30"/>
          <w:szCs w:val="30"/>
        </w:rPr>
        <w:t xml:space="preserve"> базовых величин.</w:t>
      </w:r>
    </w:p>
    <w:p w:rsidR="008C5AE9" w:rsidRPr="00F76556" w:rsidRDefault="008B3F37" w:rsidP="00F76556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F76556">
        <w:rPr>
          <w:rFonts w:ascii="Times New Roman" w:hAnsi="Times New Roman" w:cs="Times New Roman"/>
          <w:sz w:val="30"/>
          <w:szCs w:val="30"/>
        </w:rPr>
        <w:t xml:space="preserve">Если вас все же </w:t>
      </w:r>
      <w:r w:rsidR="008C5AE9" w:rsidRPr="00F76556">
        <w:rPr>
          <w:rFonts w:ascii="Times New Roman" w:hAnsi="Times New Roman" w:cs="Times New Roman"/>
          <w:sz w:val="30"/>
          <w:szCs w:val="30"/>
        </w:rPr>
        <w:t xml:space="preserve">заинтересовал товар, который будут продавать на презентации, </w:t>
      </w:r>
      <w:r w:rsidRPr="00F76556">
        <w:rPr>
          <w:rFonts w:ascii="Times New Roman" w:hAnsi="Times New Roman" w:cs="Times New Roman"/>
          <w:sz w:val="30"/>
          <w:szCs w:val="30"/>
        </w:rPr>
        <w:t>то</w:t>
      </w:r>
      <w:r w:rsidR="008C5AE9" w:rsidRPr="00F76556">
        <w:rPr>
          <w:rFonts w:ascii="Times New Roman" w:hAnsi="Times New Roman" w:cs="Times New Roman"/>
          <w:sz w:val="30"/>
          <w:szCs w:val="30"/>
        </w:rPr>
        <w:t xml:space="preserve"> стоит поинтересоваться, как называется организ</w:t>
      </w:r>
      <w:r w:rsidRPr="00F76556">
        <w:rPr>
          <w:rFonts w:ascii="Times New Roman" w:hAnsi="Times New Roman" w:cs="Times New Roman"/>
          <w:sz w:val="30"/>
          <w:szCs w:val="30"/>
        </w:rPr>
        <w:t>ация-продавец, предлагающая его, подробно расспросить о товаре, выяснить, почему он продается на презе</w:t>
      </w:r>
      <w:r w:rsidR="001439FB" w:rsidRPr="00F76556">
        <w:rPr>
          <w:rFonts w:ascii="Times New Roman" w:hAnsi="Times New Roman" w:cs="Times New Roman"/>
          <w:sz w:val="30"/>
          <w:szCs w:val="30"/>
        </w:rPr>
        <w:t xml:space="preserve">нтации, кто его производитель, </w:t>
      </w:r>
      <w:r w:rsidRPr="00F76556">
        <w:rPr>
          <w:rFonts w:ascii="Times New Roman" w:hAnsi="Times New Roman" w:cs="Times New Roman"/>
          <w:sz w:val="30"/>
          <w:szCs w:val="30"/>
        </w:rPr>
        <w:t xml:space="preserve">сколько этот товар стоит, </w:t>
      </w:r>
      <w:proofErr w:type="gramStart"/>
      <w:r w:rsidRPr="00F76556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F76556">
        <w:rPr>
          <w:rFonts w:ascii="Times New Roman" w:hAnsi="Times New Roman" w:cs="Times New Roman"/>
          <w:sz w:val="30"/>
          <w:szCs w:val="30"/>
        </w:rPr>
        <w:t xml:space="preserve"> е</w:t>
      </w:r>
      <w:r w:rsidR="008C5AE9" w:rsidRPr="00F76556">
        <w:rPr>
          <w:rFonts w:ascii="Times New Roman" w:hAnsi="Times New Roman" w:cs="Times New Roman"/>
          <w:sz w:val="30"/>
          <w:szCs w:val="30"/>
        </w:rPr>
        <w:t xml:space="preserve">сли </w:t>
      </w:r>
      <w:r w:rsidRPr="00F76556">
        <w:rPr>
          <w:rFonts w:ascii="Times New Roman" w:hAnsi="Times New Roman" w:cs="Times New Roman"/>
          <w:sz w:val="30"/>
          <w:szCs w:val="30"/>
        </w:rPr>
        <w:t xml:space="preserve">вам </w:t>
      </w:r>
      <w:r w:rsidR="008C5AE9" w:rsidRPr="00F76556">
        <w:rPr>
          <w:rFonts w:ascii="Times New Roman" w:hAnsi="Times New Roman" w:cs="Times New Roman"/>
          <w:sz w:val="30"/>
          <w:szCs w:val="30"/>
        </w:rPr>
        <w:t xml:space="preserve">не </w:t>
      </w:r>
      <w:r w:rsidRPr="00F76556">
        <w:rPr>
          <w:rFonts w:ascii="Times New Roman" w:hAnsi="Times New Roman" w:cs="Times New Roman"/>
          <w:sz w:val="30"/>
          <w:szCs w:val="30"/>
        </w:rPr>
        <w:t>отвечают на эти вопросы</w:t>
      </w:r>
      <w:r w:rsidR="008C5AE9" w:rsidRPr="00F76556">
        <w:rPr>
          <w:rFonts w:ascii="Times New Roman" w:hAnsi="Times New Roman" w:cs="Times New Roman"/>
          <w:sz w:val="30"/>
          <w:szCs w:val="30"/>
        </w:rPr>
        <w:t xml:space="preserve">, </w:t>
      </w:r>
      <w:r w:rsidRPr="00F76556">
        <w:rPr>
          <w:rFonts w:ascii="Times New Roman" w:hAnsi="Times New Roman" w:cs="Times New Roman"/>
          <w:sz w:val="30"/>
          <w:szCs w:val="30"/>
        </w:rPr>
        <w:t>т</w:t>
      </w:r>
      <w:r w:rsidR="008C5AE9" w:rsidRPr="00F76556">
        <w:rPr>
          <w:rFonts w:ascii="Times New Roman" w:hAnsi="Times New Roman" w:cs="Times New Roman"/>
          <w:sz w:val="30"/>
          <w:szCs w:val="30"/>
        </w:rPr>
        <w:t>огда лучше отказаться от участия в таком мероприятии</w:t>
      </w:r>
      <w:r w:rsidRPr="00F76556">
        <w:rPr>
          <w:rFonts w:ascii="Times New Roman" w:hAnsi="Times New Roman" w:cs="Times New Roman"/>
          <w:sz w:val="30"/>
          <w:szCs w:val="30"/>
        </w:rPr>
        <w:t>.</w:t>
      </w:r>
    </w:p>
    <w:p w:rsidR="008B3F37" w:rsidRPr="00F76556" w:rsidRDefault="008C5AE9" w:rsidP="00F76556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F76556">
        <w:rPr>
          <w:rFonts w:ascii="Times New Roman" w:hAnsi="Times New Roman" w:cs="Times New Roman"/>
          <w:sz w:val="30"/>
          <w:szCs w:val="30"/>
        </w:rPr>
        <w:t>В случае</w:t>
      </w:r>
      <w:r w:rsidR="001439FB" w:rsidRPr="00F76556">
        <w:rPr>
          <w:rFonts w:ascii="Times New Roman" w:hAnsi="Times New Roman" w:cs="Times New Roman"/>
          <w:sz w:val="30"/>
          <w:szCs w:val="30"/>
        </w:rPr>
        <w:t>,</w:t>
      </w:r>
      <w:r w:rsidRPr="00F76556">
        <w:rPr>
          <w:rFonts w:ascii="Times New Roman" w:hAnsi="Times New Roman" w:cs="Times New Roman"/>
          <w:sz w:val="30"/>
          <w:szCs w:val="30"/>
        </w:rPr>
        <w:t xml:space="preserve"> когда информацию о товаре по телефону все-таки удалось получить, прежде чем идти на презентацию, нужно поиска</w:t>
      </w:r>
      <w:r w:rsidR="008B3F37" w:rsidRPr="00F76556">
        <w:rPr>
          <w:rFonts w:ascii="Times New Roman" w:hAnsi="Times New Roman" w:cs="Times New Roman"/>
          <w:sz w:val="30"/>
          <w:szCs w:val="30"/>
        </w:rPr>
        <w:t>ть информацию о нем в интернете, п</w:t>
      </w:r>
      <w:r w:rsidRPr="00F76556">
        <w:rPr>
          <w:rFonts w:ascii="Times New Roman" w:hAnsi="Times New Roman" w:cs="Times New Roman"/>
          <w:sz w:val="30"/>
          <w:szCs w:val="30"/>
        </w:rPr>
        <w:t xml:space="preserve">ожилым людям лучше посоветоваться с детьми и внуками, которые владеют интернетом. Нужно понимать, что даже если вы согласились по телефону прийти туда, вас записали, это еще ни к чему </w:t>
      </w:r>
      <w:r w:rsidR="001439FB" w:rsidRPr="00F76556">
        <w:rPr>
          <w:rFonts w:ascii="Times New Roman" w:hAnsi="Times New Roman" w:cs="Times New Roman"/>
          <w:sz w:val="30"/>
          <w:szCs w:val="30"/>
        </w:rPr>
        <w:t xml:space="preserve">вас </w:t>
      </w:r>
      <w:r w:rsidR="008B3F37" w:rsidRPr="00F76556">
        <w:rPr>
          <w:rFonts w:ascii="Times New Roman" w:hAnsi="Times New Roman" w:cs="Times New Roman"/>
          <w:sz w:val="30"/>
          <w:szCs w:val="30"/>
        </w:rPr>
        <w:t>не обязывает.</w:t>
      </w:r>
    </w:p>
    <w:p w:rsidR="008B3F37" w:rsidRPr="00F76556" w:rsidRDefault="007E34F1" w:rsidP="00F76556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F76556">
        <w:rPr>
          <w:rFonts w:ascii="Times New Roman" w:hAnsi="Times New Roman" w:cs="Times New Roman"/>
          <w:sz w:val="30"/>
          <w:szCs w:val="30"/>
        </w:rPr>
        <w:t>Продавцы знают, что все люди любят подарки и к</w:t>
      </w:r>
      <w:r w:rsidR="001439FB" w:rsidRPr="00F76556">
        <w:rPr>
          <w:rFonts w:ascii="Times New Roman" w:hAnsi="Times New Roman" w:cs="Times New Roman"/>
          <w:sz w:val="30"/>
          <w:szCs w:val="30"/>
        </w:rPr>
        <w:t>огда,</w:t>
      </w:r>
      <w:r w:rsidRPr="00F76556">
        <w:rPr>
          <w:rFonts w:ascii="Times New Roman" w:hAnsi="Times New Roman" w:cs="Times New Roman"/>
          <w:sz w:val="30"/>
          <w:szCs w:val="30"/>
        </w:rPr>
        <w:t xml:space="preserve"> зазывая на презентацию, вам пообещали подарок, не лишним будет </w:t>
      </w:r>
      <w:proofErr w:type="gramStart"/>
      <w:r w:rsidRPr="00F76556">
        <w:rPr>
          <w:rFonts w:ascii="Times New Roman" w:hAnsi="Times New Roman" w:cs="Times New Roman"/>
          <w:sz w:val="30"/>
          <w:szCs w:val="30"/>
        </w:rPr>
        <w:t>уточнить</w:t>
      </w:r>
      <w:r w:rsidR="001439FB" w:rsidRPr="00F76556">
        <w:rPr>
          <w:rFonts w:ascii="Times New Roman" w:hAnsi="Times New Roman" w:cs="Times New Roman"/>
          <w:sz w:val="30"/>
          <w:szCs w:val="30"/>
        </w:rPr>
        <w:t>,</w:t>
      </w:r>
      <w:r w:rsidRPr="00F76556">
        <w:rPr>
          <w:rFonts w:ascii="Times New Roman" w:hAnsi="Times New Roman" w:cs="Times New Roman"/>
          <w:sz w:val="30"/>
          <w:szCs w:val="30"/>
        </w:rPr>
        <w:t xml:space="preserve">  какой</w:t>
      </w:r>
      <w:proofErr w:type="gramEnd"/>
      <w:r w:rsidRPr="00F76556">
        <w:rPr>
          <w:rFonts w:ascii="Times New Roman" w:hAnsi="Times New Roman" w:cs="Times New Roman"/>
          <w:sz w:val="30"/>
          <w:szCs w:val="30"/>
        </w:rPr>
        <w:t xml:space="preserve"> </w:t>
      </w:r>
      <w:r w:rsidR="001439FB" w:rsidRPr="00F76556">
        <w:rPr>
          <w:rFonts w:ascii="Times New Roman" w:hAnsi="Times New Roman" w:cs="Times New Roman"/>
          <w:sz w:val="30"/>
          <w:szCs w:val="30"/>
        </w:rPr>
        <w:t xml:space="preserve">это будет </w:t>
      </w:r>
      <w:r w:rsidRPr="00F76556">
        <w:rPr>
          <w:rFonts w:ascii="Times New Roman" w:hAnsi="Times New Roman" w:cs="Times New Roman"/>
          <w:sz w:val="30"/>
          <w:szCs w:val="30"/>
        </w:rPr>
        <w:t>подарок и на каких условиях он будет предоставляться? Его вручат всем или только тем, кто заключит договор на покупку?</w:t>
      </w:r>
    </w:p>
    <w:p w:rsidR="00B54147" w:rsidRPr="00F76556" w:rsidRDefault="00B54147" w:rsidP="00F76556">
      <w:pPr>
        <w:pStyle w:val="a4"/>
        <w:ind w:firstLine="68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76556">
        <w:rPr>
          <w:rFonts w:ascii="Times New Roman" w:hAnsi="Times New Roman" w:cs="Times New Roman"/>
          <w:b/>
          <w:sz w:val="30"/>
          <w:szCs w:val="30"/>
        </w:rPr>
        <w:t>Обязательно ли заключать договор?</w:t>
      </w:r>
    </w:p>
    <w:p w:rsidR="007E34F1" w:rsidRPr="00F76556" w:rsidRDefault="007E34F1" w:rsidP="00F76556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F76556">
        <w:rPr>
          <w:rFonts w:ascii="Times New Roman" w:hAnsi="Times New Roman" w:cs="Times New Roman"/>
          <w:sz w:val="30"/>
          <w:szCs w:val="30"/>
        </w:rPr>
        <w:t>Во время презентации людям очень нравится слушать что-то хорошее и проникаться уникальностью, эксклюзивностью товара, но все же лучше отключиться от этих эмоций и тем более не чувствовать себя обязанными что-то купить.</w:t>
      </w:r>
    </w:p>
    <w:p w:rsidR="001F4CD9" w:rsidRPr="00F76556" w:rsidRDefault="008C5AE9" w:rsidP="00F76556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F76556">
        <w:rPr>
          <w:rFonts w:ascii="Times New Roman" w:hAnsi="Times New Roman" w:cs="Times New Roman"/>
          <w:sz w:val="30"/>
          <w:szCs w:val="30"/>
        </w:rPr>
        <w:t>Продавцы</w:t>
      </w:r>
      <w:r w:rsidR="007E34F1" w:rsidRPr="00F76556">
        <w:rPr>
          <w:rFonts w:ascii="Times New Roman" w:hAnsi="Times New Roman" w:cs="Times New Roman"/>
          <w:sz w:val="30"/>
          <w:szCs w:val="30"/>
        </w:rPr>
        <w:t xml:space="preserve">, работающие на презентациях, </w:t>
      </w:r>
      <w:r w:rsidRPr="00F76556">
        <w:rPr>
          <w:rFonts w:ascii="Times New Roman" w:hAnsi="Times New Roman" w:cs="Times New Roman"/>
          <w:sz w:val="30"/>
          <w:szCs w:val="30"/>
        </w:rPr>
        <w:t>специально пытаются расположить к себе потенциальных пок</w:t>
      </w:r>
      <w:r w:rsidR="005E1C1B" w:rsidRPr="00F76556">
        <w:rPr>
          <w:rFonts w:ascii="Times New Roman" w:hAnsi="Times New Roman" w:cs="Times New Roman"/>
          <w:sz w:val="30"/>
          <w:szCs w:val="30"/>
        </w:rPr>
        <w:t>упателей, уделяя им внимание и «</w:t>
      </w:r>
      <w:r w:rsidRPr="00F76556">
        <w:rPr>
          <w:rFonts w:ascii="Times New Roman" w:hAnsi="Times New Roman" w:cs="Times New Roman"/>
          <w:sz w:val="30"/>
          <w:szCs w:val="30"/>
        </w:rPr>
        <w:t>умасливая</w:t>
      </w:r>
      <w:r w:rsidR="005E1C1B" w:rsidRPr="00F76556">
        <w:rPr>
          <w:rFonts w:ascii="Times New Roman" w:hAnsi="Times New Roman" w:cs="Times New Roman"/>
          <w:sz w:val="30"/>
          <w:szCs w:val="30"/>
        </w:rPr>
        <w:t>»</w:t>
      </w:r>
      <w:r w:rsidRPr="00F76556">
        <w:rPr>
          <w:rFonts w:ascii="Times New Roman" w:hAnsi="Times New Roman" w:cs="Times New Roman"/>
          <w:sz w:val="30"/>
          <w:szCs w:val="30"/>
        </w:rPr>
        <w:t xml:space="preserve"> </w:t>
      </w:r>
      <w:r w:rsidR="001439FB" w:rsidRPr="00F76556">
        <w:rPr>
          <w:rFonts w:ascii="Times New Roman" w:hAnsi="Times New Roman" w:cs="Times New Roman"/>
          <w:sz w:val="30"/>
          <w:szCs w:val="30"/>
        </w:rPr>
        <w:t>их,</w:t>
      </w:r>
      <w:r w:rsidR="007E34F1" w:rsidRPr="00F76556">
        <w:rPr>
          <w:rFonts w:ascii="Times New Roman" w:hAnsi="Times New Roman" w:cs="Times New Roman"/>
          <w:sz w:val="30"/>
          <w:szCs w:val="30"/>
        </w:rPr>
        <w:t xml:space="preserve"> </w:t>
      </w:r>
      <w:r w:rsidR="001439FB" w:rsidRPr="00F76556">
        <w:rPr>
          <w:rFonts w:ascii="Times New Roman" w:hAnsi="Times New Roman" w:cs="Times New Roman"/>
          <w:sz w:val="30"/>
          <w:szCs w:val="30"/>
        </w:rPr>
        <w:t>н</w:t>
      </w:r>
      <w:r w:rsidRPr="00F76556">
        <w:rPr>
          <w:rFonts w:ascii="Times New Roman" w:hAnsi="Times New Roman" w:cs="Times New Roman"/>
          <w:sz w:val="30"/>
          <w:szCs w:val="30"/>
        </w:rPr>
        <w:t>о нужно понимать, что все эти прием</w:t>
      </w:r>
      <w:r w:rsidR="001439FB" w:rsidRPr="00F76556">
        <w:rPr>
          <w:rFonts w:ascii="Times New Roman" w:hAnsi="Times New Roman" w:cs="Times New Roman"/>
          <w:sz w:val="30"/>
          <w:szCs w:val="30"/>
        </w:rPr>
        <w:t>ы – это просто работа продавцов, а</w:t>
      </w:r>
      <w:r w:rsidRPr="00F76556">
        <w:rPr>
          <w:rFonts w:ascii="Times New Roman" w:hAnsi="Times New Roman" w:cs="Times New Roman"/>
          <w:sz w:val="30"/>
          <w:szCs w:val="30"/>
        </w:rPr>
        <w:t xml:space="preserve"> их задача – продать товар. </w:t>
      </w:r>
      <w:r w:rsidR="00AC04F1" w:rsidRPr="00F76556">
        <w:rPr>
          <w:rFonts w:ascii="Times New Roman" w:hAnsi="Times New Roman" w:cs="Times New Roman"/>
          <w:sz w:val="30"/>
          <w:szCs w:val="30"/>
        </w:rPr>
        <w:t>Попав под обаяние продавца, очень легко купить кота в мешке. Не делайте спонтанных покупок на презентациях, возьмите время на размышление,</w:t>
      </w:r>
      <w:r w:rsidR="001F4CD9" w:rsidRPr="00F76556">
        <w:rPr>
          <w:rFonts w:ascii="Times New Roman" w:hAnsi="Times New Roman" w:cs="Times New Roman"/>
          <w:sz w:val="30"/>
          <w:szCs w:val="30"/>
        </w:rPr>
        <w:t xml:space="preserve"> не спешите соглашаться с доводами продавца, дайте себе время подумать - нужны ли вам, к примеру, кастрюли или одеяла, которые стоят целое состояние? Если есть возможность связаться по телефону, обсудите предстоящую покупку с близкими или знакомыми и только потом принимайте решение. Если есть хоть одно сомнение, говорите: «Мне нужно посоветоваться с дочкой» или «Я подумаю до завтра».</w:t>
      </w:r>
    </w:p>
    <w:p w:rsidR="007E34F1" w:rsidRPr="00F76556" w:rsidRDefault="00AC04F1" w:rsidP="00F76556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F76556">
        <w:rPr>
          <w:rFonts w:ascii="Times New Roman" w:hAnsi="Times New Roman" w:cs="Times New Roman"/>
          <w:sz w:val="30"/>
          <w:szCs w:val="30"/>
        </w:rPr>
        <w:t xml:space="preserve"> </w:t>
      </w:r>
      <w:r w:rsidR="007E34F1" w:rsidRPr="00F76556">
        <w:rPr>
          <w:rFonts w:ascii="Times New Roman" w:hAnsi="Times New Roman" w:cs="Times New Roman"/>
          <w:sz w:val="30"/>
          <w:szCs w:val="30"/>
        </w:rPr>
        <w:t xml:space="preserve">В большинстве случаев люди не хотят показаться невежливыми и не задают вопросы продавцу. Не нужно стесняться попросить </w:t>
      </w:r>
      <w:r w:rsidR="00146994" w:rsidRPr="00F76556">
        <w:rPr>
          <w:rFonts w:ascii="Times New Roman" w:hAnsi="Times New Roman" w:cs="Times New Roman"/>
          <w:sz w:val="30"/>
          <w:szCs w:val="30"/>
        </w:rPr>
        <w:t xml:space="preserve">сертификат на товар, инструкцию, </w:t>
      </w:r>
      <w:r w:rsidR="007E34F1" w:rsidRPr="00F76556">
        <w:rPr>
          <w:rFonts w:ascii="Times New Roman" w:hAnsi="Times New Roman" w:cs="Times New Roman"/>
          <w:sz w:val="30"/>
          <w:szCs w:val="30"/>
        </w:rPr>
        <w:t xml:space="preserve">рассмотреть этикетку, </w:t>
      </w:r>
      <w:r w:rsidR="00146994" w:rsidRPr="00F76556">
        <w:rPr>
          <w:rFonts w:ascii="Times New Roman" w:hAnsi="Times New Roman" w:cs="Times New Roman"/>
          <w:sz w:val="30"/>
          <w:szCs w:val="30"/>
        </w:rPr>
        <w:t xml:space="preserve">обратить внимание на упаковку, осмотреть сам товар </w:t>
      </w:r>
      <w:r w:rsidR="007E34F1" w:rsidRPr="00F76556">
        <w:rPr>
          <w:rFonts w:ascii="Times New Roman" w:hAnsi="Times New Roman" w:cs="Times New Roman"/>
          <w:sz w:val="30"/>
          <w:szCs w:val="30"/>
        </w:rPr>
        <w:t>и обязательно изучить то, что написано</w:t>
      </w:r>
      <w:r w:rsidR="001439FB" w:rsidRPr="00F76556">
        <w:rPr>
          <w:rFonts w:ascii="Times New Roman" w:hAnsi="Times New Roman" w:cs="Times New Roman"/>
          <w:sz w:val="30"/>
          <w:szCs w:val="30"/>
        </w:rPr>
        <w:t xml:space="preserve"> мелким шрифтом.</w:t>
      </w:r>
      <w:r w:rsidR="00146994" w:rsidRPr="00F76556">
        <w:rPr>
          <w:rFonts w:ascii="Times New Roman" w:hAnsi="Times New Roman" w:cs="Times New Roman"/>
          <w:sz w:val="30"/>
          <w:szCs w:val="30"/>
        </w:rPr>
        <w:t xml:space="preserve"> </w:t>
      </w:r>
      <w:r w:rsidRPr="00F76556">
        <w:rPr>
          <w:rFonts w:ascii="Times New Roman" w:hAnsi="Times New Roman" w:cs="Times New Roman"/>
          <w:sz w:val="30"/>
          <w:szCs w:val="30"/>
        </w:rPr>
        <w:t xml:space="preserve">Убедитесь тот ли это товар, о котором идет речь, уточните местонахождение продавца, ведь часто презентация проходит в одном городе, а продавец находится в совсем другом. Нужно соотнести </w:t>
      </w:r>
      <w:r w:rsidRPr="00F76556">
        <w:rPr>
          <w:rFonts w:ascii="Times New Roman" w:hAnsi="Times New Roman" w:cs="Times New Roman"/>
          <w:sz w:val="30"/>
          <w:szCs w:val="30"/>
        </w:rPr>
        <w:lastRenderedPageBreak/>
        <w:t>это со своими возможностями: сможете ли вы туда поехать, если товар нужно будет сдать или поменять.</w:t>
      </w:r>
      <w:r w:rsidR="001F4CD9" w:rsidRPr="00F76556">
        <w:rPr>
          <w:rFonts w:ascii="Times New Roman" w:hAnsi="Times New Roman" w:cs="Times New Roman"/>
          <w:sz w:val="30"/>
          <w:szCs w:val="30"/>
        </w:rPr>
        <w:t xml:space="preserve"> </w:t>
      </w:r>
      <w:r w:rsidR="001439FB" w:rsidRPr="00F76556">
        <w:rPr>
          <w:rFonts w:ascii="Times New Roman" w:hAnsi="Times New Roman" w:cs="Times New Roman"/>
          <w:sz w:val="30"/>
          <w:szCs w:val="30"/>
        </w:rPr>
        <w:t>П</w:t>
      </w:r>
      <w:r w:rsidR="00146994" w:rsidRPr="00F76556">
        <w:rPr>
          <w:rFonts w:ascii="Times New Roman" w:hAnsi="Times New Roman" w:cs="Times New Roman"/>
          <w:sz w:val="30"/>
          <w:szCs w:val="30"/>
        </w:rPr>
        <w:t>ри приобретении парфюмерно-косметических товаров покупателю должна быть предоставлена возможность ознакомиться, например, с запахом духов или крема с использованием тестеров. Кроме того, при получении такого товара в упаковке покупатель имеет право проверить ее содержимое, то есть ее должны вскрыть, достать товар и показать, что все нормально, что это именно тот товар, который предлагают купить.</w:t>
      </w:r>
      <w:r w:rsidR="007E34F1" w:rsidRPr="00F76556">
        <w:rPr>
          <w:rFonts w:ascii="Times New Roman" w:hAnsi="Times New Roman" w:cs="Times New Roman"/>
          <w:sz w:val="30"/>
          <w:szCs w:val="30"/>
        </w:rPr>
        <w:t xml:space="preserve"> </w:t>
      </w:r>
      <w:r w:rsidR="00146994" w:rsidRPr="00F76556">
        <w:rPr>
          <w:rFonts w:ascii="Times New Roman" w:hAnsi="Times New Roman" w:cs="Times New Roman"/>
          <w:sz w:val="30"/>
          <w:szCs w:val="30"/>
        </w:rPr>
        <w:t xml:space="preserve">Информация и документы </w:t>
      </w:r>
      <w:r w:rsidR="007E34F1" w:rsidRPr="00F76556">
        <w:rPr>
          <w:rFonts w:ascii="Times New Roman" w:hAnsi="Times New Roman" w:cs="Times New Roman"/>
          <w:sz w:val="30"/>
          <w:szCs w:val="30"/>
        </w:rPr>
        <w:t xml:space="preserve">на товар должны быть на русском или белорусском языке. Если там нет всей информации, лучше отказаться от покупки. </w:t>
      </w:r>
    </w:p>
    <w:p w:rsidR="001F4CD9" w:rsidRPr="00F76556" w:rsidRDefault="001F4CD9" w:rsidP="00F76556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F76556">
        <w:rPr>
          <w:rFonts w:ascii="Times New Roman" w:hAnsi="Times New Roman" w:cs="Times New Roman"/>
          <w:sz w:val="30"/>
          <w:szCs w:val="30"/>
        </w:rPr>
        <w:t>Внимательно читайте договор!</w:t>
      </w:r>
    </w:p>
    <w:p w:rsidR="008C5AE9" w:rsidRPr="00F76556" w:rsidRDefault="001F4CD9" w:rsidP="00F76556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F76556">
        <w:rPr>
          <w:rFonts w:ascii="Times New Roman" w:hAnsi="Times New Roman" w:cs="Times New Roman"/>
          <w:sz w:val="30"/>
          <w:szCs w:val="30"/>
        </w:rPr>
        <w:t xml:space="preserve">Обратите особое внимание на </w:t>
      </w:r>
      <w:r w:rsidR="008C5AE9" w:rsidRPr="00F76556">
        <w:rPr>
          <w:rFonts w:ascii="Times New Roman" w:hAnsi="Times New Roman" w:cs="Times New Roman"/>
          <w:sz w:val="30"/>
          <w:szCs w:val="30"/>
        </w:rPr>
        <w:t>обязанности</w:t>
      </w:r>
      <w:r w:rsidR="005E1C1B" w:rsidRPr="00F76556">
        <w:rPr>
          <w:rFonts w:ascii="Times New Roman" w:hAnsi="Times New Roman" w:cs="Times New Roman"/>
          <w:sz w:val="30"/>
          <w:szCs w:val="30"/>
        </w:rPr>
        <w:t xml:space="preserve"> и ответственность</w:t>
      </w:r>
      <w:r w:rsidR="008C5AE9" w:rsidRPr="00F76556">
        <w:rPr>
          <w:rFonts w:ascii="Times New Roman" w:hAnsi="Times New Roman" w:cs="Times New Roman"/>
          <w:sz w:val="30"/>
          <w:szCs w:val="30"/>
        </w:rPr>
        <w:t xml:space="preserve"> потребителя, которые прописаны в договоре: что он должен делать, по какому графику платить и какова общ</w:t>
      </w:r>
      <w:r w:rsidRPr="00F76556">
        <w:rPr>
          <w:rFonts w:ascii="Times New Roman" w:hAnsi="Times New Roman" w:cs="Times New Roman"/>
          <w:sz w:val="30"/>
          <w:szCs w:val="30"/>
        </w:rPr>
        <w:t xml:space="preserve">ая стоимость товара по договору, </w:t>
      </w:r>
      <w:r w:rsidR="005E1C1B" w:rsidRPr="00F76556">
        <w:rPr>
          <w:rFonts w:ascii="Times New Roman" w:hAnsi="Times New Roman" w:cs="Times New Roman"/>
          <w:sz w:val="30"/>
          <w:szCs w:val="30"/>
        </w:rPr>
        <w:t>что будет, если он не вовремя совершит платеж и т.д.?</w:t>
      </w:r>
      <w:r w:rsidR="008C5AE9" w:rsidRPr="00F76556">
        <w:rPr>
          <w:rFonts w:ascii="Times New Roman" w:hAnsi="Times New Roman" w:cs="Times New Roman"/>
          <w:sz w:val="30"/>
          <w:szCs w:val="30"/>
        </w:rPr>
        <w:t xml:space="preserve"> Кроме того, покупатель может взять договор домой и почитать его там. Если продавец настойчиво требует подписывать его прямо на презентации, лучше вообще отказаться от покупки.</w:t>
      </w:r>
    </w:p>
    <w:p w:rsidR="005E41BC" w:rsidRPr="00F76556" w:rsidRDefault="001E108B" w:rsidP="00F76556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F765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 законодательству граждане свободны в заключении договора, </w:t>
      </w:r>
      <w:r w:rsidR="005E41BC" w:rsidRPr="00F76556">
        <w:rPr>
          <w:rFonts w:ascii="Times New Roman" w:hAnsi="Times New Roman" w:cs="Times New Roman"/>
          <w:sz w:val="30"/>
          <w:szCs w:val="30"/>
        </w:rPr>
        <w:t xml:space="preserve">так что </w:t>
      </w:r>
      <w:r w:rsidR="001F4CD9" w:rsidRPr="00F76556">
        <w:rPr>
          <w:rFonts w:ascii="Times New Roman" w:hAnsi="Times New Roman" w:cs="Times New Roman"/>
          <w:sz w:val="30"/>
          <w:szCs w:val="30"/>
        </w:rPr>
        <w:t xml:space="preserve">– это </w:t>
      </w:r>
      <w:r w:rsidR="005E41BC" w:rsidRPr="00F76556">
        <w:rPr>
          <w:rFonts w:ascii="Times New Roman" w:hAnsi="Times New Roman" w:cs="Times New Roman"/>
          <w:sz w:val="30"/>
          <w:szCs w:val="30"/>
        </w:rPr>
        <w:t>сугубо личное дело, заключать или нет договор на покупку дорогих верблюжьих одеял или других товаров.</w:t>
      </w:r>
    </w:p>
    <w:p w:rsidR="008C5AE9" w:rsidRPr="00F76556" w:rsidRDefault="008C5AE9" w:rsidP="00F76556">
      <w:pPr>
        <w:pStyle w:val="a4"/>
        <w:ind w:firstLine="68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76556">
        <w:rPr>
          <w:rFonts w:ascii="Times New Roman" w:hAnsi="Times New Roman" w:cs="Times New Roman"/>
          <w:b/>
          <w:sz w:val="30"/>
          <w:szCs w:val="30"/>
        </w:rPr>
        <w:t>Как вернуть товар</w:t>
      </w:r>
      <w:r w:rsidR="005E41BC" w:rsidRPr="00F76556">
        <w:rPr>
          <w:rFonts w:ascii="Times New Roman" w:hAnsi="Times New Roman" w:cs="Times New Roman"/>
          <w:b/>
          <w:sz w:val="30"/>
          <w:szCs w:val="30"/>
        </w:rPr>
        <w:t>, купленный на презентации?</w:t>
      </w:r>
    </w:p>
    <w:p w:rsidR="008A63B9" w:rsidRPr="00F76556" w:rsidRDefault="008A63B9" w:rsidP="00F76556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F76556">
        <w:rPr>
          <w:rFonts w:ascii="Times New Roman" w:hAnsi="Times New Roman" w:cs="Times New Roman"/>
          <w:sz w:val="30"/>
          <w:szCs w:val="30"/>
        </w:rPr>
        <w:t>Н</w:t>
      </w:r>
      <w:r w:rsidR="005E41BC" w:rsidRPr="00F76556">
        <w:rPr>
          <w:rFonts w:ascii="Times New Roman" w:hAnsi="Times New Roman" w:cs="Times New Roman"/>
          <w:sz w:val="30"/>
          <w:szCs w:val="30"/>
        </w:rPr>
        <w:t xml:space="preserve">а товары, </w:t>
      </w:r>
      <w:r w:rsidRPr="00F76556">
        <w:rPr>
          <w:rFonts w:ascii="Times New Roman" w:hAnsi="Times New Roman" w:cs="Times New Roman"/>
          <w:sz w:val="30"/>
          <w:szCs w:val="30"/>
        </w:rPr>
        <w:t xml:space="preserve">купленные </w:t>
      </w:r>
      <w:r w:rsidR="005E41BC" w:rsidRPr="00F76556">
        <w:rPr>
          <w:rFonts w:ascii="Times New Roman" w:hAnsi="Times New Roman" w:cs="Times New Roman"/>
          <w:sz w:val="30"/>
          <w:szCs w:val="30"/>
        </w:rPr>
        <w:t>на презентации, распространяются такие же правила, как и на те, которые продают в обычных магазинах.</w:t>
      </w:r>
    </w:p>
    <w:p w:rsidR="00857530" w:rsidRPr="00F76556" w:rsidRDefault="005E41BC" w:rsidP="00F76556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F76556">
        <w:rPr>
          <w:rFonts w:ascii="Times New Roman" w:hAnsi="Times New Roman" w:cs="Times New Roman"/>
          <w:sz w:val="30"/>
          <w:szCs w:val="30"/>
        </w:rPr>
        <w:t>Если товар не использовался, то есть новый, с упаковкой и документами, то его можно верн</w:t>
      </w:r>
      <w:r w:rsidR="00857530" w:rsidRPr="00F76556">
        <w:rPr>
          <w:rFonts w:ascii="Times New Roman" w:hAnsi="Times New Roman" w:cs="Times New Roman"/>
          <w:sz w:val="30"/>
          <w:szCs w:val="30"/>
        </w:rPr>
        <w:t>уть продавцу в течение 14 дней.</w:t>
      </w:r>
    </w:p>
    <w:p w:rsidR="00F76556" w:rsidRPr="009C7DBF" w:rsidRDefault="005E41BC" w:rsidP="009C7DBF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F76556">
        <w:rPr>
          <w:rFonts w:ascii="Times New Roman" w:hAnsi="Times New Roman" w:cs="Times New Roman"/>
          <w:sz w:val="30"/>
          <w:szCs w:val="30"/>
        </w:rPr>
        <w:t>Но стоит помнить, что есть перечень товаров, которые вернуть нельзя даже новыми</w:t>
      </w:r>
      <w:r w:rsidR="001F4CD9" w:rsidRPr="00F76556">
        <w:rPr>
          <w:rFonts w:ascii="Times New Roman" w:hAnsi="Times New Roman" w:cs="Times New Roman"/>
          <w:sz w:val="30"/>
          <w:szCs w:val="30"/>
        </w:rPr>
        <w:t xml:space="preserve"> (</w:t>
      </w:r>
      <w:r w:rsidR="008A63B9" w:rsidRPr="00F76556">
        <w:rPr>
          <w:rFonts w:ascii="Times New Roman" w:hAnsi="Times New Roman" w:cs="Times New Roman"/>
          <w:sz w:val="30"/>
          <w:szCs w:val="30"/>
        </w:rPr>
        <w:t xml:space="preserve">утвержден </w:t>
      </w:r>
      <w:r w:rsidR="00857530" w:rsidRPr="00F76556">
        <w:rPr>
          <w:rFonts w:ascii="Times New Roman" w:hAnsi="Times New Roman" w:cs="Times New Roman"/>
          <w:sz w:val="30"/>
          <w:szCs w:val="30"/>
        </w:rPr>
        <w:t>п</w:t>
      </w:r>
      <w:r w:rsidR="008A63B9" w:rsidRPr="00F76556">
        <w:rPr>
          <w:rFonts w:ascii="Times New Roman" w:hAnsi="Times New Roman" w:cs="Times New Roman"/>
          <w:sz w:val="30"/>
          <w:szCs w:val="30"/>
        </w:rPr>
        <w:t>остановление</w:t>
      </w:r>
      <w:r w:rsidR="00857530" w:rsidRPr="00F76556">
        <w:rPr>
          <w:rFonts w:ascii="Times New Roman" w:hAnsi="Times New Roman" w:cs="Times New Roman"/>
          <w:sz w:val="30"/>
          <w:szCs w:val="30"/>
        </w:rPr>
        <w:t xml:space="preserve">м Совета Министров Республики Беларусь от </w:t>
      </w:r>
      <w:r w:rsidR="008A63B9" w:rsidRPr="00F76556">
        <w:rPr>
          <w:rFonts w:ascii="Times New Roman" w:hAnsi="Times New Roman" w:cs="Times New Roman"/>
          <w:sz w:val="30"/>
          <w:szCs w:val="30"/>
        </w:rPr>
        <w:t>14.06.2002 № 778</w:t>
      </w:r>
      <w:r w:rsidR="00857530" w:rsidRPr="00F76556">
        <w:rPr>
          <w:rFonts w:ascii="Times New Roman" w:hAnsi="Times New Roman" w:cs="Times New Roman"/>
          <w:sz w:val="30"/>
          <w:szCs w:val="30"/>
        </w:rPr>
        <w:t xml:space="preserve"> (в редакции постановления Совета Министров Республики Беларусь от </w:t>
      </w:r>
      <w:r w:rsidR="008A63B9" w:rsidRPr="00F76556">
        <w:rPr>
          <w:rFonts w:ascii="Times New Roman" w:hAnsi="Times New Roman" w:cs="Times New Roman"/>
          <w:sz w:val="30"/>
          <w:szCs w:val="30"/>
        </w:rPr>
        <w:t>22.12.2018 № 935)</w:t>
      </w:r>
      <w:r w:rsidR="00857530" w:rsidRPr="00F76556">
        <w:rPr>
          <w:rFonts w:ascii="Times New Roman" w:hAnsi="Times New Roman" w:cs="Times New Roman"/>
          <w:sz w:val="30"/>
          <w:szCs w:val="30"/>
        </w:rPr>
        <w:t>.</w:t>
      </w:r>
      <w:r w:rsidR="001635AE" w:rsidRPr="00F76556">
        <w:rPr>
          <w:rFonts w:ascii="Times New Roman" w:hAnsi="Times New Roman" w:cs="Times New Roman"/>
          <w:sz w:val="30"/>
          <w:szCs w:val="30"/>
        </w:rPr>
        <w:t xml:space="preserve"> </w:t>
      </w:r>
      <w:r w:rsidR="008A63B9" w:rsidRPr="00F4142B">
        <w:rPr>
          <w:rFonts w:ascii="Times New Roman" w:hAnsi="Times New Roman" w:cs="Times New Roman"/>
          <w:sz w:val="30"/>
          <w:szCs w:val="30"/>
        </w:rPr>
        <w:t>К таким товарам относятся ювелирные изделия</w:t>
      </w:r>
      <w:r w:rsidR="00F76556" w:rsidRPr="00F4142B">
        <w:rPr>
          <w:rFonts w:ascii="Times New Roman" w:hAnsi="Times New Roman" w:cs="Times New Roman"/>
          <w:sz w:val="30"/>
          <w:szCs w:val="30"/>
        </w:rPr>
        <w:t xml:space="preserve"> и бижутерия</w:t>
      </w:r>
      <w:r w:rsidR="008A63B9" w:rsidRPr="00F4142B">
        <w:rPr>
          <w:rFonts w:ascii="Times New Roman" w:hAnsi="Times New Roman" w:cs="Times New Roman"/>
          <w:sz w:val="30"/>
          <w:szCs w:val="30"/>
        </w:rPr>
        <w:t>, лекарства</w:t>
      </w:r>
      <w:r w:rsidR="009C7DBF">
        <w:rPr>
          <w:rFonts w:ascii="Times New Roman" w:hAnsi="Times New Roman" w:cs="Times New Roman"/>
          <w:sz w:val="30"/>
          <w:szCs w:val="30"/>
        </w:rPr>
        <w:t>,</w:t>
      </w:r>
      <w:r w:rsidR="008A63B9" w:rsidRPr="00F4142B">
        <w:rPr>
          <w:rFonts w:ascii="Times New Roman" w:hAnsi="Times New Roman" w:cs="Times New Roman"/>
          <w:sz w:val="30"/>
          <w:szCs w:val="30"/>
        </w:rPr>
        <w:t xml:space="preserve"> чулочно-носочные изделия, белье, </w:t>
      </w:r>
      <w:r w:rsidR="00857530" w:rsidRPr="00F4142B">
        <w:rPr>
          <w:rFonts w:ascii="Times New Roman" w:hAnsi="Times New Roman" w:cs="Times New Roman"/>
          <w:sz w:val="30"/>
          <w:szCs w:val="30"/>
        </w:rPr>
        <w:t>т</w:t>
      </w:r>
      <w:r w:rsidR="008A63B9" w:rsidRPr="00F4142B">
        <w:rPr>
          <w:rFonts w:ascii="Times New Roman" w:hAnsi="Times New Roman" w:cs="Times New Roman"/>
          <w:sz w:val="30"/>
          <w:szCs w:val="30"/>
        </w:rPr>
        <w:t>ехнически сложные товары бытового назначения (</w:t>
      </w:r>
      <w:r w:rsidR="00F4142B" w:rsidRPr="00F4142B">
        <w:rPr>
          <w:rFonts w:ascii="Times New Roman" w:hAnsi="Times New Roman" w:cs="Times New Roman"/>
          <w:sz w:val="30"/>
          <w:szCs w:val="30"/>
        </w:rPr>
        <w:t xml:space="preserve">электрические бытовые машины и приборы, </w:t>
      </w:r>
      <w:proofErr w:type="spellStart"/>
      <w:r w:rsidR="00F4142B" w:rsidRPr="00F4142B">
        <w:rPr>
          <w:rFonts w:ascii="Times New Roman" w:hAnsi="Times New Roman" w:cs="Times New Roman"/>
          <w:sz w:val="30"/>
          <w:szCs w:val="30"/>
        </w:rPr>
        <w:t>телерадиотовары</w:t>
      </w:r>
      <w:proofErr w:type="spellEnd"/>
      <w:r w:rsidR="00F4142B" w:rsidRPr="00F4142B">
        <w:rPr>
          <w:rFonts w:ascii="Times New Roman" w:hAnsi="Times New Roman" w:cs="Times New Roman"/>
          <w:sz w:val="30"/>
          <w:szCs w:val="30"/>
        </w:rPr>
        <w:t xml:space="preserve">, фотоаппараты, </w:t>
      </w:r>
      <w:r w:rsidR="008A63B9" w:rsidRPr="00F4142B">
        <w:rPr>
          <w:rFonts w:ascii="Times New Roman" w:hAnsi="Times New Roman" w:cs="Times New Roman"/>
          <w:sz w:val="30"/>
          <w:szCs w:val="30"/>
        </w:rPr>
        <w:t>часы, компьютеры,</w:t>
      </w:r>
      <w:r w:rsidR="00F4142B" w:rsidRPr="00F4142B">
        <w:rPr>
          <w:rFonts w:ascii="Times New Roman" w:hAnsi="Times New Roman" w:cs="Times New Roman"/>
          <w:sz w:val="30"/>
          <w:szCs w:val="30"/>
        </w:rPr>
        <w:t xml:space="preserve"> планшеты, ноутбуки,</w:t>
      </w:r>
      <w:r w:rsidR="008A63B9" w:rsidRPr="00F4142B">
        <w:rPr>
          <w:rFonts w:ascii="Times New Roman" w:hAnsi="Times New Roman" w:cs="Times New Roman"/>
          <w:sz w:val="30"/>
          <w:szCs w:val="30"/>
        </w:rPr>
        <w:t xml:space="preserve"> обогреватели, </w:t>
      </w:r>
      <w:r w:rsidR="00F4142B" w:rsidRPr="00F4142B">
        <w:rPr>
          <w:rFonts w:ascii="Times New Roman" w:hAnsi="Times New Roman" w:cs="Times New Roman"/>
          <w:sz w:val="30"/>
          <w:szCs w:val="30"/>
        </w:rPr>
        <w:t xml:space="preserve">швейные машины, </w:t>
      </w:r>
      <w:r w:rsidR="00857530" w:rsidRPr="00F4142B">
        <w:rPr>
          <w:rFonts w:ascii="Times New Roman" w:hAnsi="Times New Roman" w:cs="Times New Roman"/>
          <w:sz w:val="30"/>
          <w:szCs w:val="30"/>
        </w:rPr>
        <w:t xml:space="preserve">газонокосилки и </w:t>
      </w:r>
      <w:r w:rsidR="00F4142B" w:rsidRPr="00F4142B">
        <w:rPr>
          <w:rFonts w:ascii="Times New Roman" w:hAnsi="Times New Roman" w:cs="Times New Roman"/>
          <w:sz w:val="30"/>
          <w:szCs w:val="30"/>
        </w:rPr>
        <w:t>др.</w:t>
      </w:r>
      <w:r w:rsidR="00857530" w:rsidRPr="00F4142B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="009C7DBF" w:rsidRPr="00F4142B">
        <w:rPr>
          <w:rFonts w:ascii="Times New Roman" w:hAnsi="Times New Roman" w:cs="Times New Roman"/>
          <w:sz w:val="30"/>
          <w:szCs w:val="30"/>
        </w:rPr>
        <w:t>флешки</w:t>
      </w:r>
      <w:proofErr w:type="spellEnd"/>
      <w:r w:rsidR="009C7DBF" w:rsidRPr="00F4142B">
        <w:rPr>
          <w:rFonts w:ascii="Times New Roman" w:hAnsi="Times New Roman" w:cs="Times New Roman"/>
          <w:sz w:val="30"/>
          <w:szCs w:val="30"/>
        </w:rPr>
        <w:t>,</w:t>
      </w:r>
      <w:r w:rsidR="009C7DB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42B" w:rsidRPr="009C7DBF">
        <w:rPr>
          <w:rFonts w:ascii="Times New Roman" w:hAnsi="Times New Roman" w:cs="Times New Roman"/>
          <w:sz w:val="30"/>
          <w:szCs w:val="30"/>
        </w:rPr>
        <w:t>мотовелотовары</w:t>
      </w:r>
      <w:proofErr w:type="spellEnd"/>
      <w:r w:rsidR="00F4142B" w:rsidRPr="009C7DBF">
        <w:rPr>
          <w:rFonts w:ascii="Times New Roman" w:hAnsi="Times New Roman" w:cs="Times New Roman"/>
          <w:sz w:val="30"/>
          <w:szCs w:val="30"/>
        </w:rPr>
        <w:t>, парфюмерно-косметические товары</w:t>
      </w:r>
      <w:r w:rsidR="00857530" w:rsidRPr="009C7DBF">
        <w:rPr>
          <w:rFonts w:ascii="Times New Roman" w:hAnsi="Times New Roman" w:cs="Times New Roman"/>
          <w:sz w:val="30"/>
          <w:szCs w:val="30"/>
        </w:rPr>
        <w:t xml:space="preserve">, </w:t>
      </w:r>
      <w:r w:rsidR="00F4142B" w:rsidRPr="009C7DBF">
        <w:rPr>
          <w:rFonts w:ascii="Times New Roman" w:hAnsi="Times New Roman" w:cs="Times New Roman"/>
          <w:sz w:val="30"/>
          <w:szCs w:val="30"/>
        </w:rPr>
        <w:t>товары бытовой химии</w:t>
      </w:r>
      <w:r w:rsidR="00857530" w:rsidRPr="009C7DBF">
        <w:rPr>
          <w:rFonts w:ascii="Times New Roman" w:hAnsi="Times New Roman" w:cs="Times New Roman"/>
          <w:sz w:val="30"/>
          <w:szCs w:val="30"/>
        </w:rPr>
        <w:t>, и</w:t>
      </w:r>
      <w:r w:rsidR="008A63B9" w:rsidRPr="009C7DBF">
        <w:rPr>
          <w:rFonts w:ascii="Times New Roman" w:hAnsi="Times New Roman" w:cs="Times New Roman"/>
          <w:sz w:val="30"/>
          <w:szCs w:val="30"/>
        </w:rPr>
        <w:t xml:space="preserve">грушки, </w:t>
      </w:r>
      <w:r w:rsidR="00857530" w:rsidRPr="009C7DBF">
        <w:rPr>
          <w:rFonts w:ascii="Times New Roman" w:hAnsi="Times New Roman" w:cs="Times New Roman"/>
          <w:sz w:val="30"/>
          <w:szCs w:val="30"/>
        </w:rPr>
        <w:t>м</w:t>
      </w:r>
      <w:r w:rsidR="008A63B9" w:rsidRPr="009C7DBF">
        <w:rPr>
          <w:rFonts w:ascii="Times New Roman" w:hAnsi="Times New Roman" w:cs="Times New Roman"/>
          <w:sz w:val="30"/>
          <w:szCs w:val="30"/>
        </w:rPr>
        <w:t>етражные товары</w:t>
      </w:r>
      <w:r w:rsidR="009C7DBF" w:rsidRPr="009C7DBF">
        <w:rPr>
          <w:rFonts w:ascii="Times New Roman" w:hAnsi="Times New Roman" w:cs="Times New Roman"/>
          <w:sz w:val="30"/>
          <w:szCs w:val="30"/>
        </w:rPr>
        <w:t>,</w:t>
      </w:r>
      <w:r w:rsidR="008A63B9" w:rsidRPr="009C7DBF">
        <w:rPr>
          <w:rFonts w:ascii="Times New Roman" w:hAnsi="Times New Roman" w:cs="Times New Roman"/>
          <w:sz w:val="30"/>
          <w:szCs w:val="30"/>
        </w:rPr>
        <w:t xml:space="preserve"> </w:t>
      </w:r>
      <w:r w:rsidR="00F76556" w:rsidRPr="009C7DBF">
        <w:rPr>
          <w:rFonts w:ascii="Times New Roman" w:hAnsi="Times New Roman" w:cs="Times New Roman"/>
          <w:sz w:val="30"/>
          <w:szCs w:val="30"/>
        </w:rPr>
        <w:t>посуда и принадлежности столовые и кухонные, емкости и упаковочные материалы для хранения и транспортировки пищевых продуктов бытового назначения, в том чис</w:t>
      </w:r>
      <w:r w:rsidR="009C7DBF" w:rsidRPr="009C7DBF">
        <w:rPr>
          <w:rFonts w:ascii="Times New Roman" w:hAnsi="Times New Roman" w:cs="Times New Roman"/>
          <w:sz w:val="30"/>
          <w:szCs w:val="30"/>
        </w:rPr>
        <w:t xml:space="preserve">ле для разового использования из полимерных материалов, </w:t>
      </w:r>
      <w:r w:rsidR="009C7DBF" w:rsidRPr="009C7DBF">
        <w:rPr>
          <w:rFonts w:ascii="Times New Roman" w:hAnsi="Times New Roman" w:cs="Times New Roman"/>
          <w:sz w:val="30"/>
          <w:szCs w:val="30"/>
        </w:rPr>
        <w:lastRenderedPageBreak/>
        <w:t>контактирующие с пищевыми продуктами), пиротехнические изделия, э</w:t>
      </w:r>
      <w:r w:rsidR="00F76556" w:rsidRPr="009C7DBF">
        <w:rPr>
          <w:rFonts w:ascii="Times New Roman" w:hAnsi="Times New Roman" w:cs="Times New Roman"/>
          <w:sz w:val="30"/>
          <w:szCs w:val="30"/>
        </w:rPr>
        <w:t>лементы питания</w:t>
      </w:r>
      <w:r w:rsidR="009C7DBF" w:rsidRPr="009C7DBF">
        <w:rPr>
          <w:rFonts w:ascii="Times New Roman" w:hAnsi="Times New Roman" w:cs="Times New Roman"/>
          <w:sz w:val="30"/>
          <w:szCs w:val="30"/>
        </w:rPr>
        <w:t>, н</w:t>
      </w:r>
      <w:r w:rsidR="00F76556" w:rsidRPr="009C7DBF">
        <w:rPr>
          <w:rFonts w:ascii="Times New Roman" w:hAnsi="Times New Roman" w:cs="Times New Roman"/>
          <w:sz w:val="30"/>
          <w:szCs w:val="30"/>
        </w:rPr>
        <w:t>аушники</w:t>
      </w:r>
      <w:r w:rsidR="009C7DBF">
        <w:rPr>
          <w:rFonts w:ascii="Times New Roman" w:hAnsi="Times New Roman" w:cs="Times New Roman"/>
          <w:sz w:val="30"/>
          <w:szCs w:val="30"/>
        </w:rPr>
        <w:t xml:space="preserve"> и другие</w:t>
      </w:r>
      <w:r w:rsidR="00F76556" w:rsidRPr="009C7DBF">
        <w:rPr>
          <w:rFonts w:ascii="Times New Roman" w:hAnsi="Times New Roman" w:cs="Times New Roman"/>
          <w:sz w:val="30"/>
          <w:szCs w:val="30"/>
        </w:rPr>
        <w:t>.</w:t>
      </w:r>
    </w:p>
    <w:p w:rsidR="005E41BC" w:rsidRPr="00F76556" w:rsidRDefault="00F76556" w:rsidP="009C7DBF">
      <w:pPr>
        <w:pStyle w:val="newncpi"/>
        <w:rPr>
          <w:sz w:val="30"/>
          <w:szCs w:val="30"/>
        </w:rPr>
      </w:pPr>
      <w:r>
        <w:t> </w:t>
      </w:r>
      <w:r w:rsidR="005E41BC" w:rsidRPr="00F76556">
        <w:rPr>
          <w:sz w:val="30"/>
          <w:szCs w:val="30"/>
        </w:rPr>
        <w:t>Некачественный товар можно вернуть во время гарантийного срока или в течение двух лет.</w:t>
      </w:r>
    </w:p>
    <w:p w:rsidR="005E41BC" w:rsidRPr="00F76556" w:rsidRDefault="005E41BC" w:rsidP="00F76556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F76556">
        <w:rPr>
          <w:rFonts w:ascii="Times New Roman" w:hAnsi="Times New Roman" w:cs="Times New Roman"/>
          <w:sz w:val="30"/>
          <w:szCs w:val="30"/>
        </w:rPr>
        <w:t>Сдать покупку можно также в случае, если продавец не довел о нем всю необходимую информацию: о его изготовителе, продавце, поставщике, гарантийном сроке, правилах эксплуатации.</w:t>
      </w:r>
    </w:p>
    <w:p w:rsidR="005E41BC" w:rsidRPr="00F76556" w:rsidRDefault="00857530" w:rsidP="00F76556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F76556">
        <w:rPr>
          <w:rFonts w:ascii="Times New Roman" w:hAnsi="Times New Roman" w:cs="Times New Roman"/>
          <w:sz w:val="30"/>
          <w:szCs w:val="30"/>
        </w:rPr>
        <w:t xml:space="preserve">Предъявлять претензии </w:t>
      </w:r>
      <w:r w:rsidR="005E41BC" w:rsidRPr="00F76556">
        <w:rPr>
          <w:rFonts w:ascii="Times New Roman" w:hAnsi="Times New Roman" w:cs="Times New Roman"/>
          <w:sz w:val="30"/>
          <w:szCs w:val="30"/>
        </w:rPr>
        <w:t>продавцу</w:t>
      </w:r>
      <w:r w:rsidRPr="00F76556">
        <w:rPr>
          <w:rFonts w:ascii="Times New Roman" w:hAnsi="Times New Roman" w:cs="Times New Roman"/>
          <w:sz w:val="30"/>
          <w:szCs w:val="30"/>
        </w:rPr>
        <w:t xml:space="preserve"> лучше письменно</w:t>
      </w:r>
      <w:r w:rsidR="005E41BC" w:rsidRPr="00F76556">
        <w:rPr>
          <w:rFonts w:ascii="Times New Roman" w:hAnsi="Times New Roman" w:cs="Times New Roman"/>
          <w:sz w:val="30"/>
          <w:szCs w:val="30"/>
        </w:rPr>
        <w:t xml:space="preserve">, то есть отправить ему заказное письмо </w:t>
      </w:r>
      <w:r w:rsidR="009C7DBF">
        <w:rPr>
          <w:rFonts w:ascii="Times New Roman" w:hAnsi="Times New Roman" w:cs="Times New Roman"/>
          <w:sz w:val="30"/>
          <w:szCs w:val="30"/>
        </w:rPr>
        <w:t xml:space="preserve">с уведомлением </w:t>
      </w:r>
      <w:r w:rsidR="005E41BC" w:rsidRPr="00F76556">
        <w:rPr>
          <w:rFonts w:ascii="Times New Roman" w:hAnsi="Times New Roman" w:cs="Times New Roman"/>
          <w:sz w:val="30"/>
          <w:szCs w:val="30"/>
        </w:rPr>
        <w:t>со своими требованиями на адрес, который указан в договоре. Тогда покупатель будет видеть, когда продавец получил письмо. С этого момента у продавца будет 14 дней на то, чтобы дать ответ покупателю.</w:t>
      </w:r>
    </w:p>
    <w:p w:rsidR="005E41BC" w:rsidRPr="00F76556" w:rsidRDefault="005E41BC" w:rsidP="00F76556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F76556">
        <w:rPr>
          <w:rFonts w:ascii="Times New Roman" w:hAnsi="Times New Roman" w:cs="Times New Roman"/>
          <w:sz w:val="30"/>
          <w:szCs w:val="30"/>
        </w:rPr>
        <w:t>Если продавец отказывает или не отвечает в течение двух недель либо покупатель не согласен</w:t>
      </w:r>
      <w:r w:rsidR="001635AE" w:rsidRPr="00F76556">
        <w:rPr>
          <w:rFonts w:ascii="Times New Roman" w:hAnsi="Times New Roman" w:cs="Times New Roman"/>
          <w:sz w:val="30"/>
          <w:szCs w:val="30"/>
        </w:rPr>
        <w:t xml:space="preserve"> с ответом, он может обратиться </w:t>
      </w:r>
      <w:r w:rsidRPr="00F76556">
        <w:rPr>
          <w:rFonts w:ascii="Times New Roman" w:hAnsi="Times New Roman" w:cs="Times New Roman"/>
          <w:sz w:val="30"/>
          <w:szCs w:val="30"/>
        </w:rPr>
        <w:t>в администрацию района по месту регистрации продавца для защиты прав потребителя. Там могут провести досудебное разбирательство. Но если и так разобраться в ситуации не удалось, то местные исполнительные и распорядительные органы помогут покупателю составить исковое</w:t>
      </w:r>
      <w:r w:rsidR="00857530" w:rsidRPr="00F76556">
        <w:rPr>
          <w:rFonts w:ascii="Times New Roman" w:hAnsi="Times New Roman" w:cs="Times New Roman"/>
          <w:sz w:val="30"/>
          <w:szCs w:val="30"/>
        </w:rPr>
        <w:t xml:space="preserve"> заявление и передать его в суд, причем пошлину уплачивать не придется</w:t>
      </w:r>
      <w:r w:rsidR="005E1C1B" w:rsidRPr="00F76556">
        <w:rPr>
          <w:rFonts w:ascii="Times New Roman" w:hAnsi="Times New Roman" w:cs="Times New Roman"/>
          <w:sz w:val="30"/>
          <w:szCs w:val="30"/>
        </w:rPr>
        <w:t>.</w:t>
      </w:r>
    </w:p>
    <w:p w:rsidR="00FF2780" w:rsidRPr="00F76556" w:rsidRDefault="005E41BC" w:rsidP="00F76556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F76556">
        <w:rPr>
          <w:rFonts w:ascii="Times New Roman" w:hAnsi="Times New Roman" w:cs="Times New Roman"/>
          <w:sz w:val="30"/>
          <w:szCs w:val="30"/>
          <w:shd w:val="clear" w:color="auto" w:fill="FFFFFF"/>
        </w:rPr>
        <w:t>Как показала практика,</w:t>
      </w:r>
      <w:r w:rsidR="005E1C1B" w:rsidRPr="00F765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организаторы презентаций</w:t>
      </w:r>
      <w:r w:rsidRPr="00F765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предпочитают работать подальше от мест возврата товара. </w:t>
      </w:r>
      <w:r w:rsidRPr="00F76556">
        <w:rPr>
          <w:rFonts w:ascii="Times New Roman" w:hAnsi="Times New Roman" w:cs="Times New Roman"/>
          <w:sz w:val="30"/>
          <w:szCs w:val="30"/>
        </w:rPr>
        <w:t>Возврат товара, приобретенного на презентациях, дело очень хлопотное</w:t>
      </w:r>
      <w:r w:rsidR="00857530" w:rsidRPr="00F76556">
        <w:rPr>
          <w:rFonts w:ascii="Times New Roman" w:hAnsi="Times New Roman" w:cs="Times New Roman"/>
          <w:sz w:val="30"/>
          <w:szCs w:val="30"/>
        </w:rPr>
        <w:t xml:space="preserve"> и долгое</w:t>
      </w:r>
      <w:r w:rsidRPr="00F76556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F76556">
        <w:rPr>
          <w:rFonts w:ascii="Times New Roman" w:hAnsi="Times New Roman" w:cs="Times New Roman"/>
          <w:sz w:val="30"/>
          <w:szCs w:val="30"/>
        </w:rPr>
        <w:t>Продавцы  идут</w:t>
      </w:r>
      <w:proofErr w:type="gramEnd"/>
      <w:r w:rsidRPr="00F76556">
        <w:rPr>
          <w:rFonts w:ascii="Times New Roman" w:hAnsi="Times New Roman" w:cs="Times New Roman"/>
          <w:sz w:val="30"/>
          <w:szCs w:val="30"/>
        </w:rPr>
        <w:t xml:space="preserve"> на различные ухищрения, чтобы не возвращать деньги за </w:t>
      </w:r>
      <w:r w:rsidR="001635AE" w:rsidRPr="00F76556">
        <w:rPr>
          <w:rFonts w:ascii="Times New Roman" w:hAnsi="Times New Roman" w:cs="Times New Roman"/>
          <w:sz w:val="30"/>
          <w:szCs w:val="30"/>
        </w:rPr>
        <w:t>проданный</w:t>
      </w:r>
      <w:r w:rsidRPr="00F76556">
        <w:rPr>
          <w:rFonts w:ascii="Times New Roman" w:hAnsi="Times New Roman" w:cs="Times New Roman"/>
          <w:sz w:val="30"/>
          <w:szCs w:val="30"/>
        </w:rPr>
        <w:t xml:space="preserve"> </w:t>
      </w:r>
      <w:r w:rsidR="001635AE" w:rsidRPr="00F76556">
        <w:rPr>
          <w:rFonts w:ascii="Times New Roman" w:hAnsi="Times New Roman" w:cs="Times New Roman"/>
          <w:sz w:val="30"/>
          <w:szCs w:val="30"/>
        </w:rPr>
        <w:t>товар.</w:t>
      </w:r>
      <w:r w:rsidRPr="00F76556">
        <w:rPr>
          <w:rFonts w:ascii="Times New Roman" w:hAnsi="Times New Roman" w:cs="Times New Roman"/>
          <w:sz w:val="30"/>
          <w:szCs w:val="30"/>
        </w:rPr>
        <w:t xml:space="preserve"> </w:t>
      </w:r>
      <w:r w:rsidR="001635AE" w:rsidRPr="00F76556">
        <w:rPr>
          <w:rFonts w:ascii="Times New Roman" w:hAnsi="Times New Roman" w:cs="Times New Roman"/>
          <w:sz w:val="30"/>
          <w:szCs w:val="30"/>
        </w:rPr>
        <w:t>Н</w:t>
      </w:r>
      <w:r w:rsidR="00857530" w:rsidRPr="00F76556">
        <w:rPr>
          <w:rFonts w:ascii="Times New Roman" w:hAnsi="Times New Roman" w:cs="Times New Roman"/>
          <w:sz w:val="30"/>
          <w:szCs w:val="30"/>
        </w:rPr>
        <w:t>апример</w:t>
      </w:r>
      <w:r w:rsidR="001635AE" w:rsidRPr="00F76556">
        <w:rPr>
          <w:rFonts w:ascii="Times New Roman" w:hAnsi="Times New Roman" w:cs="Times New Roman"/>
          <w:sz w:val="30"/>
          <w:szCs w:val="30"/>
        </w:rPr>
        <w:t>,</w:t>
      </w:r>
      <w:r w:rsidR="00857530" w:rsidRPr="00F76556">
        <w:rPr>
          <w:rFonts w:ascii="Times New Roman" w:hAnsi="Times New Roman" w:cs="Times New Roman"/>
          <w:sz w:val="30"/>
          <w:szCs w:val="30"/>
        </w:rPr>
        <w:t xml:space="preserve"> </w:t>
      </w:r>
      <w:r w:rsidRPr="00F76556">
        <w:rPr>
          <w:rFonts w:ascii="Times New Roman" w:hAnsi="Times New Roman" w:cs="Times New Roman"/>
          <w:sz w:val="30"/>
          <w:szCs w:val="30"/>
        </w:rPr>
        <w:t xml:space="preserve">указывают в договоре, что вы должны доставить его сами по месту нахождения продавца, </w:t>
      </w:r>
      <w:r w:rsidR="00857530" w:rsidRPr="00F76556">
        <w:rPr>
          <w:rFonts w:ascii="Times New Roman" w:hAnsi="Times New Roman" w:cs="Times New Roman"/>
          <w:sz w:val="30"/>
          <w:szCs w:val="30"/>
        </w:rPr>
        <w:t xml:space="preserve">«ошибочно» </w:t>
      </w:r>
      <w:r w:rsidRPr="00F76556">
        <w:rPr>
          <w:rFonts w:ascii="Times New Roman" w:hAnsi="Times New Roman" w:cs="Times New Roman"/>
          <w:sz w:val="30"/>
          <w:szCs w:val="30"/>
        </w:rPr>
        <w:t>указывают несуществующий адрес продавца, не отвечают по указанным телефонам и т.д.</w:t>
      </w:r>
    </w:p>
    <w:p w:rsidR="00FF2780" w:rsidRPr="00F76556" w:rsidRDefault="00FF2780" w:rsidP="00F76556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F76556">
        <w:rPr>
          <w:rFonts w:ascii="Times New Roman" w:hAnsi="Times New Roman" w:cs="Times New Roman"/>
          <w:sz w:val="30"/>
          <w:szCs w:val="30"/>
        </w:rPr>
        <w:t xml:space="preserve">Иногда, продавцы отказываются забирать товар, аргументируя тем, что товар использовался неправильно и имеет дефекты (сколы, царапины и т.д.). В этом случае продавец обязан принять товар и провести экспертизу за свой счет. Но если в результате экспертизы окажется, что вины продавца или производителя в недостатке товара нет, покупатель обязан будет возместить стоимость экспертизы. А это обычно свыше 150 рублей. </w:t>
      </w:r>
    </w:p>
    <w:p w:rsidR="00AE5AF0" w:rsidRPr="00F76556" w:rsidRDefault="001F4CD9" w:rsidP="00F76556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F76556">
        <w:rPr>
          <w:rFonts w:ascii="Times New Roman" w:hAnsi="Times New Roman" w:cs="Times New Roman"/>
          <w:sz w:val="30"/>
          <w:szCs w:val="30"/>
        </w:rPr>
        <w:t xml:space="preserve">Помните! </w:t>
      </w:r>
      <w:r w:rsidR="00AE5AF0" w:rsidRPr="00F76556">
        <w:rPr>
          <w:rFonts w:ascii="Times New Roman" w:hAnsi="Times New Roman" w:cs="Times New Roman"/>
          <w:sz w:val="30"/>
          <w:szCs w:val="30"/>
        </w:rPr>
        <w:t>Ни на одной пре</w:t>
      </w:r>
      <w:r w:rsidR="005E1C1B" w:rsidRPr="00F76556">
        <w:rPr>
          <w:rFonts w:ascii="Times New Roman" w:hAnsi="Times New Roman" w:cs="Times New Roman"/>
          <w:sz w:val="30"/>
          <w:szCs w:val="30"/>
        </w:rPr>
        <w:t>зентации не бывает 100% покупок, п</w:t>
      </w:r>
      <w:r w:rsidR="00AE5AF0" w:rsidRPr="00F76556">
        <w:rPr>
          <w:rFonts w:ascii="Times New Roman" w:hAnsi="Times New Roman" w:cs="Times New Roman"/>
          <w:sz w:val="30"/>
          <w:szCs w:val="30"/>
        </w:rPr>
        <w:t>отому что люди, которые не купили</w:t>
      </w:r>
      <w:r w:rsidR="005E1C1B" w:rsidRPr="00F76556">
        <w:rPr>
          <w:rFonts w:ascii="Times New Roman" w:hAnsi="Times New Roman" w:cs="Times New Roman"/>
          <w:sz w:val="30"/>
          <w:szCs w:val="30"/>
        </w:rPr>
        <w:t xml:space="preserve"> тот или иной товар</w:t>
      </w:r>
      <w:r w:rsidR="00AE5AF0" w:rsidRPr="00F76556">
        <w:rPr>
          <w:rFonts w:ascii="Times New Roman" w:hAnsi="Times New Roman" w:cs="Times New Roman"/>
          <w:sz w:val="30"/>
          <w:szCs w:val="30"/>
        </w:rPr>
        <w:t>, в этот момент себя не убедили, что это им нужно.</w:t>
      </w:r>
    </w:p>
    <w:p w:rsidR="009C7DBF" w:rsidRPr="00F76556" w:rsidRDefault="009C7DBF" w:rsidP="009C7DBF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F76556">
        <w:rPr>
          <w:rFonts w:ascii="Times New Roman" w:hAnsi="Times New Roman" w:cs="Times New Roman"/>
          <w:sz w:val="30"/>
          <w:szCs w:val="30"/>
        </w:rPr>
        <w:t>Проще сразу все проверить, чтобы не попасть в неприятную ситуацию и гораздо сложнее из нее выбираться.</w:t>
      </w:r>
    </w:p>
    <w:p w:rsidR="00244122" w:rsidRPr="00F76556" w:rsidRDefault="00244122" w:rsidP="00F76556">
      <w:pPr>
        <w:pStyle w:val="a4"/>
        <w:ind w:firstLine="686"/>
        <w:jc w:val="both"/>
        <w:rPr>
          <w:rFonts w:ascii="Times New Roman" w:hAnsi="Times New Roman" w:cs="Times New Roman"/>
          <w:sz w:val="30"/>
          <w:szCs w:val="30"/>
        </w:rPr>
      </w:pPr>
    </w:p>
    <w:p w:rsidR="006B4316" w:rsidRPr="00F76556" w:rsidRDefault="005E1C1B" w:rsidP="009C7DBF">
      <w:pPr>
        <w:pStyle w:val="a4"/>
        <w:ind w:firstLine="686"/>
        <w:jc w:val="right"/>
        <w:rPr>
          <w:rFonts w:ascii="Times New Roman" w:hAnsi="Times New Roman" w:cs="Times New Roman"/>
          <w:sz w:val="30"/>
          <w:szCs w:val="30"/>
        </w:rPr>
      </w:pPr>
      <w:r w:rsidRPr="00F76556">
        <w:rPr>
          <w:rFonts w:ascii="Times New Roman" w:hAnsi="Times New Roman" w:cs="Times New Roman"/>
          <w:sz w:val="30"/>
          <w:szCs w:val="30"/>
        </w:rPr>
        <w:t>Отдел экономики райисполкома</w:t>
      </w:r>
    </w:p>
    <w:sectPr w:rsidR="006B4316" w:rsidRPr="00F76556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C7D0A"/>
    <w:multiLevelType w:val="multilevel"/>
    <w:tmpl w:val="7D9E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E9"/>
    <w:rsid w:val="0000024D"/>
    <w:rsid w:val="00017C56"/>
    <w:rsid w:val="00022649"/>
    <w:rsid w:val="000269DE"/>
    <w:rsid w:val="00027B8F"/>
    <w:rsid w:val="00027DB1"/>
    <w:rsid w:val="0003297A"/>
    <w:rsid w:val="00052E7F"/>
    <w:rsid w:val="00062929"/>
    <w:rsid w:val="00066815"/>
    <w:rsid w:val="00080272"/>
    <w:rsid w:val="00082EF1"/>
    <w:rsid w:val="000A3FE3"/>
    <w:rsid w:val="0011452C"/>
    <w:rsid w:val="0013606C"/>
    <w:rsid w:val="00142CC6"/>
    <w:rsid w:val="001439FB"/>
    <w:rsid w:val="00146994"/>
    <w:rsid w:val="00157334"/>
    <w:rsid w:val="001635AE"/>
    <w:rsid w:val="0019237A"/>
    <w:rsid w:val="00196DA2"/>
    <w:rsid w:val="001A1CF6"/>
    <w:rsid w:val="001A5071"/>
    <w:rsid w:val="001E108B"/>
    <w:rsid w:val="001F4CD9"/>
    <w:rsid w:val="00201A75"/>
    <w:rsid w:val="002136FC"/>
    <w:rsid w:val="00214E90"/>
    <w:rsid w:val="00244122"/>
    <w:rsid w:val="00263D11"/>
    <w:rsid w:val="0029527D"/>
    <w:rsid w:val="002A1564"/>
    <w:rsid w:val="002C3F1D"/>
    <w:rsid w:val="002F17EF"/>
    <w:rsid w:val="00321012"/>
    <w:rsid w:val="00334ED4"/>
    <w:rsid w:val="00353485"/>
    <w:rsid w:val="00370E0C"/>
    <w:rsid w:val="003765A7"/>
    <w:rsid w:val="0038030E"/>
    <w:rsid w:val="003C6530"/>
    <w:rsid w:val="003F00D0"/>
    <w:rsid w:val="003F718E"/>
    <w:rsid w:val="00400121"/>
    <w:rsid w:val="004212BA"/>
    <w:rsid w:val="00482DDC"/>
    <w:rsid w:val="004946CF"/>
    <w:rsid w:val="004B2029"/>
    <w:rsid w:val="004E4AFB"/>
    <w:rsid w:val="004E58F3"/>
    <w:rsid w:val="005122E4"/>
    <w:rsid w:val="0051242E"/>
    <w:rsid w:val="00515CB0"/>
    <w:rsid w:val="00537359"/>
    <w:rsid w:val="00542A94"/>
    <w:rsid w:val="0056150C"/>
    <w:rsid w:val="005764A7"/>
    <w:rsid w:val="005A4E5E"/>
    <w:rsid w:val="005A75F9"/>
    <w:rsid w:val="005E1C1B"/>
    <w:rsid w:val="005E308F"/>
    <w:rsid w:val="005E41BC"/>
    <w:rsid w:val="005E5EE2"/>
    <w:rsid w:val="006408BF"/>
    <w:rsid w:val="0064348D"/>
    <w:rsid w:val="00667E54"/>
    <w:rsid w:val="00682340"/>
    <w:rsid w:val="00692AF7"/>
    <w:rsid w:val="00694317"/>
    <w:rsid w:val="006964FE"/>
    <w:rsid w:val="006B4316"/>
    <w:rsid w:val="006E2469"/>
    <w:rsid w:val="006F450D"/>
    <w:rsid w:val="007201EC"/>
    <w:rsid w:val="00726A0B"/>
    <w:rsid w:val="007345B5"/>
    <w:rsid w:val="00736E47"/>
    <w:rsid w:val="00746203"/>
    <w:rsid w:val="00750296"/>
    <w:rsid w:val="00751FC5"/>
    <w:rsid w:val="007A79E4"/>
    <w:rsid w:val="007B09FB"/>
    <w:rsid w:val="007B347D"/>
    <w:rsid w:val="007D45A2"/>
    <w:rsid w:val="007D7EF2"/>
    <w:rsid w:val="007E34F1"/>
    <w:rsid w:val="007F5B91"/>
    <w:rsid w:val="00802123"/>
    <w:rsid w:val="00814BBB"/>
    <w:rsid w:val="00831D78"/>
    <w:rsid w:val="0083399E"/>
    <w:rsid w:val="00857530"/>
    <w:rsid w:val="00871A42"/>
    <w:rsid w:val="008A63B9"/>
    <w:rsid w:val="008B3F37"/>
    <w:rsid w:val="008B7541"/>
    <w:rsid w:val="008C5AE9"/>
    <w:rsid w:val="008E7E7F"/>
    <w:rsid w:val="008F74E3"/>
    <w:rsid w:val="00901C9D"/>
    <w:rsid w:val="00912021"/>
    <w:rsid w:val="00922961"/>
    <w:rsid w:val="00924734"/>
    <w:rsid w:val="00927740"/>
    <w:rsid w:val="00947B44"/>
    <w:rsid w:val="00965FAE"/>
    <w:rsid w:val="00983D01"/>
    <w:rsid w:val="00987BD7"/>
    <w:rsid w:val="009C7DBF"/>
    <w:rsid w:val="009E1113"/>
    <w:rsid w:val="009E4355"/>
    <w:rsid w:val="009E70FA"/>
    <w:rsid w:val="00A0445B"/>
    <w:rsid w:val="00A3466D"/>
    <w:rsid w:val="00A618B5"/>
    <w:rsid w:val="00A71D54"/>
    <w:rsid w:val="00A76498"/>
    <w:rsid w:val="00A87094"/>
    <w:rsid w:val="00A90E9A"/>
    <w:rsid w:val="00AC04F1"/>
    <w:rsid w:val="00AE5AF0"/>
    <w:rsid w:val="00B365F6"/>
    <w:rsid w:val="00B5052F"/>
    <w:rsid w:val="00B54147"/>
    <w:rsid w:val="00B679D8"/>
    <w:rsid w:val="00B73DFF"/>
    <w:rsid w:val="00B90C73"/>
    <w:rsid w:val="00BA72E6"/>
    <w:rsid w:val="00BF45DF"/>
    <w:rsid w:val="00C94EC8"/>
    <w:rsid w:val="00CB5221"/>
    <w:rsid w:val="00CC1A1C"/>
    <w:rsid w:val="00CC5F99"/>
    <w:rsid w:val="00D358A6"/>
    <w:rsid w:val="00D52C2A"/>
    <w:rsid w:val="00D60B4E"/>
    <w:rsid w:val="00DB5B79"/>
    <w:rsid w:val="00DC359F"/>
    <w:rsid w:val="00E26D5F"/>
    <w:rsid w:val="00E31AAC"/>
    <w:rsid w:val="00E46360"/>
    <w:rsid w:val="00E65A21"/>
    <w:rsid w:val="00E86EA4"/>
    <w:rsid w:val="00E87D14"/>
    <w:rsid w:val="00EE0E61"/>
    <w:rsid w:val="00F05FA5"/>
    <w:rsid w:val="00F2763B"/>
    <w:rsid w:val="00F4142B"/>
    <w:rsid w:val="00F76556"/>
    <w:rsid w:val="00FA41E1"/>
    <w:rsid w:val="00FB47C6"/>
    <w:rsid w:val="00FB7546"/>
    <w:rsid w:val="00FD35DE"/>
    <w:rsid w:val="00FF2780"/>
    <w:rsid w:val="00FF52B8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83596-5BD4-4577-B0A1-FDBCDDEB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E9"/>
  </w:style>
  <w:style w:type="paragraph" w:styleId="2">
    <w:name w:val="heading 2"/>
    <w:basedOn w:val="a"/>
    <w:link w:val="20"/>
    <w:uiPriority w:val="9"/>
    <w:qFormat/>
    <w:rsid w:val="00D35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AE9"/>
    <w:rPr>
      <w:color w:val="0000FF"/>
      <w:u w:val="single"/>
    </w:rPr>
  </w:style>
  <w:style w:type="paragraph" w:styleId="a4">
    <w:name w:val="No Spacing"/>
    <w:uiPriority w:val="1"/>
    <w:qFormat/>
    <w:rsid w:val="008C5AE9"/>
    <w:pPr>
      <w:spacing w:after="0" w:line="240" w:lineRule="auto"/>
    </w:pPr>
  </w:style>
  <w:style w:type="character" w:customStyle="1" w:styleId="colorff00ff">
    <w:name w:val="color__ff00ff"/>
    <w:basedOn w:val="a0"/>
    <w:rsid w:val="008C5AE9"/>
  </w:style>
  <w:style w:type="paragraph" w:styleId="a5">
    <w:name w:val="Normal (Web)"/>
    <w:basedOn w:val="a"/>
    <w:uiPriority w:val="99"/>
    <w:unhideWhenUsed/>
    <w:rsid w:val="0000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024D"/>
  </w:style>
  <w:style w:type="character" w:styleId="a6">
    <w:name w:val="Strong"/>
    <w:basedOn w:val="a0"/>
    <w:uiPriority w:val="22"/>
    <w:qFormat/>
    <w:rsid w:val="0000024D"/>
    <w:rPr>
      <w:b/>
      <w:bCs/>
    </w:rPr>
  </w:style>
  <w:style w:type="character" w:customStyle="1" w:styleId="resh-link">
    <w:name w:val="resh-link"/>
    <w:basedOn w:val="a0"/>
    <w:rsid w:val="00682340"/>
  </w:style>
  <w:style w:type="character" w:styleId="a7">
    <w:name w:val="Emphasis"/>
    <w:basedOn w:val="a0"/>
    <w:uiPriority w:val="20"/>
    <w:qFormat/>
    <w:rsid w:val="00682340"/>
    <w:rPr>
      <w:i/>
      <w:iCs/>
    </w:rPr>
  </w:style>
  <w:style w:type="paragraph" w:customStyle="1" w:styleId="1">
    <w:name w:val="Заголовок1"/>
    <w:basedOn w:val="a"/>
    <w:rsid w:val="0068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4212B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212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8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u">
    <w:name w:val="titleu"/>
    <w:basedOn w:val="a"/>
    <w:rsid w:val="008A63B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name-link">
    <w:name w:val="name-link"/>
    <w:basedOn w:val="a0"/>
    <w:rsid w:val="008A63B9"/>
  </w:style>
  <w:style w:type="paragraph" w:customStyle="1" w:styleId="newncpi">
    <w:name w:val="newncpi"/>
    <w:basedOn w:val="a"/>
    <w:rsid w:val="00F765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391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cp:lastPrinted>2019-11-25T09:11:00Z</cp:lastPrinted>
  <dcterms:created xsi:type="dcterms:W3CDTF">2019-11-28T11:29:00Z</dcterms:created>
  <dcterms:modified xsi:type="dcterms:W3CDTF">2019-11-28T11:29:00Z</dcterms:modified>
</cp:coreProperties>
</file>