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F7E" w14:textId="6D71BCD5" w:rsidR="00903DAA" w:rsidRPr="003B5EE1" w:rsidRDefault="00903DAA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14:paraId="6BE2A758" w14:textId="77777777"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14:paraId="713ABB40" w14:textId="77777777"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14:paraId="752E6FD2" w14:textId="77777777"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14:paraId="1184C8F2" w14:textId="77777777"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14:paraId="2E1DB6EB" w14:textId="77777777"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14:paraId="573C0547" w14:textId="77777777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864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810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D838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D534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14:paraId="61DCC56D" w14:textId="77777777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962" w14:textId="77777777"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05A" w14:textId="77777777" w:rsidR="00F83122" w:rsidRPr="006E1B36" w:rsidRDefault="00837FED" w:rsidP="00803A63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Зельва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8F09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2D4D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4736</w:t>
            </w:r>
          </w:p>
        </w:tc>
      </w:tr>
      <w:tr w:rsidR="00F83122" w:rsidRPr="006E1B36" w14:paraId="267E1254" w14:textId="77777777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DA82" w14:textId="77777777"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D5B" w14:textId="77777777" w:rsidR="00F83122" w:rsidRPr="006E1B36" w:rsidRDefault="00837FED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46E9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4417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4738</w:t>
            </w:r>
          </w:p>
        </w:tc>
      </w:tr>
      <w:tr w:rsidR="00F83122" w:rsidRPr="006E1B36" w14:paraId="4CD3DA65" w14:textId="77777777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F08A" w14:textId="77777777"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7AB" w14:textId="77777777" w:rsidR="00F83122" w:rsidRPr="008B539D" w:rsidRDefault="00837FED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1DA6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2CF7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4740</w:t>
            </w:r>
          </w:p>
        </w:tc>
      </w:tr>
    </w:tbl>
    <w:p w14:paraId="766E2649" w14:textId="77777777"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7ABFB74D" w14:textId="77777777"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14:paraId="6F6DD2BD" w14:textId="77777777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DAF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E08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5903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9317" w14:textId="77777777"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14:paraId="26F7EA1C" w14:textId="77777777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063" w14:textId="77777777"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D2D" w14:textId="77777777" w:rsidR="00F83122" w:rsidRPr="006E1B36" w:rsidRDefault="00837FED" w:rsidP="00803A63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Зельва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90D0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50C2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4737</w:t>
            </w:r>
          </w:p>
        </w:tc>
      </w:tr>
      <w:tr w:rsidR="00F83122" w:rsidRPr="006E1B36" w14:paraId="653885BA" w14:textId="77777777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0087" w14:textId="77777777"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20B" w14:textId="77777777" w:rsidR="00F83122" w:rsidRPr="006E1B36" w:rsidRDefault="00837FED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4FE8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7529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4739</w:t>
            </w:r>
          </w:p>
        </w:tc>
      </w:tr>
      <w:tr w:rsidR="00F83122" w:rsidRPr="006E1B36" w14:paraId="3E352E91" w14:textId="77777777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69F" w14:textId="77777777"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ABC" w14:textId="77777777" w:rsidR="00F83122" w:rsidRPr="008B539D" w:rsidRDefault="00837FED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AA7F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88B5" w14:textId="77777777" w:rsidR="00F83122" w:rsidRPr="006E1B36" w:rsidRDefault="00837F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4741</w:t>
            </w:r>
          </w:p>
        </w:tc>
      </w:tr>
    </w:tbl>
    <w:p w14:paraId="19484DF7" w14:textId="77777777"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0"/>
    <w:p w14:paraId="05E3B5AE" w14:textId="77777777"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837FED">
        <w:rPr>
          <w:sz w:val="26"/>
          <w:szCs w:val="26"/>
        </w:rPr>
        <w:t>Зельвенского районного исполнительного комитета от 17.05.2021 № 234 "О кадастровой стоимости земель, земельных участков Зельвенского района"</w:t>
      </w:r>
      <w:r w:rsidR="004F19E4">
        <w:rPr>
          <w:sz w:val="26"/>
          <w:szCs w:val="26"/>
        </w:rPr>
        <w:t>.</w:t>
      </w:r>
    </w:p>
    <w:p w14:paraId="0BBD897D" w14:textId="77777777"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решением(</w:t>
      </w:r>
      <w:proofErr w:type="spellStart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14:paraId="01503982" w14:textId="77777777"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14:paraId="7DBAF36F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14:paraId="0819E6E9" w14:textId="77777777"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14:paraId="64BC21C7" w14:textId="77777777"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  <w:t>Напоминаем, что также кадастровая стоимость земель, земельных участков используется в целях:</w:t>
      </w:r>
    </w:p>
    <w:p w14:paraId="2068C4C8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14:paraId="6E51FF4D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14:paraId="5ABC1439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7C60B43B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14:paraId="24EF405C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0984C5E5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45A885B5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14:paraId="6D1E4E56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14:paraId="3EB0346D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14:paraId="08D804C1" w14:textId="77777777"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14:paraId="623B1AB5" w14:textId="77777777"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14:paraId="107C6D3F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14:paraId="1077B50C" w14:textId="77777777"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14:paraId="5B6958D0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14:paraId="7380FA07" w14:textId="77777777"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14:paraId="3604CFE9" w14:textId="77777777"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14:paraId="71A8F0BD" w14:textId="77777777"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71C" w14:textId="77777777" w:rsidR="00BF7E63" w:rsidRDefault="00BF7E63" w:rsidP="00CD206B">
      <w:r>
        <w:separator/>
      </w:r>
    </w:p>
  </w:endnote>
  <w:endnote w:type="continuationSeparator" w:id="0">
    <w:p w14:paraId="0E49CADF" w14:textId="77777777" w:rsidR="00BF7E63" w:rsidRDefault="00BF7E6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6D5B" w14:textId="77777777" w:rsidR="00BF7E63" w:rsidRDefault="00BF7E63" w:rsidP="00CD206B">
      <w:r>
        <w:separator/>
      </w:r>
    </w:p>
  </w:footnote>
  <w:footnote w:type="continuationSeparator" w:id="0">
    <w:p w14:paraId="3232BED9" w14:textId="77777777" w:rsidR="00BF7E63" w:rsidRDefault="00BF7E6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B7FDD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521E2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5D5B84"/>
    <w:rsid w:val="00610F5B"/>
    <w:rsid w:val="00627EBE"/>
    <w:rsid w:val="00630A08"/>
    <w:rsid w:val="00643349"/>
    <w:rsid w:val="00653E63"/>
    <w:rsid w:val="0065763D"/>
    <w:rsid w:val="00661841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10EE2"/>
    <w:rsid w:val="00820035"/>
    <w:rsid w:val="00837FED"/>
    <w:rsid w:val="0087424D"/>
    <w:rsid w:val="0087765C"/>
    <w:rsid w:val="0089452A"/>
    <w:rsid w:val="008A171C"/>
    <w:rsid w:val="008B22B7"/>
    <w:rsid w:val="008B3225"/>
    <w:rsid w:val="008B539D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63DBB"/>
    <w:rsid w:val="0099574A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C46FD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88A312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80A0-845E-43FF-9D65-20A48014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5942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Е.Л.Данилович</cp:lastModifiedBy>
  <cp:revision>5</cp:revision>
  <cp:lastPrinted>2021-06-15T13:02:00Z</cp:lastPrinted>
  <dcterms:created xsi:type="dcterms:W3CDTF">2021-06-15T09:35:00Z</dcterms:created>
  <dcterms:modified xsi:type="dcterms:W3CDTF">2021-06-21T09:38:00Z</dcterms:modified>
</cp:coreProperties>
</file>