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32" w:rsidRDefault="00B61732" w:rsidP="00B617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Обледенение дымовых каналов</w:t>
      </w:r>
      <w:r w:rsidRPr="00B617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зимний период</w:t>
      </w:r>
      <w:r w:rsidR="00CB5B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B61732" w:rsidRPr="00B61732" w:rsidRDefault="00B61732" w:rsidP="00B617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76725" cy="4095750"/>
            <wp:effectExtent l="0" t="0" r="9525" b="0"/>
            <wp:docPr id="3" name="Рисунок 3" descr="https://eurogib.ru/upload/iblock/eb9/Kondensa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rogib.ru/upload/iblock/eb9/Kondensat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32" w:rsidRPr="00B61732" w:rsidRDefault="00B61732" w:rsidP="00B6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</w:t>
      </w:r>
      <w:r w:rsidR="0073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частных </w:t>
      </w:r>
      <w:bookmarkStart w:id="0" w:name="_GoBack"/>
      <w:bookmarkEnd w:id="0"/>
      <w:r w:rsidRPr="00B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в зимний период очень часто беспокоит один вопрос – это обледенение дымохода, которое негативно влияет на работоспособность </w:t>
      </w:r>
      <w:r w:rsidR="003C00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топительного устройства. </w:t>
      </w:r>
    </w:p>
    <w:p w:rsidR="00B61732" w:rsidRDefault="00B61732" w:rsidP="00B6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случаев, образование сосулек на дымоходе происходит на дымоходах от газовых котлов, в меньшей степени обледенение дымохода происходит на дымоходах от дизельных и твердотопливных котлов, и совсем редко – на трубах от печей и каминов. </w:t>
      </w:r>
    </w:p>
    <w:p w:rsidR="00B61732" w:rsidRPr="00B61732" w:rsidRDefault="00B61732" w:rsidP="00B6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32" w:rsidRPr="00B61732" w:rsidRDefault="00B61732" w:rsidP="00B617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7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Итак, почему же образуются сосульки?</w:t>
      </w:r>
    </w:p>
    <w:p w:rsidR="003C00CA" w:rsidRPr="003C00CA" w:rsidRDefault="003C00CA" w:rsidP="003C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3C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 горения связан с повышенной температурой, при отрицательной температуре на улице. При смешивании тёплых и холодных потоков воздуха образуется конденсат, который оседает на всех внешних поверхностях. </w:t>
      </w:r>
      <w:r w:rsidRPr="003C0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сгорания газа, конденсата образовывается в разы больше, именно поэтому производители дымоходных систем для </w:t>
      </w:r>
      <w:proofErr w:type="spellStart"/>
      <w:r w:rsidRPr="003C00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газокотельного</w:t>
      </w:r>
      <w:proofErr w:type="spellEnd"/>
      <w:r w:rsidRPr="003C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рекомендуют оставлять оголовок трубы открытым, что бы выбросу пара ничего не мешало. </w:t>
      </w:r>
    </w:p>
    <w:p w:rsidR="003C00CA" w:rsidRPr="003C00CA" w:rsidRDefault="003C00CA" w:rsidP="003C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конденсата в дымоходе начинается уже тогда, когда в камине горит пламя. Затем дым направляется вверх, проходит через всю систему. Температура в дымоходе разная, внизу, где огонь – высокая, вверху – низкая. Холодный воздух прибивает все остатки от продуктов сгорания к стенкам прибора и потом течет конденсат по дымоходу вниз в печь или камин. </w:t>
      </w:r>
    </w:p>
    <w:p w:rsidR="003C00CA" w:rsidRPr="003C00CA" w:rsidRDefault="003C00CA" w:rsidP="003C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время горения топлива выделяются: </w:t>
      </w:r>
    </w:p>
    <w:p w:rsidR="003C00CA" w:rsidRPr="003C00CA" w:rsidRDefault="003C00CA" w:rsidP="003C0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вода;</w:t>
      </w:r>
    </w:p>
    <w:p w:rsidR="003C00CA" w:rsidRPr="003C00CA" w:rsidRDefault="003C00CA" w:rsidP="003C0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смолистые вещества;</w:t>
      </w:r>
    </w:p>
    <w:p w:rsidR="003C00CA" w:rsidRPr="003C00CA" w:rsidRDefault="003C00CA" w:rsidP="003C0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окиси.</w:t>
      </w:r>
    </w:p>
    <w:p w:rsidR="003C00CA" w:rsidRPr="003C00CA" w:rsidRDefault="003C00CA" w:rsidP="003C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Контактируя с холодным воздухом, с холодными поверхностями они начинают оседать в виде капелек влаги. Так образуется в дымоходе конденсат. Его может быть много или мало, все зависит от разных причин. </w:t>
      </w:r>
    </w:p>
    <w:p w:rsidR="003C00CA" w:rsidRPr="003C00CA" w:rsidRDefault="003C00CA" w:rsidP="003C00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Конденсат - самое вредное явление для дымовых труб и дымоходов, т.к. именно конденсат является основной причиной разрушения дымоходов. </w:t>
      </w:r>
    </w:p>
    <w:p w:rsidR="00B61732" w:rsidRDefault="00B61732" w:rsidP="00B61732">
      <w:pPr>
        <w:pStyle w:val="2"/>
      </w:pPr>
      <w:r>
        <w:t>Откуда берется конденсат и чем он вреден?</w:t>
      </w:r>
    </w:p>
    <w:p w:rsidR="00B61732" w:rsidRDefault="00B61732" w:rsidP="00B61732">
      <w:pPr>
        <w:pStyle w:val="a3"/>
        <w:jc w:val="both"/>
      </w:pPr>
      <w:r>
        <w:t>Любое топливо состоит из горючих (</w:t>
      </w:r>
      <w:proofErr w:type="spellStart"/>
      <w:r>
        <w:t>углерод+водород+сера</w:t>
      </w:r>
      <w:proofErr w:type="spellEnd"/>
      <w:r>
        <w:t xml:space="preserve">) и негорючих (кислород + </w:t>
      </w:r>
      <w:proofErr w:type="spellStart"/>
      <w:r>
        <w:t>зола+вода</w:t>
      </w:r>
      <w:proofErr w:type="spellEnd"/>
      <w:r>
        <w:t xml:space="preserve">) составляющих. При сгорании водород соединяется с кислородом, образуя водяной пар. Кроме того, любое топливо содержит воду(при сгорании антрацита в дымовых газах содержится до 3% водяного пара, а при сжигании дров средней влажности - до 30% водяного пара). При топке, дымовые газы, проходя по дымоходу, неизбежно охлаждаются, водяной пар на стенках дымохода конденсируется (превращается в воду), растворяет в себе сажу, </w:t>
      </w:r>
      <w:proofErr w:type="spellStart"/>
      <w:r>
        <w:t>т.е</w:t>
      </w:r>
      <w:proofErr w:type="spellEnd"/>
      <w:r>
        <w:t xml:space="preserve"> соединяясь с продуктами сгорания топлива в котле (в газовом котле - СО, С0</w:t>
      </w:r>
      <w:r>
        <w:rPr>
          <w:vertAlign w:val="superscript"/>
        </w:rPr>
        <w:t>2</w:t>
      </w:r>
      <w:r>
        <w:t xml:space="preserve">, </w:t>
      </w:r>
      <w:proofErr w:type="spellStart"/>
      <w:r>
        <w:t>NOх</w:t>
      </w:r>
      <w:proofErr w:type="spellEnd"/>
      <w:r>
        <w:t xml:space="preserve">; в жидко- и твердотопливных котлах и каминах, кроме этого еще и соединения серы), образует соответствующие кислоты или их смеси. В числе таких кислот - соляная, азотная и серная кислоты. В некоторых случаях может образовываться их смесь, так называемая «царская водка». Все это и есть конденсат - весьма агрессивная черная жидкость с очень неприятным запахом. </w:t>
      </w:r>
    </w:p>
    <w:p w:rsidR="00B61732" w:rsidRPr="00B61732" w:rsidRDefault="00B61732" w:rsidP="00B6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32" w:rsidRPr="00B61732" w:rsidRDefault="00B61732" w:rsidP="00B617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17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Обледенение дымохода и его последствия</w:t>
      </w:r>
    </w:p>
    <w:p w:rsidR="00B61732" w:rsidRPr="00B61732" w:rsidRDefault="00B61732" w:rsidP="00B6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обледенения дымохода крайне негативны и выражаются в ухудшении тяги и некорректной работе отопительного устройства. Если наледь существенна, то при совмещенных каналах, вентиляционный канал может начать компенсировать недостаток тяги и работать в обратную сторону. Возникает, так называемая, обратная тяга, которая засасывает в помещение все вредные выбросы и может стать причиной сильных отравлений угарным газом.</w:t>
      </w:r>
    </w:p>
    <w:p w:rsidR="00B61732" w:rsidRDefault="00B61732" w:rsidP="00B6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долгосрочной перспективе, обледенение дымохода способствует его быстрому разрушению. Вода начинает проникать в микротрещины, замерзать в них, расширяясь при этом и увеличивая размер трещин. Если вовремя не обратить внимание на данную проблему, то по истечению одного-пяти лет, оголовок трубы начнет разрушаться и станет не безопасным в эксплуатации.</w:t>
      </w:r>
    </w:p>
    <w:p w:rsidR="00B61732" w:rsidRDefault="00B61732" w:rsidP="00B6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2571750"/>
            <wp:effectExtent l="0" t="0" r="0" b="0"/>
            <wp:docPr id="6" name="Рисунок 6" descr="https://eurogib.ru/upload/news/kondensat/Kondensa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rogib.ru/upload/news/kondensat/Kondensat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32" w:rsidRDefault="00B61732" w:rsidP="00B6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1732" w:rsidRDefault="00B61732" w:rsidP="00B6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1732" w:rsidRPr="00B61732" w:rsidRDefault="00B61732" w:rsidP="00B6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решить проблему обледенения?</w:t>
      </w:r>
    </w:p>
    <w:p w:rsidR="00B61732" w:rsidRDefault="00B61732" w:rsidP="00D92C07">
      <w:pPr>
        <w:pStyle w:val="a3"/>
        <w:jc w:val="both"/>
      </w:pPr>
      <w:r w:rsidRPr="00B61732">
        <w:t xml:space="preserve">На самом деле, устранить данную проблему, совершенно не сложно – необходимо правильно развести потоки, разделить каналы. Для этого дымовой канал наращивают по высоте и выводят выше основного зонта. </w:t>
      </w:r>
      <w:r w:rsidR="00D92C07">
        <w:t>Если в проходе образуется большое количество конденсата, что проявляется мокрыми пятнами на поверхности и другими проблемами, стоит задуматься об утеплении дымохода.</w:t>
      </w:r>
    </w:p>
    <w:p w:rsidR="00B61732" w:rsidRDefault="00B61732" w:rsidP="00B61732">
      <w:pPr>
        <w:pStyle w:val="a3"/>
        <w:jc w:val="center"/>
      </w:pPr>
      <w:r>
        <w:rPr>
          <w:sz w:val="36"/>
          <w:szCs w:val="36"/>
        </w:rPr>
        <w:t xml:space="preserve">Важно правильная высотность трубы по отношению к коньку здания. </w:t>
      </w:r>
    </w:p>
    <w:p w:rsidR="00B61732" w:rsidRDefault="00B61732" w:rsidP="00B61732">
      <w:pPr>
        <w:pStyle w:val="a3"/>
        <w:jc w:val="center"/>
      </w:pPr>
      <w:r>
        <w:rPr>
          <w:noProof/>
        </w:rPr>
        <w:drawing>
          <wp:inline distT="0" distB="0" distL="0" distR="0">
            <wp:extent cx="5715000" cy="2819400"/>
            <wp:effectExtent l="0" t="0" r="0" b="0"/>
            <wp:docPr id="8" name="Рисунок 8" descr="https://eurogib.ru/upload/news/kondensat/Kondensa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urogib.ru/upload/news/kondensat/Kondensat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32" w:rsidRDefault="00B61732" w:rsidP="00B61732">
      <w:pPr>
        <w:pStyle w:val="a3"/>
        <w:jc w:val="center"/>
      </w:pPr>
      <w:r>
        <w:t xml:space="preserve">При неправильном конструировании дымоходной трубы уменьшается тяга, что является одним из фактора возникновения конденсата. </w:t>
      </w:r>
    </w:p>
    <w:p w:rsidR="00B61732" w:rsidRDefault="00B61732" w:rsidP="00B6173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715000" cy="2819400"/>
            <wp:effectExtent l="0" t="0" r="0" b="0"/>
            <wp:docPr id="7" name="Рисунок 7" descr="https://eurogib.ru/upload/news/kondensat/Kondensa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urogib.ru/upload/news/kondensat/Kondensat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07" w:rsidRDefault="00B61732" w:rsidP="00B61732">
      <w:pPr>
        <w:pStyle w:val="a3"/>
        <w:jc w:val="both"/>
      </w:pPr>
      <w:r>
        <w:t xml:space="preserve">При установке одноконтурных и </w:t>
      </w:r>
      <w:proofErr w:type="spellStart"/>
      <w:r>
        <w:t>двуконторных</w:t>
      </w:r>
      <w:proofErr w:type="spellEnd"/>
      <w:r>
        <w:t xml:space="preserve"> нержавеющих </w:t>
      </w:r>
      <w:proofErr w:type="spellStart"/>
      <w:r>
        <w:t>дымоходых</w:t>
      </w:r>
      <w:proofErr w:type="spellEnd"/>
      <w:r>
        <w:t xml:space="preserve"> труб, нужно учитывать стыки между трубами в зависимости от вида используемого топлива.</w:t>
      </w:r>
      <w:r w:rsidR="00D92C07" w:rsidRPr="00D92C07">
        <w:t xml:space="preserve"> </w:t>
      </w:r>
    </w:p>
    <w:p w:rsidR="00B61732" w:rsidRDefault="00D92C07" w:rsidP="00B61732">
      <w:pPr>
        <w:pStyle w:val="a3"/>
        <w:jc w:val="both"/>
      </w:pPr>
      <w:r>
        <w:t xml:space="preserve">Также согласно нормативных документов на дымоходы газовых котлов нельзя устанавливать зонты. Связано это с тем, что они препятствуют выходу дыма и пара, содержащего кислотные соединения. Если на вашем дымоходе установлен защитный зонт, уберите его. Сосульки на дымоходе в таком случае не будут больше появляться. </w:t>
      </w:r>
    </w:p>
    <w:p w:rsidR="00D92C07" w:rsidRDefault="00D92C07" w:rsidP="00B61732">
      <w:pPr>
        <w:pStyle w:val="a3"/>
        <w:jc w:val="both"/>
      </w:pPr>
      <w:r>
        <w:t>Только от вашей бдительности зависит жизнь Вас и ваших близких.</w:t>
      </w:r>
    </w:p>
    <w:p w:rsidR="005370E3" w:rsidRDefault="005370E3" w:rsidP="005370E3">
      <w:pPr>
        <w:pStyle w:val="a3"/>
        <w:jc w:val="right"/>
      </w:pPr>
      <w:r>
        <w:t xml:space="preserve"> Администрация </w:t>
      </w:r>
      <w:proofErr w:type="spellStart"/>
      <w:r>
        <w:t>Зельвенского</w:t>
      </w:r>
      <w:proofErr w:type="spellEnd"/>
      <w:r>
        <w:t xml:space="preserve"> РГС</w:t>
      </w:r>
    </w:p>
    <w:p w:rsidR="00926B27" w:rsidRDefault="00731954" w:rsidP="00B61732">
      <w:pPr>
        <w:spacing w:before="100" w:beforeAutospacing="1" w:after="100" w:afterAutospacing="1" w:line="240" w:lineRule="auto"/>
      </w:pPr>
    </w:p>
    <w:sectPr w:rsidR="0092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7B8"/>
    <w:multiLevelType w:val="multilevel"/>
    <w:tmpl w:val="A58A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5C"/>
    <w:rsid w:val="003C00CA"/>
    <w:rsid w:val="004F0C5C"/>
    <w:rsid w:val="005370E3"/>
    <w:rsid w:val="00707418"/>
    <w:rsid w:val="00731954"/>
    <w:rsid w:val="00B61732"/>
    <w:rsid w:val="00CB5B42"/>
    <w:rsid w:val="00D92C07"/>
    <w:rsid w:val="00F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17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17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Щиглинский Александр Анатольевич</dc:creator>
  <cp:keywords/>
  <dc:description/>
  <cp:lastModifiedBy>Щиглинский Александр Анатольевич</cp:lastModifiedBy>
  <cp:revision>9</cp:revision>
  <dcterms:created xsi:type="dcterms:W3CDTF">2021-02-09T08:12:00Z</dcterms:created>
  <dcterms:modified xsi:type="dcterms:W3CDTF">2021-02-09T08:35:00Z</dcterms:modified>
</cp:coreProperties>
</file>