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9E" w:rsidRPr="0080359E" w:rsidRDefault="0080359E" w:rsidP="0080359E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359E">
        <w:rPr>
          <w:rFonts w:ascii="Times New Roman" w:hAnsi="Times New Roman" w:cs="Times New Roman"/>
          <w:b/>
          <w:sz w:val="30"/>
          <w:szCs w:val="30"/>
        </w:rPr>
        <w:t xml:space="preserve">Оказание социальных услуг на основании договоров пожизненного содержания с иждивением </w:t>
      </w:r>
    </w:p>
    <w:p w:rsidR="0080359E" w:rsidRPr="0080359E" w:rsidRDefault="0080359E" w:rsidP="0080359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359E">
        <w:rPr>
          <w:rFonts w:ascii="Times New Roman" w:hAnsi="Times New Roman" w:cs="Times New Roman"/>
          <w:sz w:val="30"/>
          <w:szCs w:val="30"/>
        </w:rPr>
        <w:t xml:space="preserve"> Квартира в обмен на пожизненное содержание – возможность заключать такой договор с государством появилась у одиноких стариков после выхода постановления Совета Министров от 9 февраля 2017 г. № 112 «Об оказании социальных услуг государственными учреждениями социального обслуживания». Этим постановлением утверждено Положение о порядке и условиях оказания социальных услуг на основании договоров пожизненного содержания с иждивением за счет средств местных бюджетов. Схема заключения подобных сделок повсеместно внедряется в нашей стране. </w:t>
      </w:r>
      <w:r w:rsidR="00AE545C">
        <w:rPr>
          <w:rFonts w:ascii="Times New Roman" w:hAnsi="Times New Roman" w:cs="Times New Roman"/>
          <w:sz w:val="30"/>
          <w:szCs w:val="30"/>
        </w:rPr>
        <w:tab/>
      </w:r>
      <w:r w:rsidR="00AE545C">
        <w:rPr>
          <w:rFonts w:ascii="Times New Roman" w:hAnsi="Times New Roman" w:cs="Times New Roman"/>
          <w:sz w:val="30"/>
          <w:szCs w:val="30"/>
        </w:rPr>
        <w:tab/>
      </w:r>
      <w:r w:rsidR="00AE545C">
        <w:rPr>
          <w:rFonts w:ascii="Times New Roman" w:hAnsi="Times New Roman" w:cs="Times New Roman"/>
          <w:sz w:val="30"/>
          <w:szCs w:val="30"/>
        </w:rPr>
        <w:tab/>
      </w:r>
      <w:r w:rsidR="00AE545C">
        <w:rPr>
          <w:rFonts w:ascii="Times New Roman" w:hAnsi="Times New Roman" w:cs="Times New Roman"/>
          <w:sz w:val="30"/>
          <w:szCs w:val="30"/>
        </w:rPr>
        <w:tab/>
      </w:r>
      <w:r w:rsidR="00AE545C">
        <w:rPr>
          <w:rFonts w:ascii="Times New Roman" w:hAnsi="Times New Roman" w:cs="Times New Roman"/>
          <w:sz w:val="30"/>
          <w:szCs w:val="30"/>
        </w:rPr>
        <w:tab/>
      </w:r>
      <w:r w:rsidRPr="0080359E">
        <w:rPr>
          <w:rFonts w:ascii="Times New Roman" w:hAnsi="Times New Roman" w:cs="Times New Roman"/>
          <w:sz w:val="30"/>
          <w:szCs w:val="30"/>
        </w:rPr>
        <w:t>Заключить сделку с государством на пожизненное содержание в обмен на квартиру может не каждый из них, а только те граждане или супружеские пары, которые, во-первых, достигли 70-летнего возраста, а во-вторых, не имеют детей и родственников, обязанных их содержать по закону. Третье обязательное условие – наличие в собственности жилого помещения, причем отдельного и изолированного (комната в квартире и полдома не подойдут). Согласно заключаемому соглашению, после смерти владельца это жилье, в котором не должны быть прописаны иные лица, кроме получателя ренты, будет передано в коммунальную собственность. Взамен пожилые люди получают обеспеченную старость и уверенность в завтрашнем дне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0359E">
        <w:rPr>
          <w:rFonts w:ascii="Times New Roman" w:hAnsi="Times New Roman" w:cs="Times New Roman"/>
          <w:sz w:val="30"/>
          <w:szCs w:val="30"/>
        </w:rPr>
        <w:t xml:space="preserve"> У стариков, заключающих договор с государством, имеется два варианта дальнейшего проживания на выбор. В первом случае человек остается дома, несколько раз в неделю к нему приходит социальный работник и выполняет услуги, прописанные в договоре (покупка и доставка продуктов питания, лекарственных средств, воды, топлива из хранилища, оказание помощи в выполнении санитарно-гигиенических процедур и др.). Исполком, в свою очередь, берет на себя расходы по периодическому ремонту квартиры и оплате коммунальных услуг. По второму варианту, пенсионер переезжает в дом-интернат, где ему предоставляется жилое помещение повышенной комфортности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80359E">
        <w:rPr>
          <w:rFonts w:ascii="Times New Roman" w:hAnsi="Times New Roman" w:cs="Times New Roman"/>
          <w:sz w:val="30"/>
          <w:szCs w:val="30"/>
        </w:rPr>
        <w:t>возможность проживать одному или с супругом/супругой, обеспечивается питание и медицинское обслуживание. Квартира в это время сдается внаем.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AE545C">
        <w:rPr>
          <w:rFonts w:ascii="Times New Roman" w:hAnsi="Times New Roman" w:cs="Times New Roman"/>
          <w:sz w:val="30"/>
          <w:szCs w:val="30"/>
        </w:rPr>
        <w:tab/>
      </w:r>
      <w:r w:rsidR="00AE545C">
        <w:rPr>
          <w:rFonts w:ascii="Times New Roman" w:hAnsi="Times New Roman" w:cs="Times New Roman"/>
          <w:sz w:val="30"/>
          <w:szCs w:val="30"/>
        </w:rPr>
        <w:tab/>
      </w:r>
      <w:r w:rsidR="00AE545C">
        <w:rPr>
          <w:rFonts w:ascii="Times New Roman" w:hAnsi="Times New Roman" w:cs="Times New Roman"/>
          <w:sz w:val="30"/>
          <w:szCs w:val="30"/>
        </w:rPr>
        <w:tab/>
      </w:r>
      <w:r w:rsidR="00AE545C">
        <w:rPr>
          <w:rFonts w:ascii="Times New Roman" w:hAnsi="Times New Roman" w:cs="Times New Roman"/>
          <w:sz w:val="30"/>
          <w:szCs w:val="30"/>
        </w:rPr>
        <w:tab/>
      </w:r>
      <w:r w:rsidR="00AE545C">
        <w:rPr>
          <w:rFonts w:ascii="Times New Roman" w:hAnsi="Times New Roman" w:cs="Times New Roman"/>
          <w:sz w:val="30"/>
          <w:szCs w:val="30"/>
        </w:rPr>
        <w:tab/>
      </w:r>
      <w:r w:rsidR="00AE545C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80359E">
        <w:rPr>
          <w:rFonts w:ascii="Times New Roman" w:hAnsi="Times New Roman" w:cs="Times New Roman"/>
          <w:sz w:val="30"/>
          <w:szCs w:val="30"/>
        </w:rPr>
        <w:t xml:space="preserve"> На дату обращения у получателя ренты не должно быть </w:t>
      </w:r>
      <w:r w:rsidRPr="0080359E">
        <w:rPr>
          <w:rFonts w:ascii="Times New Roman" w:hAnsi="Times New Roman" w:cs="Times New Roman"/>
          <w:sz w:val="30"/>
          <w:szCs w:val="30"/>
        </w:rPr>
        <w:lastRenderedPageBreak/>
        <w:t xml:space="preserve">медицинских противопоказаний для </w:t>
      </w:r>
      <w:r w:rsidR="00E813DD">
        <w:rPr>
          <w:rFonts w:ascii="Times New Roman" w:hAnsi="Times New Roman" w:cs="Times New Roman"/>
          <w:sz w:val="30"/>
          <w:szCs w:val="30"/>
        </w:rPr>
        <w:t xml:space="preserve">оказания им социальных услуг в </w:t>
      </w:r>
      <w:r w:rsidRPr="0080359E">
        <w:rPr>
          <w:rFonts w:ascii="Times New Roman" w:hAnsi="Times New Roman" w:cs="Times New Roman"/>
          <w:sz w:val="30"/>
          <w:szCs w:val="30"/>
        </w:rPr>
        <w:t>ЦСОН в форме обслуживания на дому и домах-интернатах (отделениях) повышенной комфортности для престарелых и инвалидов. При обоих вариантах жилье переходит в коммунальную собственность только после смерти хозяина. Никто не вправе распоряжаться им без его согласия.</w:t>
      </w:r>
    </w:p>
    <w:p w:rsidR="00BF78BF" w:rsidRPr="0080359E" w:rsidRDefault="00BF78BF" w:rsidP="0080359E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F78BF" w:rsidRPr="0080359E" w:rsidSect="0040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59E"/>
    <w:rsid w:val="00404283"/>
    <w:rsid w:val="0080359E"/>
    <w:rsid w:val="00AE545C"/>
    <w:rsid w:val="00BF78BF"/>
    <w:rsid w:val="00E8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2018-06-26T13:37:00Z</dcterms:created>
  <dcterms:modified xsi:type="dcterms:W3CDTF">2018-06-27T06:53:00Z</dcterms:modified>
</cp:coreProperties>
</file>