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779A5" w14:textId="2D328F13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07A7A778" wp14:editId="53156A4D">
            <wp:extent cx="5940425" cy="3345180"/>
            <wp:effectExtent l="0" t="0" r="0" b="0"/>
            <wp:docPr id="7" name="Рисунок 7" descr="Общественная организация &quot;БРСМ&quot; - Средняя школа № 5 г. Сморг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щественная организация &quot;БРСМ&quot; - Средняя школа № 5 г. Сморгон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EB778" w14:textId="77777777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14:paraId="1185976E" w14:textId="0C1126DA" w:rsidR="00C171CA" w:rsidRPr="00C171CA" w:rsidRDefault="00C171CA" w:rsidP="00E247B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C171CA">
        <w:rPr>
          <w:rFonts w:ascii="Times New Roman" w:hAnsi="Times New Roman" w:cs="Times New Roman"/>
          <w:sz w:val="44"/>
          <w:szCs w:val="44"/>
        </w:rPr>
        <w:t>Основные направления деятельности</w:t>
      </w:r>
    </w:p>
    <w:p w14:paraId="4D0F20C4" w14:textId="090C2BC7" w:rsidR="004C78F2" w:rsidRDefault="00D51C3C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44"/>
          <w:szCs w:val="44"/>
        </w:rPr>
        <w:t>Зельвенской</w:t>
      </w:r>
      <w:r w:rsidR="00C171CA" w:rsidRPr="00C171CA">
        <w:rPr>
          <w:rFonts w:ascii="Times New Roman" w:hAnsi="Times New Roman" w:cs="Times New Roman"/>
          <w:sz w:val="44"/>
          <w:szCs w:val="44"/>
        </w:rPr>
        <w:t xml:space="preserve"> районной организации ОО «БРСМ»</w:t>
      </w:r>
      <w:r w:rsidR="00C171CA" w:rsidRPr="00C171CA">
        <w:rPr>
          <w:rFonts w:ascii="Times New Roman" w:hAnsi="Times New Roman" w:cs="Times New Roman"/>
          <w:sz w:val="30"/>
          <w:szCs w:val="30"/>
        </w:rPr>
        <w:t>:</w:t>
      </w:r>
    </w:p>
    <w:p w14:paraId="6014B113" w14:textId="77777777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4153C983" w14:textId="72B22330" w:rsidR="00E247BB" w:rsidRDefault="00E247BB" w:rsidP="00E247BB">
      <w:pPr>
        <w:spacing w:after="0"/>
        <w:jc w:val="center"/>
        <w:rPr>
          <w:noProof/>
        </w:rPr>
      </w:pPr>
      <w:r w:rsidRPr="00E247BB">
        <w:rPr>
          <w:rFonts w:ascii="Times New Roman" w:hAnsi="Times New Roman" w:cs="Times New Roman"/>
          <w:sz w:val="30"/>
          <w:szCs w:val="30"/>
        </w:rPr>
        <w:t>Гражданско-патриотическое воспитание</w:t>
      </w:r>
    </w:p>
    <w:p w14:paraId="09203282" w14:textId="55588E31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164A940E" wp14:editId="042E6B8E">
            <wp:extent cx="3975100" cy="2684134"/>
            <wp:effectExtent l="0" t="0" r="0" b="0"/>
            <wp:docPr id="1" name="Рисунок 1" descr="Минский областной комитет присоединился к акции «Цветы Великой Победы» -  Молодёжь Минщины | Интернет-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нский областной комитет присоединился к акции «Цветы Великой Победы» -  Молодёжь Минщины | Интернет-порта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6"/>
                    <a:stretch/>
                  </pic:blipFill>
                  <pic:spPr bwMode="auto">
                    <a:xfrm>
                      <a:off x="0" y="0"/>
                      <a:ext cx="3984906" cy="269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53706" w14:textId="77777777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  <w:sectPr w:rsidR="00E247BB" w:rsidSect="003720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73CB7E7" w14:textId="36FCD070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E247BB">
        <w:rPr>
          <w:rFonts w:ascii="Times New Roman" w:hAnsi="Times New Roman" w:cs="Times New Roman"/>
          <w:sz w:val="30"/>
          <w:szCs w:val="30"/>
        </w:rPr>
        <w:lastRenderedPageBreak/>
        <w:t>Трудоустройство молодежи (</w:t>
      </w:r>
      <w:proofErr w:type="spellStart"/>
      <w:r w:rsidRPr="00E247BB">
        <w:rPr>
          <w:rFonts w:ascii="Times New Roman" w:hAnsi="Times New Roman" w:cs="Times New Roman"/>
          <w:sz w:val="30"/>
          <w:szCs w:val="30"/>
        </w:rPr>
        <w:t>студотрядовское</w:t>
      </w:r>
      <w:proofErr w:type="spellEnd"/>
      <w:r w:rsidRPr="00E247BB">
        <w:rPr>
          <w:rFonts w:ascii="Times New Roman" w:hAnsi="Times New Roman" w:cs="Times New Roman"/>
          <w:sz w:val="30"/>
          <w:szCs w:val="30"/>
        </w:rPr>
        <w:t xml:space="preserve"> движение)</w:t>
      </w:r>
    </w:p>
    <w:p w14:paraId="6DB54AFA" w14:textId="5DACAEF4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EE9F9B5" wp14:editId="51BE950D">
            <wp:extent cx="3721100" cy="24140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удотряд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05" cy="24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0B54F" w14:textId="49B2B0D9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6737429B" w14:textId="77777777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273A78A4" w14:textId="7265A53B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E247BB">
        <w:rPr>
          <w:rFonts w:ascii="Times New Roman" w:hAnsi="Times New Roman" w:cs="Times New Roman"/>
          <w:sz w:val="30"/>
          <w:szCs w:val="30"/>
        </w:rPr>
        <w:t>Поддержка талантливой и одаренной молодежи</w:t>
      </w:r>
    </w:p>
    <w:p w14:paraId="66A12C62" w14:textId="190C1F4C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6FD0B91B" wp14:editId="3A5E7B52">
            <wp:extent cx="3973147" cy="2876550"/>
            <wp:effectExtent l="0" t="0" r="0" b="0"/>
            <wp:docPr id="4" name="Рисунок 4" descr="100 идей для Беларуси (конкурс)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 идей для Беларуси (конкурс) |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07" cy="289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1B586" w14:textId="77777777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  <w:sectPr w:rsidR="00E247BB" w:rsidSect="003720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2642E14" w14:textId="4E0322FA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E247BB">
        <w:rPr>
          <w:rFonts w:ascii="Times New Roman" w:hAnsi="Times New Roman" w:cs="Times New Roman"/>
          <w:sz w:val="30"/>
          <w:szCs w:val="30"/>
        </w:rPr>
        <w:lastRenderedPageBreak/>
        <w:t>Пропаганда здорового образа жизни</w:t>
      </w:r>
    </w:p>
    <w:p w14:paraId="0787A6E6" w14:textId="647DB450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E247BB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343DB736" wp14:editId="1B58566B">
            <wp:extent cx="5940425" cy="41135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B4AB6" w14:textId="5D93D925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0BFE461F" w14:textId="77777777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6B01488D" w14:textId="2533E2B2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E247BB">
        <w:rPr>
          <w:rFonts w:ascii="Times New Roman" w:hAnsi="Times New Roman" w:cs="Times New Roman"/>
          <w:sz w:val="30"/>
          <w:szCs w:val="30"/>
        </w:rPr>
        <w:t>Развитие волонтерского движения</w:t>
      </w:r>
    </w:p>
    <w:p w14:paraId="11F89DC2" w14:textId="75327983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44C6FD78" wp14:editId="7ABE64EB">
            <wp:extent cx="4267200" cy="2362200"/>
            <wp:effectExtent l="0" t="0" r="0" b="0"/>
            <wp:docPr id="6" name="Рисунок 6" descr="Волонтерское движение БРСМ &quot;Доброе Сердце&quot; | Новости Беларуси|Бел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олонтерское движение БРСМ &quot;Доброе Сердце&quot; | Новости Беларуси|Бел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4D221" w14:textId="77777777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  <w:sectPr w:rsidR="00E247BB" w:rsidSect="003720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BBCE1DB" w14:textId="34D4D965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E247BB">
        <w:rPr>
          <w:rFonts w:ascii="Times New Roman" w:hAnsi="Times New Roman" w:cs="Times New Roman"/>
          <w:sz w:val="30"/>
          <w:szCs w:val="30"/>
        </w:rPr>
        <w:lastRenderedPageBreak/>
        <w:t>Работа с молодежью в информационном пространстве</w:t>
      </w:r>
    </w:p>
    <w:p w14:paraId="197F65D9" w14:textId="07DBB637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E247BB">
        <w:rPr>
          <w:rFonts w:ascii="Times New Roman" w:hAnsi="Times New Roman" w:cs="Times New Roman"/>
          <w:sz w:val="30"/>
          <w:szCs w:val="30"/>
        </w:rPr>
        <w:drawing>
          <wp:inline distT="0" distB="0" distL="0" distR="0" wp14:anchorId="12EA0E09" wp14:editId="1A55391A">
            <wp:extent cx="5940425" cy="2691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9C7C7" w14:textId="77777777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0537D1AF" w14:textId="77777777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5868D5D2" w14:textId="3E9214E1" w:rsidR="00AB4047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E247BB">
        <w:rPr>
          <w:rFonts w:ascii="Times New Roman" w:hAnsi="Times New Roman" w:cs="Times New Roman"/>
          <w:sz w:val="30"/>
          <w:szCs w:val="30"/>
        </w:rPr>
        <w:t>Правовое воспитание молодежи</w:t>
      </w:r>
    </w:p>
    <w:p w14:paraId="346FDB5B" w14:textId="10068BE2" w:rsidR="00E247BB" w:rsidRDefault="00E247BB" w:rsidP="00E247BB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24FBA8A6" wp14:editId="1028F35C">
            <wp:extent cx="5940425" cy="3309620"/>
            <wp:effectExtent l="0" t="0" r="0" b="0"/>
            <wp:docPr id="8" name="Рисунок 8" descr="Сила Закона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ила Закона |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7BB" w:rsidSect="00372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71CA"/>
    <w:rsid w:val="000145A9"/>
    <w:rsid w:val="00137323"/>
    <w:rsid w:val="00163D30"/>
    <w:rsid w:val="003720D7"/>
    <w:rsid w:val="004573CA"/>
    <w:rsid w:val="004C78F2"/>
    <w:rsid w:val="00624DDC"/>
    <w:rsid w:val="00AB4047"/>
    <w:rsid w:val="00C171CA"/>
    <w:rsid w:val="00D51C3C"/>
    <w:rsid w:val="00E24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F583E"/>
  <w15:docId w15:val="{9A7067A7-5CE3-40A4-B1AD-61F1922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2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</dc:creator>
  <cp:keywords/>
  <dc:description/>
  <cp:lastModifiedBy>Вероника Полубок</cp:lastModifiedBy>
  <cp:revision>7</cp:revision>
  <dcterms:created xsi:type="dcterms:W3CDTF">2017-03-03T12:17:00Z</dcterms:created>
  <dcterms:modified xsi:type="dcterms:W3CDTF">2023-04-18T09:22:00Z</dcterms:modified>
</cp:coreProperties>
</file>