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986" w:rsidRPr="00F614A5" w:rsidRDefault="00D65986" w:rsidP="00D6598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614A5">
        <w:rPr>
          <w:rFonts w:ascii="Times New Roman" w:hAnsi="Times New Roman" w:cs="Times New Roman"/>
          <w:b/>
          <w:sz w:val="40"/>
          <w:szCs w:val="40"/>
        </w:rPr>
        <w:t xml:space="preserve">Охота на самцов </w:t>
      </w:r>
      <w:r>
        <w:rPr>
          <w:rFonts w:ascii="Times New Roman" w:hAnsi="Times New Roman" w:cs="Times New Roman"/>
          <w:b/>
          <w:sz w:val="40"/>
          <w:szCs w:val="40"/>
        </w:rPr>
        <w:t xml:space="preserve">глухаря и тетерева </w:t>
      </w:r>
    </w:p>
    <w:p w:rsidR="00D65986" w:rsidRDefault="00D65986" w:rsidP="00D659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2FDE">
        <w:rPr>
          <w:rFonts w:ascii="Times New Roman" w:hAnsi="Times New Roman" w:cs="Times New Roman"/>
          <w:sz w:val="28"/>
          <w:szCs w:val="28"/>
        </w:rPr>
        <w:t xml:space="preserve">Слонимская межрайонная инспекция охраны животного и растительного мира информирует о том, что с 20 марта по 10 мая (с 3 до 9 часов) открывается </w:t>
      </w:r>
      <w:r w:rsidRPr="00772FDE">
        <w:rPr>
          <w:rFonts w:ascii="Times New Roman" w:hAnsi="Times New Roman" w:cs="Times New Roman"/>
          <w:b/>
          <w:sz w:val="28"/>
          <w:szCs w:val="28"/>
          <w:u w:val="single"/>
        </w:rPr>
        <w:t>охо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та на самцов </w:t>
      </w:r>
      <w:r w:rsidRPr="00772FDE">
        <w:rPr>
          <w:rFonts w:ascii="Times New Roman" w:hAnsi="Times New Roman" w:cs="Times New Roman"/>
          <w:b/>
          <w:sz w:val="28"/>
          <w:szCs w:val="28"/>
          <w:u w:val="single"/>
        </w:rPr>
        <w:t>тетерева</w:t>
      </w:r>
      <w:r w:rsidRPr="00772FDE">
        <w:rPr>
          <w:rFonts w:ascii="Times New Roman" w:hAnsi="Times New Roman" w:cs="Times New Roman"/>
          <w:b/>
          <w:sz w:val="28"/>
          <w:szCs w:val="28"/>
        </w:rPr>
        <w:t>.</w:t>
      </w:r>
      <w:r w:rsidRPr="00772F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4C7">
        <w:rPr>
          <w:rFonts w:ascii="Times New Roman" w:hAnsi="Times New Roman" w:cs="Times New Roman"/>
          <w:color w:val="000000"/>
          <w:sz w:val="28"/>
          <w:szCs w:val="28"/>
        </w:rPr>
        <w:t xml:space="preserve">Тетерев </w:t>
      </w:r>
      <w:bookmarkStart w:id="0" w:name="_GoBack"/>
      <w:bookmarkEnd w:id="0"/>
      <w:r w:rsidRPr="008E64C7">
        <w:rPr>
          <w:rFonts w:ascii="Times New Roman" w:hAnsi="Times New Roman" w:cs="Times New Roman"/>
          <w:color w:val="000000"/>
          <w:sz w:val="28"/>
          <w:szCs w:val="28"/>
        </w:rPr>
        <w:t xml:space="preserve">– желанный и ценный трофей для любого охотника. Охота на тетерева азартна и волнительна. Весной в одном месте может собираться около десятка птиц, и поэтому стрелять по тетереву на токовище становиться намного </w:t>
      </w:r>
      <w:proofErr w:type="gramStart"/>
      <w:r w:rsidRPr="008E64C7">
        <w:rPr>
          <w:rFonts w:ascii="Times New Roman" w:hAnsi="Times New Roman" w:cs="Times New Roman"/>
          <w:color w:val="000000"/>
          <w:sz w:val="28"/>
          <w:szCs w:val="28"/>
        </w:rPr>
        <w:t>интереснее</w:t>
      </w:r>
      <w:proofErr w:type="gramEnd"/>
      <w:r w:rsidRPr="008E64C7">
        <w:rPr>
          <w:rFonts w:ascii="Times New Roman" w:hAnsi="Times New Roman" w:cs="Times New Roman"/>
          <w:color w:val="000000"/>
          <w:sz w:val="28"/>
          <w:szCs w:val="28"/>
        </w:rPr>
        <w:t xml:space="preserve"> и сама охота будет результативной.</w:t>
      </w:r>
    </w:p>
    <w:p w:rsidR="00D65986" w:rsidRDefault="00D65986" w:rsidP="00D659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9EB6C48" wp14:editId="07A5EF36">
            <wp:simplePos x="0" y="0"/>
            <wp:positionH relativeFrom="column">
              <wp:posOffset>15240</wp:posOffset>
            </wp:positionH>
            <wp:positionV relativeFrom="paragraph">
              <wp:posOffset>77470</wp:posOffset>
            </wp:positionV>
            <wp:extent cx="2005965" cy="1828800"/>
            <wp:effectExtent l="0" t="0" r="0" b="0"/>
            <wp:wrapTight wrapText="bothSides">
              <wp:wrapPolygon edited="0">
                <wp:start x="0" y="0"/>
                <wp:lineTo x="0" y="21375"/>
                <wp:lineTo x="21333" y="21375"/>
                <wp:lineTo x="21333" y="0"/>
                <wp:lineTo x="0" y="0"/>
              </wp:wrapPolygon>
            </wp:wrapTight>
            <wp:docPr id="1" name="Рисунок 1" descr="https://krasniybor.by/upload/medialibrary/333/A9R16z1vsg_2qqwto_bm8_1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rasniybor.by/upload/medialibrary/333/A9R16z1vsg_2qqwto_bm8_1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5986" w:rsidRPr="008E64C7" w:rsidRDefault="00D65986" w:rsidP="00D659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2F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Охоту разрешается проводить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 току </w:t>
      </w:r>
      <w:r w:rsidRPr="00772F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ружейным способом с подхода или из засады.</w:t>
      </w:r>
    </w:p>
    <w:p w:rsidR="00D65986" w:rsidRDefault="00D65986" w:rsidP="00D659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FDE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Разрешенные орудия охоты:</w:t>
      </w:r>
      <w:r w:rsidRPr="00772F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72FDE">
        <w:rPr>
          <w:rFonts w:ascii="Times New Roman" w:hAnsi="Times New Roman" w:cs="Times New Roman"/>
          <w:sz w:val="28"/>
          <w:szCs w:val="28"/>
        </w:rPr>
        <w:t xml:space="preserve">арезное охотничье оружие, гладкоствольное охотничье оружие с использованием патронов, снаряженных дробью, охотничьи луки и арбалеты (охотничий лук должен иметь силу </w:t>
      </w:r>
      <w:proofErr w:type="gramStart"/>
      <w:r w:rsidRPr="00772FDE">
        <w:rPr>
          <w:rFonts w:ascii="Times New Roman" w:hAnsi="Times New Roman" w:cs="Times New Roman"/>
          <w:sz w:val="28"/>
          <w:szCs w:val="28"/>
        </w:rPr>
        <w:t>натяжения  не</w:t>
      </w:r>
      <w:proofErr w:type="gramEnd"/>
      <w:r w:rsidRPr="00772FDE">
        <w:rPr>
          <w:rFonts w:ascii="Times New Roman" w:hAnsi="Times New Roman" w:cs="Times New Roman"/>
          <w:sz w:val="28"/>
          <w:szCs w:val="28"/>
        </w:rPr>
        <w:t xml:space="preserve"> менее 27 кг, охотничий арбалет – не менее 43 кг, наконечник стрелы должен быть с острыми режущими краями и шириной в основании не менее 2 см, или режущие края должны раскрываться до данной ширины при попадании в объект охоты).</w:t>
      </w:r>
    </w:p>
    <w:p w:rsidR="00D65986" w:rsidRDefault="00D65986" w:rsidP="00D659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2FDE">
        <w:rPr>
          <w:rFonts w:ascii="Times New Roman" w:hAnsi="Times New Roman" w:cs="Times New Roman"/>
          <w:sz w:val="28"/>
          <w:szCs w:val="28"/>
        </w:rPr>
        <w:tab/>
        <w:t xml:space="preserve">Что касается </w:t>
      </w:r>
      <w:r w:rsidRPr="00772FDE">
        <w:rPr>
          <w:rFonts w:ascii="Times New Roman" w:hAnsi="Times New Roman" w:cs="Times New Roman"/>
          <w:b/>
          <w:sz w:val="28"/>
          <w:szCs w:val="28"/>
          <w:u w:val="single"/>
        </w:rPr>
        <w:t>глухаря</w:t>
      </w:r>
      <w:r w:rsidRPr="00772FDE">
        <w:rPr>
          <w:rFonts w:ascii="Times New Roman" w:hAnsi="Times New Roman" w:cs="Times New Roman"/>
          <w:sz w:val="28"/>
          <w:szCs w:val="28"/>
        </w:rPr>
        <w:t xml:space="preserve">, то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Республики Беларусь от 16 сентября 2020 г. №345 не допускается планирование изъятия глухаря </w:t>
      </w:r>
      <w:r w:rsidRPr="00772FDE">
        <w:rPr>
          <w:rFonts w:ascii="Times New Roman" w:hAnsi="Times New Roman" w:cs="Times New Roman"/>
          <w:sz w:val="28"/>
          <w:szCs w:val="28"/>
        </w:rPr>
        <w:t xml:space="preserve">на территории Брестской и Гродненской </w:t>
      </w:r>
      <w:r w:rsidRPr="00772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областей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течение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пяти</w:t>
      </w:r>
      <w:r w:rsidRPr="008E64C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лет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772FDE">
        <w:rPr>
          <w:rFonts w:ascii="Times New Roman" w:hAnsi="Times New Roman" w:cs="Times New Roman"/>
          <w:color w:val="000000"/>
          <w:sz w:val="28"/>
          <w:szCs w:val="28"/>
        </w:rPr>
        <w:t>Это связано с тем, что в этих регионах обитает западноевропейский подвид птицы, численность которого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2FDE">
        <w:rPr>
          <w:rFonts w:ascii="Times New Roman" w:hAnsi="Times New Roman" w:cs="Times New Roman"/>
          <w:color w:val="000000"/>
          <w:sz w:val="28"/>
          <w:szCs w:val="28"/>
        </w:rPr>
        <w:t>уменьшается.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2FDE">
        <w:rPr>
          <w:rFonts w:ascii="Times New Roman" w:hAnsi="Times New Roman" w:cs="Times New Roman"/>
          <w:color w:val="000000"/>
          <w:sz w:val="28"/>
          <w:szCs w:val="28"/>
        </w:rPr>
        <w:t>Запрет действует с 1 января 2021 года, когда в Беларуси вступили в силу новые правила охоты.</w:t>
      </w:r>
    </w:p>
    <w:p w:rsidR="00D65986" w:rsidRDefault="00D65986" w:rsidP="00D659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5986" w:rsidRDefault="00D65986" w:rsidP="00D659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6693" w:rsidRDefault="00D65986" w:rsidP="00D65986">
      <w:r>
        <w:rPr>
          <w:rFonts w:ascii="Times New Roman" w:hAnsi="Times New Roman" w:cs="Times New Roman"/>
          <w:color w:val="000000"/>
          <w:sz w:val="28"/>
          <w:szCs w:val="28"/>
        </w:rPr>
        <w:t>Слонимская межрайонная инспекция</w:t>
      </w:r>
    </w:p>
    <w:sectPr w:rsidR="002F6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986"/>
    <w:rsid w:val="00063E0A"/>
    <w:rsid w:val="002F6693"/>
    <w:rsid w:val="00D6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85FA6-C029-46E5-AD80-CCDF2DC8E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9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2021-03-11T04:51:00Z</dcterms:created>
  <dcterms:modified xsi:type="dcterms:W3CDTF">2021-03-11T05:01:00Z</dcterms:modified>
</cp:coreProperties>
</file>