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5B" w:rsidRPr="000B67A0" w:rsidRDefault="005C385B" w:rsidP="005C385B">
      <w:pPr>
        <w:ind w:right="-1"/>
        <w:jc w:val="right"/>
        <w:rPr>
          <w:i/>
          <w:sz w:val="28"/>
          <w:szCs w:val="28"/>
        </w:rPr>
      </w:pPr>
      <w:r w:rsidRPr="000B67A0">
        <w:rPr>
          <w:i/>
          <w:sz w:val="28"/>
          <w:szCs w:val="28"/>
        </w:rPr>
        <w:t>Электронная версия соответствует оригиналу</w:t>
      </w:r>
    </w:p>
    <w:p w:rsidR="005C385B" w:rsidRPr="000B67A0" w:rsidRDefault="005C385B" w:rsidP="005C385B">
      <w:pPr>
        <w:ind w:right="3118"/>
        <w:rPr>
          <w:sz w:val="28"/>
          <w:szCs w:val="28"/>
        </w:rPr>
      </w:pPr>
      <w:r w:rsidRPr="000B67A0">
        <w:rPr>
          <w:sz w:val="28"/>
          <w:szCs w:val="28"/>
        </w:rPr>
        <w:t>Отдел образования Зельвенского райисполкома</w:t>
      </w:r>
    </w:p>
    <w:p w:rsidR="005C385B" w:rsidRPr="000B67A0" w:rsidRDefault="005C385B" w:rsidP="005C385B">
      <w:pPr>
        <w:spacing w:line="280" w:lineRule="exact"/>
        <w:ind w:right="5103"/>
        <w:rPr>
          <w:sz w:val="28"/>
          <w:szCs w:val="28"/>
        </w:rPr>
      </w:pPr>
      <w:r w:rsidRPr="000B67A0">
        <w:rPr>
          <w:sz w:val="28"/>
          <w:szCs w:val="28"/>
        </w:rPr>
        <w:t>Приказ № 2</w:t>
      </w:r>
      <w:r>
        <w:rPr>
          <w:sz w:val="28"/>
          <w:szCs w:val="28"/>
        </w:rPr>
        <w:t>40</w:t>
      </w:r>
      <w:r w:rsidRPr="000B67A0">
        <w:rPr>
          <w:sz w:val="28"/>
          <w:szCs w:val="28"/>
        </w:rPr>
        <w:t xml:space="preserve"> от </w:t>
      </w:r>
      <w:r>
        <w:rPr>
          <w:sz w:val="28"/>
          <w:szCs w:val="28"/>
        </w:rPr>
        <w:t>18.06</w:t>
      </w:r>
      <w:r w:rsidRPr="000B67A0">
        <w:rPr>
          <w:sz w:val="28"/>
          <w:szCs w:val="28"/>
        </w:rPr>
        <w:t>.2021</w:t>
      </w:r>
    </w:p>
    <w:p w:rsidR="000852FD" w:rsidRPr="00121D59" w:rsidRDefault="000852FD" w:rsidP="00C22305">
      <w:pPr>
        <w:spacing w:line="280" w:lineRule="exact"/>
        <w:ind w:right="5385"/>
        <w:jc w:val="both"/>
        <w:rPr>
          <w:bCs/>
          <w:sz w:val="30"/>
          <w:szCs w:val="30"/>
        </w:rPr>
      </w:pPr>
      <w:r w:rsidRPr="00121D59">
        <w:rPr>
          <w:sz w:val="30"/>
          <w:szCs w:val="30"/>
        </w:rPr>
        <w:t xml:space="preserve">О проведении районного </w:t>
      </w:r>
      <w:r w:rsidR="00121D59" w:rsidRPr="00121D59">
        <w:rPr>
          <w:sz w:val="30"/>
          <w:szCs w:val="30"/>
        </w:rPr>
        <w:t xml:space="preserve">этапа детского конкурса </w:t>
      </w:r>
      <w:r w:rsidR="00553E38" w:rsidRPr="00121D59">
        <w:rPr>
          <w:sz w:val="30"/>
          <w:szCs w:val="30"/>
        </w:rPr>
        <w:t>«</w:t>
      </w:r>
      <w:r w:rsidR="00121D59" w:rsidRPr="00121D59">
        <w:rPr>
          <w:sz w:val="30"/>
          <w:szCs w:val="30"/>
        </w:rPr>
        <w:t>Бизнес глазами детей</w:t>
      </w:r>
      <w:r w:rsidRPr="00121D59">
        <w:rPr>
          <w:sz w:val="30"/>
          <w:szCs w:val="30"/>
        </w:rPr>
        <w:t>»</w:t>
      </w:r>
    </w:p>
    <w:p w:rsidR="000852FD" w:rsidRPr="00121D59" w:rsidRDefault="000852FD" w:rsidP="000852FD">
      <w:pPr>
        <w:rPr>
          <w:color w:val="FF0000"/>
        </w:rPr>
      </w:pPr>
    </w:p>
    <w:p w:rsidR="000852FD" w:rsidRPr="00121D59" w:rsidRDefault="000852FD" w:rsidP="00F83B87">
      <w:pPr>
        <w:tabs>
          <w:tab w:val="left" w:pos="851"/>
        </w:tabs>
        <w:ind w:firstLine="851"/>
        <w:jc w:val="both"/>
        <w:rPr>
          <w:bCs/>
          <w:sz w:val="30"/>
          <w:szCs w:val="30"/>
        </w:rPr>
      </w:pPr>
      <w:r w:rsidRPr="00121D59">
        <w:rPr>
          <w:bCs/>
          <w:sz w:val="30"/>
          <w:szCs w:val="30"/>
        </w:rPr>
        <w:t xml:space="preserve">В соответствии с </w:t>
      </w:r>
      <w:r w:rsidR="00EE3C1F" w:rsidRPr="00121D59">
        <w:rPr>
          <w:bCs/>
          <w:sz w:val="30"/>
          <w:szCs w:val="30"/>
        </w:rPr>
        <w:t>р</w:t>
      </w:r>
      <w:r w:rsidR="00121D59" w:rsidRPr="00121D59">
        <w:rPr>
          <w:bCs/>
          <w:sz w:val="30"/>
          <w:szCs w:val="30"/>
        </w:rPr>
        <w:t xml:space="preserve">ешением Гродненского областного исполнительного комитета от 08.06.2021 г. № 291 «О проведении детского конкурса «Бизнес глазами детей» в 2021 году» </w:t>
      </w:r>
      <w:r w:rsidR="00EE3C1F" w:rsidRPr="00121D59">
        <w:rPr>
          <w:bCs/>
          <w:sz w:val="30"/>
          <w:szCs w:val="30"/>
        </w:rPr>
        <w:t xml:space="preserve"> </w:t>
      </w:r>
    </w:p>
    <w:p w:rsidR="000852FD" w:rsidRPr="00121D59" w:rsidRDefault="000852FD" w:rsidP="000852FD">
      <w:pPr>
        <w:jc w:val="both"/>
        <w:rPr>
          <w:sz w:val="30"/>
          <w:szCs w:val="30"/>
        </w:rPr>
      </w:pPr>
      <w:r w:rsidRPr="00121D59">
        <w:rPr>
          <w:sz w:val="30"/>
          <w:szCs w:val="30"/>
        </w:rPr>
        <w:t>ПРИКАЗЫВАЮ:</w:t>
      </w:r>
    </w:p>
    <w:p w:rsidR="000852FD" w:rsidRPr="00121D59" w:rsidRDefault="000852FD" w:rsidP="00F83B87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30"/>
          <w:szCs w:val="30"/>
        </w:rPr>
      </w:pPr>
      <w:r w:rsidRPr="00121D59">
        <w:rPr>
          <w:sz w:val="30"/>
          <w:szCs w:val="30"/>
        </w:rPr>
        <w:t xml:space="preserve">Провести </w:t>
      </w:r>
      <w:r w:rsidR="00121D59" w:rsidRPr="00121D59">
        <w:rPr>
          <w:sz w:val="30"/>
          <w:szCs w:val="30"/>
        </w:rPr>
        <w:t xml:space="preserve">18 октября </w:t>
      </w:r>
      <w:r w:rsidRPr="00121D59">
        <w:rPr>
          <w:sz w:val="30"/>
          <w:szCs w:val="30"/>
        </w:rPr>
        <w:t xml:space="preserve">2021 г. районный </w:t>
      </w:r>
      <w:r w:rsidR="00121D59" w:rsidRPr="00121D59">
        <w:rPr>
          <w:sz w:val="30"/>
          <w:szCs w:val="30"/>
        </w:rPr>
        <w:t xml:space="preserve">этап детского конкурса </w:t>
      </w:r>
      <w:r w:rsidRPr="00121D59">
        <w:rPr>
          <w:sz w:val="30"/>
          <w:szCs w:val="30"/>
        </w:rPr>
        <w:t>«</w:t>
      </w:r>
      <w:r w:rsidR="00121D59" w:rsidRPr="00121D59">
        <w:rPr>
          <w:sz w:val="30"/>
          <w:szCs w:val="30"/>
        </w:rPr>
        <w:t>Бизнес глазами детей</w:t>
      </w:r>
      <w:r w:rsidRPr="00121D59">
        <w:rPr>
          <w:sz w:val="30"/>
          <w:szCs w:val="30"/>
        </w:rPr>
        <w:t xml:space="preserve">» (далее </w:t>
      </w:r>
      <w:r w:rsidR="00D91D6E" w:rsidRPr="00121D59">
        <w:rPr>
          <w:sz w:val="30"/>
          <w:szCs w:val="30"/>
        </w:rPr>
        <w:t>–</w:t>
      </w:r>
      <w:r w:rsidRPr="00121D59">
        <w:rPr>
          <w:sz w:val="30"/>
          <w:szCs w:val="30"/>
        </w:rPr>
        <w:t xml:space="preserve"> Конкурс).</w:t>
      </w:r>
    </w:p>
    <w:p w:rsidR="00EC6A98" w:rsidRPr="00121D59" w:rsidRDefault="000852FD" w:rsidP="00F83B87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30"/>
          <w:szCs w:val="30"/>
        </w:rPr>
      </w:pPr>
      <w:r w:rsidRPr="00121D59">
        <w:rPr>
          <w:sz w:val="30"/>
          <w:szCs w:val="30"/>
        </w:rPr>
        <w:t>Утвердить</w:t>
      </w:r>
      <w:r w:rsidR="00EC6A98" w:rsidRPr="00121D59">
        <w:rPr>
          <w:sz w:val="30"/>
          <w:szCs w:val="30"/>
        </w:rPr>
        <w:t>:</w:t>
      </w:r>
    </w:p>
    <w:p w:rsidR="00EC6A98" w:rsidRPr="00121D59" w:rsidRDefault="00EC6A98" w:rsidP="00F83B87">
      <w:pPr>
        <w:pStyle w:val="a3"/>
        <w:ind w:left="0" w:firstLine="851"/>
        <w:jc w:val="both"/>
        <w:rPr>
          <w:sz w:val="30"/>
          <w:szCs w:val="30"/>
        </w:rPr>
      </w:pPr>
      <w:r w:rsidRPr="00121D59">
        <w:rPr>
          <w:sz w:val="30"/>
          <w:szCs w:val="30"/>
        </w:rPr>
        <w:t>Положение о Конкурсе (п</w:t>
      </w:r>
      <w:r w:rsidR="000852FD" w:rsidRPr="00121D59">
        <w:rPr>
          <w:sz w:val="30"/>
          <w:szCs w:val="30"/>
        </w:rPr>
        <w:t>рил</w:t>
      </w:r>
      <w:r w:rsidR="00F83B87" w:rsidRPr="00121D59">
        <w:rPr>
          <w:sz w:val="30"/>
          <w:szCs w:val="30"/>
        </w:rPr>
        <w:t>ожение</w:t>
      </w:r>
      <w:r w:rsidR="000852FD" w:rsidRPr="00121D59">
        <w:rPr>
          <w:sz w:val="30"/>
          <w:szCs w:val="30"/>
        </w:rPr>
        <w:t>)</w:t>
      </w:r>
      <w:r w:rsidRPr="00121D59">
        <w:rPr>
          <w:sz w:val="30"/>
          <w:szCs w:val="30"/>
        </w:rPr>
        <w:t>;</w:t>
      </w:r>
    </w:p>
    <w:p w:rsidR="000852FD" w:rsidRPr="00121D59" w:rsidRDefault="000852FD" w:rsidP="00F83B87">
      <w:pPr>
        <w:pStyle w:val="a3"/>
        <w:ind w:left="0" w:firstLine="851"/>
        <w:jc w:val="both"/>
        <w:rPr>
          <w:sz w:val="30"/>
          <w:szCs w:val="30"/>
        </w:rPr>
      </w:pPr>
      <w:r w:rsidRPr="00121D59">
        <w:rPr>
          <w:sz w:val="30"/>
          <w:szCs w:val="30"/>
        </w:rPr>
        <w:t xml:space="preserve">жюри </w:t>
      </w:r>
      <w:r w:rsidR="00C22305">
        <w:rPr>
          <w:sz w:val="30"/>
          <w:szCs w:val="30"/>
        </w:rPr>
        <w:t xml:space="preserve">Конкурса </w:t>
      </w:r>
      <w:r w:rsidRPr="00121D59">
        <w:rPr>
          <w:sz w:val="30"/>
          <w:szCs w:val="30"/>
        </w:rPr>
        <w:t xml:space="preserve">в </w:t>
      </w:r>
      <w:r w:rsidR="00553E38" w:rsidRPr="00121D59">
        <w:rPr>
          <w:sz w:val="30"/>
          <w:szCs w:val="30"/>
        </w:rPr>
        <w:t xml:space="preserve">следующем </w:t>
      </w:r>
      <w:r w:rsidRPr="00121D59">
        <w:rPr>
          <w:sz w:val="30"/>
          <w:szCs w:val="30"/>
        </w:rPr>
        <w:t>составе:</w:t>
      </w:r>
    </w:p>
    <w:p w:rsidR="000852FD" w:rsidRPr="00121D59" w:rsidRDefault="000852FD" w:rsidP="00F83B87">
      <w:pPr>
        <w:pStyle w:val="a3"/>
        <w:tabs>
          <w:tab w:val="left" w:pos="1276"/>
        </w:tabs>
        <w:ind w:left="0" w:firstLine="851"/>
        <w:jc w:val="both"/>
        <w:rPr>
          <w:sz w:val="30"/>
          <w:szCs w:val="30"/>
        </w:rPr>
      </w:pPr>
      <w:r w:rsidRPr="00121D59">
        <w:rPr>
          <w:sz w:val="30"/>
          <w:szCs w:val="30"/>
        </w:rPr>
        <w:t>Мацкевич Т.Н., главный специалист сектора социальной и организационно-педагогической работы отдела образования Зельвенского районного исполнительного комитета, председатель жюри;</w:t>
      </w:r>
    </w:p>
    <w:p w:rsidR="00F83B87" w:rsidRPr="008644D2" w:rsidRDefault="008644D2" w:rsidP="00F83B87">
      <w:pPr>
        <w:pStyle w:val="a3"/>
        <w:tabs>
          <w:tab w:val="left" w:pos="1276"/>
        </w:tabs>
        <w:ind w:left="0" w:firstLine="851"/>
        <w:jc w:val="both"/>
        <w:rPr>
          <w:sz w:val="30"/>
          <w:szCs w:val="30"/>
        </w:rPr>
      </w:pPr>
      <w:proofErr w:type="gramStart"/>
      <w:r w:rsidRPr="008644D2">
        <w:rPr>
          <w:sz w:val="30"/>
          <w:szCs w:val="30"/>
        </w:rPr>
        <w:t>Рудая</w:t>
      </w:r>
      <w:proofErr w:type="gramEnd"/>
      <w:r w:rsidRPr="008644D2">
        <w:rPr>
          <w:sz w:val="30"/>
          <w:szCs w:val="30"/>
        </w:rPr>
        <w:t xml:space="preserve"> М.К., главный специалист отдела экономики Зельвенского районного исполнительного комитета (с согласия)</w:t>
      </w:r>
      <w:r w:rsidR="00F83B87" w:rsidRPr="008644D2">
        <w:rPr>
          <w:sz w:val="30"/>
          <w:szCs w:val="30"/>
        </w:rPr>
        <w:t>;</w:t>
      </w:r>
    </w:p>
    <w:p w:rsidR="00D91D6E" w:rsidRPr="00121D59" w:rsidRDefault="00D91D6E" w:rsidP="00F83B87">
      <w:pPr>
        <w:pStyle w:val="a3"/>
        <w:tabs>
          <w:tab w:val="left" w:pos="1134"/>
        </w:tabs>
        <w:ind w:left="0" w:firstLine="851"/>
        <w:jc w:val="both"/>
        <w:rPr>
          <w:sz w:val="30"/>
          <w:szCs w:val="30"/>
        </w:rPr>
      </w:pPr>
      <w:r w:rsidRPr="00121D59">
        <w:rPr>
          <w:sz w:val="30"/>
          <w:szCs w:val="30"/>
        </w:rPr>
        <w:t>Терещенко Е.Ю., заместитель директора по учебно-воспитательной работе государственного учреждения образования «Центр творчеств</w:t>
      </w:r>
      <w:r w:rsidR="00F83B87" w:rsidRPr="00121D59">
        <w:rPr>
          <w:sz w:val="30"/>
          <w:szCs w:val="30"/>
        </w:rPr>
        <w:t>а детей и молодежи г.п. Зельва».</w:t>
      </w:r>
    </w:p>
    <w:p w:rsidR="000852FD" w:rsidRPr="00121D59" w:rsidRDefault="000852FD" w:rsidP="00F83B87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30"/>
          <w:szCs w:val="30"/>
        </w:rPr>
      </w:pPr>
      <w:r w:rsidRPr="00121D59">
        <w:rPr>
          <w:sz w:val="30"/>
          <w:szCs w:val="30"/>
        </w:rPr>
        <w:t>Руководителям учреждений общего среднего образования обеспечить участие учащихся в Конкурсе.</w:t>
      </w:r>
    </w:p>
    <w:p w:rsidR="000852FD" w:rsidRPr="00121D59" w:rsidRDefault="000852FD" w:rsidP="00F83B87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30"/>
          <w:szCs w:val="30"/>
        </w:rPr>
      </w:pPr>
      <w:proofErr w:type="gramStart"/>
      <w:r w:rsidRPr="00121D59">
        <w:rPr>
          <w:sz w:val="30"/>
          <w:szCs w:val="30"/>
        </w:rPr>
        <w:t>Контроль за</w:t>
      </w:r>
      <w:proofErr w:type="gramEnd"/>
      <w:r w:rsidRPr="00121D59">
        <w:rPr>
          <w:sz w:val="30"/>
          <w:szCs w:val="30"/>
        </w:rPr>
        <w:t xml:space="preserve"> </w:t>
      </w:r>
      <w:r w:rsidR="005143BD" w:rsidRPr="00121D59">
        <w:rPr>
          <w:sz w:val="30"/>
          <w:szCs w:val="30"/>
        </w:rPr>
        <w:t>выполнением</w:t>
      </w:r>
      <w:r w:rsidRPr="00121D59">
        <w:rPr>
          <w:sz w:val="30"/>
          <w:szCs w:val="30"/>
        </w:rPr>
        <w:t xml:space="preserve"> настоящего приказа возложить на главного специалиста сектора социальной и организационно-педагогической работы отдела образования Зельвенского районного исполнительного комитета Мацкевич Т.Н.</w:t>
      </w:r>
    </w:p>
    <w:p w:rsidR="000852FD" w:rsidRPr="00121D59" w:rsidRDefault="000852FD" w:rsidP="000852FD">
      <w:pPr>
        <w:rPr>
          <w:rFonts w:eastAsiaTheme="minorHAnsi"/>
          <w:sz w:val="30"/>
          <w:szCs w:val="30"/>
          <w:lang w:eastAsia="en-US"/>
        </w:rPr>
      </w:pPr>
    </w:p>
    <w:p w:rsidR="000852FD" w:rsidRPr="00121D59" w:rsidRDefault="000852FD" w:rsidP="000852FD">
      <w:pPr>
        <w:rPr>
          <w:rFonts w:eastAsiaTheme="minorHAnsi"/>
          <w:sz w:val="30"/>
          <w:szCs w:val="30"/>
          <w:lang w:eastAsia="en-US"/>
        </w:rPr>
      </w:pPr>
      <w:r w:rsidRPr="00121D59">
        <w:rPr>
          <w:rFonts w:eastAsiaTheme="minorHAnsi"/>
          <w:sz w:val="30"/>
          <w:szCs w:val="30"/>
          <w:lang w:eastAsia="en-US"/>
        </w:rPr>
        <w:t>Начальник отдела</w:t>
      </w:r>
      <w:r w:rsidR="00F83B87" w:rsidRPr="00121D59">
        <w:rPr>
          <w:rFonts w:eastAsiaTheme="minorHAnsi"/>
          <w:sz w:val="30"/>
          <w:szCs w:val="30"/>
          <w:lang w:eastAsia="en-US"/>
        </w:rPr>
        <w:tab/>
      </w:r>
      <w:r w:rsidR="00F83B87" w:rsidRPr="00121D59">
        <w:rPr>
          <w:rFonts w:eastAsiaTheme="minorHAnsi"/>
          <w:sz w:val="30"/>
          <w:szCs w:val="30"/>
          <w:lang w:eastAsia="en-US"/>
        </w:rPr>
        <w:tab/>
      </w:r>
      <w:r w:rsidR="00F83B87" w:rsidRPr="00121D59">
        <w:rPr>
          <w:rFonts w:eastAsiaTheme="minorHAnsi"/>
          <w:sz w:val="30"/>
          <w:szCs w:val="30"/>
          <w:lang w:eastAsia="en-US"/>
        </w:rPr>
        <w:tab/>
      </w:r>
      <w:r w:rsidR="00F83B87" w:rsidRPr="00121D59">
        <w:rPr>
          <w:rFonts w:eastAsiaTheme="minorHAnsi"/>
          <w:sz w:val="30"/>
          <w:szCs w:val="30"/>
          <w:lang w:eastAsia="en-US"/>
        </w:rPr>
        <w:tab/>
      </w:r>
      <w:r w:rsidR="00F83B87" w:rsidRPr="00121D59">
        <w:rPr>
          <w:rFonts w:eastAsiaTheme="minorHAnsi"/>
          <w:sz w:val="30"/>
          <w:szCs w:val="30"/>
          <w:lang w:eastAsia="en-US"/>
        </w:rPr>
        <w:tab/>
      </w:r>
      <w:r w:rsidR="00F83B87" w:rsidRPr="00121D59">
        <w:rPr>
          <w:rFonts w:eastAsiaTheme="minorHAnsi"/>
          <w:sz w:val="30"/>
          <w:szCs w:val="30"/>
          <w:lang w:eastAsia="en-US"/>
        </w:rPr>
        <w:tab/>
      </w:r>
      <w:r w:rsidR="00C85B79" w:rsidRPr="00121D59">
        <w:rPr>
          <w:rFonts w:eastAsiaTheme="minorHAnsi"/>
          <w:sz w:val="30"/>
          <w:szCs w:val="30"/>
          <w:lang w:eastAsia="en-US"/>
        </w:rPr>
        <w:t>С.А.Жебрак</w:t>
      </w:r>
    </w:p>
    <w:p w:rsidR="000852FD" w:rsidRPr="00121D59" w:rsidRDefault="000852FD" w:rsidP="000852FD">
      <w:pPr>
        <w:rPr>
          <w:color w:val="FF0000"/>
          <w:sz w:val="30"/>
          <w:szCs w:val="30"/>
        </w:rPr>
      </w:pPr>
    </w:p>
    <w:p w:rsidR="000852FD" w:rsidRPr="00121D59" w:rsidRDefault="000852FD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0852FD" w:rsidRPr="00121D59" w:rsidRDefault="000852FD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0852FD" w:rsidRPr="00121D59" w:rsidRDefault="000852FD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D91D6E" w:rsidRPr="00121D59" w:rsidRDefault="00D91D6E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981BC9" w:rsidRDefault="00981BC9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5C385B" w:rsidRDefault="005C385B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5C385B" w:rsidRDefault="005C385B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5C385B" w:rsidRDefault="005C385B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5C385B" w:rsidRDefault="005C385B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p w:rsidR="005C385B" w:rsidRDefault="005C385B" w:rsidP="000852FD">
      <w:pPr>
        <w:jc w:val="center"/>
        <w:rPr>
          <w:rFonts w:ascii="Times New Roman CYR" w:hAnsi="Times New Roman CYR" w:cs="Georgia"/>
          <w:color w:val="FF0000"/>
          <w:sz w:val="30"/>
          <w:szCs w:val="30"/>
        </w:rPr>
      </w:pPr>
    </w:p>
    <w:tbl>
      <w:tblPr>
        <w:tblStyle w:val="a4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121D59" w:rsidRPr="00121D59" w:rsidTr="00C85B79">
        <w:tc>
          <w:tcPr>
            <w:tcW w:w="3827" w:type="dxa"/>
            <w:hideMark/>
          </w:tcPr>
          <w:p w:rsidR="000852FD" w:rsidRPr="00121D59" w:rsidRDefault="000852FD" w:rsidP="00C22305">
            <w:pPr>
              <w:spacing w:line="280" w:lineRule="exact"/>
              <w:ind w:left="11" w:hanging="11"/>
              <w:rPr>
                <w:sz w:val="30"/>
                <w:szCs w:val="30"/>
                <w:lang w:eastAsia="en-US"/>
              </w:rPr>
            </w:pPr>
            <w:r w:rsidRPr="00121D59">
              <w:rPr>
                <w:sz w:val="30"/>
                <w:szCs w:val="30"/>
                <w:lang w:eastAsia="en-US"/>
              </w:rPr>
              <w:lastRenderedPageBreak/>
              <w:t xml:space="preserve">Приложение </w:t>
            </w:r>
          </w:p>
          <w:p w:rsidR="000852FD" w:rsidRPr="00121D59" w:rsidRDefault="000852FD" w:rsidP="00C22305">
            <w:pPr>
              <w:spacing w:line="280" w:lineRule="exact"/>
              <w:ind w:left="11" w:hanging="11"/>
              <w:rPr>
                <w:sz w:val="30"/>
                <w:szCs w:val="30"/>
                <w:lang w:eastAsia="en-US"/>
              </w:rPr>
            </w:pPr>
            <w:r w:rsidRPr="00121D59">
              <w:rPr>
                <w:sz w:val="30"/>
                <w:szCs w:val="30"/>
                <w:lang w:eastAsia="en-US"/>
              </w:rPr>
              <w:t>к приказу отдела обр</w:t>
            </w:r>
            <w:r w:rsidR="00C85B79" w:rsidRPr="00121D59">
              <w:rPr>
                <w:sz w:val="30"/>
                <w:szCs w:val="30"/>
                <w:lang w:eastAsia="en-US"/>
              </w:rPr>
              <w:t xml:space="preserve">азования Зельвенского районного </w:t>
            </w:r>
            <w:r w:rsidRPr="00121D59">
              <w:rPr>
                <w:sz w:val="30"/>
                <w:szCs w:val="30"/>
                <w:lang w:eastAsia="en-US"/>
              </w:rPr>
              <w:t xml:space="preserve">исполнительного комитета </w:t>
            </w:r>
          </w:p>
          <w:p w:rsidR="000852FD" w:rsidRPr="00121D59" w:rsidRDefault="000852FD" w:rsidP="00C22305">
            <w:pPr>
              <w:spacing w:line="280" w:lineRule="exact"/>
              <w:ind w:left="11" w:hanging="11"/>
              <w:rPr>
                <w:szCs w:val="28"/>
                <w:lang w:eastAsia="en-US"/>
              </w:rPr>
            </w:pPr>
            <w:r w:rsidRPr="00121D59">
              <w:rPr>
                <w:sz w:val="30"/>
                <w:szCs w:val="30"/>
                <w:lang w:eastAsia="en-US"/>
              </w:rPr>
              <w:t>от</w:t>
            </w:r>
            <w:r w:rsidR="00C85B79" w:rsidRPr="00121D59">
              <w:rPr>
                <w:sz w:val="30"/>
                <w:szCs w:val="30"/>
                <w:lang w:eastAsia="en-US"/>
              </w:rPr>
              <w:t>______________</w:t>
            </w:r>
            <w:r w:rsidRPr="00121D59">
              <w:rPr>
                <w:sz w:val="30"/>
                <w:szCs w:val="30"/>
                <w:lang w:eastAsia="en-US"/>
              </w:rPr>
              <w:t>№</w:t>
            </w:r>
            <w:r w:rsidRPr="00121D59">
              <w:rPr>
                <w:sz w:val="28"/>
                <w:szCs w:val="28"/>
                <w:lang w:eastAsia="en-US"/>
              </w:rPr>
              <w:t xml:space="preserve"> </w:t>
            </w:r>
            <w:r w:rsidR="00C85B79" w:rsidRPr="00121D59">
              <w:rPr>
                <w:sz w:val="28"/>
                <w:szCs w:val="28"/>
                <w:lang w:eastAsia="en-US"/>
              </w:rPr>
              <w:t>______</w:t>
            </w:r>
          </w:p>
        </w:tc>
      </w:tr>
    </w:tbl>
    <w:p w:rsidR="000852FD" w:rsidRPr="00121D59" w:rsidRDefault="000852FD" w:rsidP="000852FD">
      <w:pPr>
        <w:jc w:val="both"/>
        <w:rPr>
          <w:b/>
          <w:sz w:val="28"/>
          <w:szCs w:val="28"/>
        </w:rPr>
      </w:pPr>
    </w:p>
    <w:p w:rsidR="000852FD" w:rsidRPr="00121D59" w:rsidRDefault="000852FD" w:rsidP="000852FD">
      <w:pPr>
        <w:jc w:val="center"/>
        <w:rPr>
          <w:sz w:val="30"/>
          <w:szCs w:val="30"/>
        </w:rPr>
      </w:pPr>
      <w:r w:rsidRPr="00121D59">
        <w:rPr>
          <w:sz w:val="30"/>
          <w:szCs w:val="30"/>
        </w:rPr>
        <w:t xml:space="preserve">ПОЛОЖЕНИЕ </w:t>
      </w:r>
    </w:p>
    <w:p w:rsidR="00EE3C1F" w:rsidRPr="00121D59" w:rsidRDefault="000852FD" w:rsidP="000852FD">
      <w:pPr>
        <w:jc w:val="center"/>
        <w:rPr>
          <w:sz w:val="30"/>
          <w:szCs w:val="30"/>
        </w:rPr>
      </w:pPr>
      <w:r w:rsidRPr="00121D59">
        <w:rPr>
          <w:sz w:val="30"/>
          <w:szCs w:val="30"/>
        </w:rPr>
        <w:t xml:space="preserve">о проведении районного </w:t>
      </w:r>
      <w:r w:rsidR="00121D59" w:rsidRPr="00121D59">
        <w:rPr>
          <w:sz w:val="30"/>
          <w:szCs w:val="30"/>
        </w:rPr>
        <w:t xml:space="preserve">этапа детского конкурса </w:t>
      </w:r>
    </w:p>
    <w:p w:rsidR="000852FD" w:rsidRPr="00121D59" w:rsidRDefault="000852FD" w:rsidP="000852FD">
      <w:pPr>
        <w:jc w:val="center"/>
        <w:rPr>
          <w:sz w:val="30"/>
          <w:szCs w:val="30"/>
        </w:rPr>
      </w:pPr>
      <w:r w:rsidRPr="00121D59">
        <w:rPr>
          <w:sz w:val="30"/>
          <w:szCs w:val="30"/>
        </w:rPr>
        <w:t>«</w:t>
      </w:r>
      <w:r w:rsidR="00121D59" w:rsidRPr="00121D59">
        <w:rPr>
          <w:sz w:val="30"/>
          <w:szCs w:val="30"/>
        </w:rPr>
        <w:t>Бизнес глазами детей</w:t>
      </w:r>
      <w:r w:rsidRPr="00121D59">
        <w:rPr>
          <w:sz w:val="30"/>
          <w:szCs w:val="30"/>
        </w:rPr>
        <w:t>»</w:t>
      </w:r>
    </w:p>
    <w:p w:rsidR="000852FD" w:rsidRPr="00121D59" w:rsidRDefault="000852FD" w:rsidP="000852FD">
      <w:pPr>
        <w:jc w:val="center"/>
        <w:rPr>
          <w:b/>
          <w:i/>
          <w:color w:val="FF0000"/>
          <w:sz w:val="30"/>
          <w:szCs w:val="30"/>
        </w:rPr>
      </w:pPr>
    </w:p>
    <w:p w:rsidR="00BF73B8" w:rsidRPr="00731D94" w:rsidRDefault="000852FD" w:rsidP="00731D94">
      <w:pPr>
        <w:pStyle w:val="a3"/>
        <w:numPr>
          <w:ilvl w:val="0"/>
          <w:numId w:val="4"/>
        </w:numPr>
        <w:ind w:left="0" w:firstLine="708"/>
        <w:jc w:val="both"/>
        <w:rPr>
          <w:sz w:val="30"/>
          <w:szCs w:val="30"/>
        </w:rPr>
      </w:pPr>
      <w:r w:rsidRPr="00731D94">
        <w:rPr>
          <w:sz w:val="30"/>
          <w:szCs w:val="30"/>
        </w:rPr>
        <w:t xml:space="preserve">Цель </w:t>
      </w:r>
      <w:r w:rsidR="006370EC" w:rsidRPr="00731D94">
        <w:rPr>
          <w:sz w:val="30"/>
          <w:szCs w:val="30"/>
        </w:rPr>
        <w:t>к</w:t>
      </w:r>
      <w:r w:rsidRPr="00731D94">
        <w:rPr>
          <w:sz w:val="30"/>
          <w:szCs w:val="30"/>
        </w:rPr>
        <w:t>онкурса</w:t>
      </w:r>
      <w:r w:rsidRPr="00731D94">
        <w:rPr>
          <w:b/>
          <w:sz w:val="30"/>
          <w:szCs w:val="30"/>
        </w:rPr>
        <w:t xml:space="preserve"> </w:t>
      </w:r>
      <w:r w:rsidR="00114EF2" w:rsidRPr="00731D94">
        <w:rPr>
          <w:b/>
          <w:sz w:val="30"/>
          <w:szCs w:val="30"/>
        </w:rPr>
        <w:t>–</w:t>
      </w:r>
      <w:r w:rsidRPr="00731D94">
        <w:rPr>
          <w:b/>
          <w:sz w:val="30"/>
          <w:szCs w:val="30"/>
        </w:rPr>
        <w:t xml:space="preserve"> </w:t>
      </w:r>
      <w:r w:rsidR="00114EF2" w:rsidRPr="00731D94">
        <w:rPr>
          <w:sz w:val="30"/>
          <w:szCs w:val="30"/>
        </w:rPr>
        <w:t>по</w:t>
      </w:r>
      <w:r w:rsidR="008644D2" w:rsidRPr="00731D94">
        <w:rPr>
          <w:sz w:val="30"/>
          <w:szCs w:val="30"/>
        </w:rPr>
        <w:t>пуляризация предпринимательской деятельности среди учащихся учреждений общего среднего образования Гродненской области.</w:t>
      </w:r>
    </w:p>
    <w:p w:rsidR="000852FD" w:rsidRPr="008644D2" w:rsidRDefault="00731D94" w:rsidP="000852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0852FD" w:rsidRPr="008644D2">
        <w:rPr>
          <w:sz w:val="30"/>
          <w:szCs w:val="30"/>
        </w:rPr>
        <w:t>Задачи:</w:t>
      </w:r>
    </w:p>
    <w:p w:rsidR="00BF73B8" w:rsidRPr="008644D2" w:rsidRDefault="000852FD" w:rsidP="005143BD">
      <w:pPr>
        <w:tabs>
          <w:tab w:val="left" w:pos="180"/>
        </w:tabs>
        <w:ind w:firstLine="709"/>
        <w:jc w:val="both"/>
        <w:rPr>
          <w:sz w:val="30"/>
          <w:szCs w:val="30"/>
        </w:rPr>
      </w:pPr>
      <w:r w:rsidRPr="008644D2">
        <w:rPr>
          <w:sz w:val="30"/>
          <w:szCs w:val="30"/>
        </w:rPr>
        <w:t xml:space="preserve">- </w:t>
      </w:r>
      <w:r w:rsidR="008644D2" w:rsidRPr="008644D2">
        <w:rPr>
          <w:sz w:val="30"/>
          <w:szCs w:val="30"/>
        </w:rPr>
        <w:t>популяризация предпринимательской деятельности среди учащихся</w:t>
      </w:r>
      <w:r w:rsidR="00BF73B8" w:rsidRPr="008644D2">
        <w:rPr>
          <w:sz w:val="30"/>
          <w:szCs w:val="30"/>
        </w:rPr>
        <w:t>;</w:t>
      </w:r>
    </w:p>
    <w:p w:rsidR="00BF73B8" w:rsidRPr="008644D2" w:rsidRDefault="00BF73B8" w:rsidP="005143BD">
      <w:pPr>
        <w:tabs>
          <w:tab w:val="left" w:pos="180"/>
        </w:tabs>
        <w:ind w:firstLine="709"/>
        <w:jc w:val="both"/>
        <w:rPr>
          <w:sz w:val="30"/>
          <w:szCs w:val="30"/>
        </w:rPr>
      </w:pPr>
      <w:r w:rsidRPr="008644D2">
        <w:rPr>
          <w:sz w:val="30"/>
          <w:szCs w:val="30"/>
        </w:rPr>
        <w:t xml:space="preserve">- </w:t>
      </w:r>
      <w:r w:rsidR="008644D2" w:rsidRPr="008644D2">
        <w:rPr>
          <w:sz w:val="30"/>
          <w:szCs w:val="30"/>
        </w:rPr>
        <w:t>развитие творческого мышления и навыков учащихся</w:t>
      </w:r>
      <w:r w:rsidRPr="008644D2">
        <w:rPr>
          <w:sz w:val="30"/>
          <w:szCs w:val="30"/>
        </w:rPr>
        <w:t>;</w:t>
      </w:r>
    </w:p>
    <w:p w:rsidR="00114EF2" w:rsidRPr="008644D2" w:rsidRDefault="00BF73B8" w:rsidP="005143BD">
      <w:pPr>
        <w:tabs>
          <w:tab w:val="left" w:pos="180"/>
        </w:tabs>
        <w:ind w:firstLine="709"/>
        <w:jc w:val="both"/>
        <w:rPr>
          <w:sz w:val="30"/>
          <w:szCs w:val="30"/>
        </w:rPr>
      </w:pPr>
      <w:r w:rsidRPr="008644D2">
        <w:rPr>
          <w:sz w:val="30"/>
          <w:szCs w:val="30"/>
        </w:rPr>
        <w:t xml:space="preserve">- </w:t>
      </w:r>
      <w:r w:rsidR="008644D2" w:rsidRPr="008644D2">
        <w:rPr>
          <w:sz w:val="30"/>
          <w:szCs w:val="30"/>
        </w:rPr>
        <w:t>содействие формированию среди учащихся предпринимательской инициативы</w:t>
      </w:r>
      <w:r w:rsidRPr="008644D2">
        <w:rPr>
          <w:sz w:val="30"/>
          <w:szCs w:val="30"/>
        </w:rPr>
        <w:t>.</w:t>
      </w:r>
    </w:p>
    <w:p w:rsidR="00114EF2" w:rsidRPr="008644D2" w:rsidRDefault="00731D94" w:rsidP="00114EF2">
      <w:pPr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3. </w:t>
      </w:r>
      <w:r w:rsidR="000852FD" w:rsidRPr="008644D2">
        <w:rPr>
          <w:rFonts w:eastAsiaTheme="minorEastAsia"/>
          <w:sz w:val="30"/>
          <w:szCs w:val="30"/>
        </w:rPr>
        <w:t>У</w:t>
      </w:r>
      <w:r w:rsidR="00114EF2" w:rsidRPr="008644D2">
        <w:rPr>
          <w:rFonts w:eastAsiaTheme="minorEastAsia"/>
          <w:sz w:val="30"/>
          <w:szCs w:val="30"/>
        </w:rPr>
        <w:t xml:space="preserve">частники </w:t>
      </w:r>
      <w:r w:rsidR="006370EC">
        <w:rPr>
          <w:rFonts w:eastAsiaTheme="minorEastAsia"/>
          <w:sz w:val="30"/>
          <w:szCs w:val="30"/>
        </w:rPr>
        <w:t>к</w:t>
      </w:r>
      <w:r w:rsidR="00114EF2" w:rsidRPr="008644D2">
        <w:rPr>
          <w:rFonts w:eastAsiaTheme="minorEastAsia"/>
          <w:sz w:val="30"/>
          <w:szCs w:val="30"/>
        </w:rPr>
        <w:t xml:space="preserve">онкурса: учащиеся учреждений образования в возрасте от </w:t>
      </w:r>
      <w:r w:rsidR="008644D2" w:rsidRPr="008644D2">
        <w:rPr>
          <w:rFonts w:eastAsiaTheme="minorEastAsia"/>
          <w:sz w:val="30"/>
          <w:szCs w:val="30"/>
        </w:rPr>
        <w:t>6</w:t>
      </w:r>
      <w:r w:rsidR="00114EF2" w:rsidRPr="008644D2">
        <w:rPr>
          <w:rFonts w:eastAsiaTheme="minorEastAsia"/>
          <w:sz w:val="30"/>
          <w:szCs w:val="30"/>
        </w:rPr>
        <w:t xml:space="preserve"> до 1</w:t>
      </w:r>
      <w:r w:rsidR="008644D2" w:rsidRPr="008644D2">
        <w:rPr>
          <w:rFonts w:eastAsiaTheme="minorEastAsia"/>
          <w:sz w:val="30"/>
          <w:szCs w:val="30"/>
        </w:rPr>
        <w:t>6</w:t>
      </w:r>
      <w:r w:rsidR="00114EF2" w:rsidRPr="008644D2">
        <w:rPr>
          <w:rFonts w:eastAsiaTheme="minorEastAsia"/>
          <w:sz w:val="30"/>
          <w:szCs w:val="30"/>
        </w:rPr>
        <w:t xml:space="preserve"> лет.</w:t>
      </w:r>
    </w:p>
    <w:p w:rsidR="000852FD" w:rsidRPr="006370EC" w:rsidRDefault="00731D94" w:rsidP="00114EF2">
      <w:pPr>
        <w:ind w:firstLine="708"/>
      </w:pPr>
      <w:r>
        <w:rPr>
          <w:rFonts w:eastAsiaTheme="minorEastAsia"/>
          <w:sz w:val="30"/>
          <w:szCs w:val="30"/>
        </w:rPr>
        <w:t xml:space="preserve">4. </w:t>
      </w:r>
      <w:r w:rsidR="000852FD" w:rsidRPr="006370EC">
        <w:rPr>
          <w:rFonts w:eastAsiaTheme="minorEastAsia"/>
          <w:sz w:val="30"/>
          <w:szCs w:val="30"/>
        </w:rPr>
        <w:t>У</w:t>
      </w:r>
      <w:r w:rsidR="00114EF2" w:rsidRPr="006370EC">
        <w:rPr>
          <w:rFonts w:eastAsiaTheme="minorEastAsia"/>
          <w:sz w:val="30"/>
          <w:szCs w:val="30"/>
        </w:rPr>
        <w:t xml:space="preserve">словия проведения </w:t>
      </w:r>
      <w:r w:rsidR="006370EC">
        <w:rPr>
          <w:rFonts w:eastAsiaTheme="minorEastAsia"/>
          <w:sz w:val="30"/>
          <w:szCs w:val="30"/>
        </w:rPr>
        <w:t>к</w:t>
      </w:r>
      <w:r w:rsidR="00114EF2" w:rsidRPr="006370EC">
        <w:rPr>
          <w:rFonts w:eastAsiaTheme="minorEastAsia"/>
          <w:sz w:val="30"/>
          <w:szCs w:val="30"/>
        </w:rPr>
        <w:t>онкурса</w:t>
      </w:r>
    </w:p>
    <w:p w:rsidR="008644D2" w:rsidRPr="006370EC" w:rsidRDefault="008644D2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 xml:space="preserve">На </w:t>
      </w:r>
      <w:r w:rsidR="006370EC">
        <w:rPr>
          <w:sz w:val="30"/>
          <w:szCs w:val="30"/>
        </w:rPr>
        <w:t>к</w:t>
      </w:r>
      <w:r w:rsidRPr="006370EC">
        <w:rPr>
          <w:sz w:val="30"/>
          <w:szCs w:val="30"/>
        </w:rPr>
        <w:t>онкурс предоставляются рисунки в следующих номинациях:</w:t>
      </w:r>
    </w:p>
    <w:p w:rsidR="006370EC" w:rsidRPr="006370EC" w:rsidRDefault="008644D2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«Мои родители – бизнесмены» (рисунки, в которых</w:t>
      </w:r>
      <w:r w:rsidR="006370EC" w:rsidRPr="006370EC">
        <w:rPr>
          <w:sz w:val="30"/>
          <w:szCs w:val="30"/>
        </w:rPr>
        <w:t xml:space="preserve"> участник изображает работу своих родителей или одного из них);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«Бизнес – это…» (рисунки, на которых изображено и раскрыто понятие слова «бизнес»: что такое бизнес, своё представление о бизнесе);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«</w:t>
      </w:r>
      <w:r w:rsidR="006736B5" w:rsidRPr="006370EC">
        <w:rPr>
          <w:sz w:val="30"/>
          <w:szCs w:val="30"/>
        </w:rPr>
        <w:t>Т</w:t>
      </w:r>
      <w:r w:rsidRPr="006370EC">
        <w:rPr>
          <w:sz w:val="30"/>
          <w:szCs w:val="30"/>
        </w:rPr>
        <w:t>ак начина</w:t>
      </w:r>
      <w:r w:rsidR="006736B5" w:rsidRPr="006370EC">
        <w:rPr>
          <w:sz w:val="30"/>
          <w:szCs w:val="30"/>
        </w:rPr>
        <w:t>е</w:t>
      </w:r>
      <w:r w:rsidRPr="006370EC">
        <w:rPr>
          <w:sz w:val="30"/>
          <w:szCs w:val="30"/>
        </w:rPr>
        <w:t xml:space="preserve">тся </w:t>
      </w:r>
      <w:r w:rsidR="006736B5" w:rsidRPr="006370EC">
        <w:rPr>
          <w:sz w:val="30"/>
          <w:szCs w:val="30"/>
        </w:rPr>
        <w:t>м</w:t>
      </w:r>
      <w:r w:rsidRPr="006370EC">
        <w:rPr>
          <w:sz w:val="30"/>
          <w:szCs w:val="30"/>
        </w:rPr>
        <w:t>ой бизнес» (рисунки, в которых уч</w:t>
      </w:r>
      <w:r w:rsidR="006736B5" w:rsidRPr="006370EC">
        <w:rPr>
          <w:sz w:val="30"/>
          <w:szCs w:val="30"/>
        </w:rPr>
        <w:t>а</w:t>
      </w:r>
      <w:r w:rsidRPr="006370EC">
        <w:rPr>
          <w:sz w:val="30"/>
          <w:szCs w:val="30"/>
        </w:rPr>
        <w:t>с</w:t>
      </w:r>
      <w:r w:rsidR="006736B5" w:rsidRPr="006370EC">
        <w:rPr>
          <w:sz w:val="30"/>
          <w:szCs w:val="30"/>
        </w:rPr>
        <w:t>т</w:t>
      </w:r>
      <w:r w:rsidRPr="006370EC">
        <w:rPr>
          <w:sz w:val="30"/>
          <w:szCs w:val="30"/>
        </w:rPr>
        <w:t>н</w:t>
      </w:r>
      <w:r w:rsidR="006736B5" w:rsidRPr="006370EC">
        <w:rPr>
          <w:sz w:val="30"/>
          <w:szCs w:val="30"/>
        </w:rPr>
        <w:t>ик</w:t>
      </w:r>
      <w:r w:rsidRPr="006370EC">
        <w:rPr>
          <w:sz w:val="30"/>
          <w:szCs w:val="30"/>
        </w:rPr>
        <w:t>и предст</w:t>
      </w:r>
      <w:r w:rsidR="006736B5" w:rsidRPr="006370EC">
        <w:rPr>
          <w:sz w:val="30"/>
          <w:szCs w:val="30"/>
        </w:rPr>
        <w:t>а</w:t>
      </w:r>
      <w:r w:rsidRPr="006370EC">
        <w:rPr>
          <w:sz w:val="30"/>
          <w:szCs w:val="30"/>
        </w:rPr>
        <w:t>вляют свой будущий бизнес: с чего бы они начали своё дело, заработали деньги). Номинация не ог</w:t>
      </w:r>
      <w:r w:rsidR="006736B5" w:rsidRPr="006370EC">
        <w:rPr>
          <w:sz w:val="30"/>
          <w:szCs w:val="30"/>
        </w:rPr>
        <w:t>ра</w:t>
      </w:r>
      <w:r w:rsidRPr="006370EC">
        <w:rPr>
          <w:sz w:val="30"/>
          <w:szCs w:val="30"/>
        </w:rPr>
        <w:t>ничена фантазией участников.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По</w:t>
      </w:r>
      <w:r w:rsidR="006736B5" w:rsidRPr="006370EC">
        <w:rPr>
          <w:sz w:val="30"/>
          <w:szCs w:val="30"/>
        </w:rPr>
        <w:t>б</w:t>
      </w:r>
      <w:r w:rsidRPr="006370EC">
        <w:rPr>
          <w:sz w:val="30"/>
          <w:szCs w:val="30"/>
        </w:rPr>
        <w:t>едители определяются в каждой номинации в трёх возрастных группах (от 6 до 16 лет на дату представления рисунка):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а) младшая в</w:t>
      </w:r>
      <w:r w:rsidR="006736B5" w:rsidRPr="006370EC">
        <w:rPr>
          <w:sz w:val="30"/>
          <w:szCs w:val="30"/>
        </w:rPr>
        <w:t>о</w:t>
      </w:r>
      <w:r w:rsidRPr="006370EC">
        <w:rPr>
          <w:sz w:val="30"/>
          <w:szCs w:val="30"/>
        </w:rPr>
        <w:t>зрас</w:t>
      </w:r>
      <w:r w:rsidR="006736B5" w:rsidRPr="006370EC">
        <w:rPr>
          <w:sz w:val="30"/>
          <w:szCs w:val="30"/>
        </w:rPr>
        <w:t>т</w:t>
      </w:r>
      <w:r w:rsidRPr="006370EC">
        <w:rPr>
          <w:sz w:val="30"/>
          <w:szCs w:val="30"/>
        </w:rPr>
        <w:t>ная гру</w:t>
      </w:r>
      <w:r w:rsidR="00BF73B8" w:rsidRPr="006370EC">
        <w:rPr>
          <w:sz w:val="30"/>
          <w:szCs w:val="30"/>
        </w:rPr>
        <w:t>п</w:t>
      </w:r>
      <w:r w:rsidRPr="006370EC">
        <w:rPr>
          <w:sz w:val="30"/>
          <w:szCs w:val="30"/>
        </w:rPr>
        <w:t>па – дети от 6 до 9 лет включительно;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б) с</w:t>
      </w:r>
      <w:r w:rsidR="00BF73B8" w:rsidRPr="006370EC">
        <w:rPr>
          <w:sz w:val="30"/>
          <w:szCs w:val="30"/>
        </w:rPr>
        <w:t>р</w:t>
      </w:r>
      <w:r w:rsidRPr="006370EC">
        <w:rPr>
          <w:sz w:val="30"/>
          <w:szCs w:val="30"/>
        </w:rPr>
        <w:t>едняя возрастная группа – дет</w:t>
      </w:r>
      <w:r w:rsidR="00BF73B8" w:rsidRPr="006370EC">
        <w:rPr>
          <w:sz w:val="30"/>
          <w:szCs w:val="30"/>
        </w:rPr>
        <w:t>и</w:t>
      </w:r>
      <w:r w:rsidRPr="006370EC">
        <w:rPr>
          <w:sz w:val="30"/>
          <w:szCs w:val="30"/>
        </w:rPr>
        <w:t xml:space="preserve"> от 10 до 13 лет включительно;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в) ста</w:t>
      </w:r>
      <w:r w:rsidR="00BF73B8" w:rsidRPr="006370EC">
        <w:rPr>
          <w:sz w:val="30"/>
          <w:szCs w:val="30"/>
        </w:rPr>
        <w:t>р</w:t>
      </w:r>
      <w:r w:rsidRPr="006370EC">
        <w:rPr>
          <w:sz w:val="30"/>
          <w:szCs w:val="30"/>
        </w:rPr>
        <w:t>шая в</w:t>
      </w:r>
      <w:r w:rsidR="00BF73B8" w:rsidRPr="006370EC">
        <w:rPr>
          <w:sz w:val="30"/>
          <w:szCs w:val="30"/>
        </w:rPr>
        <w:t>о</w:t>
      </w:r>
      <w:r w:rsidRPr="006370EC">
        <w:rPr>
          <w:sz w:val="30"/>
          <w:szCs w:val="30"/>
        </w:rPr>
        <w:t xml:space="preserve">зрастная группа – </w:t>
      </w:r>
      <w:r w:rsidR="00BF73B8" w:rsidRPr="006370EC">
        <w:rPr>
          <w:sz w:val="30"/>
          <w:szCs w:val="30"/>
        </w:rPr>
        <w:t>д</w:t>
      </w:r>
      <w:r w:rsidRPr="006370EC">
        <w:rPr>
          <w:sz w:val="30"/>
          <w:szCs w:val="30"/>
        </w:rPr>
        <w:t>ети от 13 до 16 лет включительно.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>К уч</w:t>
      </w:r>
      <w:r w:rsidR="00BF73B8" w:rsidRPr="006370EC">
        <w:rPr>
          <w:sz w:val="30"/>
          <w:szCs w:val="30"/>
        </w:rPr>
        <w:t>а</w:t>
      </w:r>
      <w:r w:rsidRPr="006370EC">
        <w:rPr>
          <w:sz w:val="30"/>
          <w:szCs w:val="30"/>
        </w:rPr>
        <w:t>ст</w:t>
      </w:r>
      <w:r w:rsidR="00BF73B8" w:rsidRPr="006370EC">
        <w:rPr>
          <w:sz w:val="30"/>
          <w:szCs w:val="30"/>
        </w:rPr>
        <w:t>и</w:t>
      </w:r>
      <w:r w:rsidRPr="006370EC">
        <w:rPr>
          <w:sz w:val="30"/>
          <w:szCs w:val="30"/>
        </w:rPr>
        <w:t>ю приним</w:t>
      </w:r>
      <w:r w:rsidR="00BF73B8" w:rsidRPr="006370EC">
        <w:rPr>
          <w:sz w:val="30"/>
          <w:szCs w:val="30"/>
        </w:rPr>
        <w:t>а</w:t>
      </w:r>
      <w:r w:rsidRPr="006370EC">
        <w:rPr>
          <w:sz w:val="30"/>
          <w:szCs w:val="30"/>
        </w:rPr>
        <w:t xml:space="preserve">ются </w:t>
      </w:r>
      <w:r w:rsidR="00BF73B8" w:rsidRPr="006370EC">
        <w:rPr>
          <w:sz w:val="30"/>
          <w:szCs w:val="30"/>
        </w:rPr>
        <w:t>ри</w:t>
      </w:r>
      <w:r w:rsidRPr="006370EC">
        <w:rPr>
          <w:sz w:val="30"/>
          <w:szCs w:val="30"/>
        </w:rPr>
        <w:t>сунки, выполненные учас</w:t>
      </w:r>
      <w:r w:rsidR="00BF73B8" w:rsidRPr="006370EC">
        <w:rPr>
          <w:sz w:val="30"/>
          <w:szCs w:val="30"/>
        </w:rPr>
        <w:t>т</w:t>
      </w:r>
      <w:r w:rsidRPr="006370EC">
        <w:rPr>
          <w:sz w:val="30"/>
          <w:szCs w:val="30"/>
        </w:rPr>
        <w:t>никами индивидуально. Групповы</w:t>
      </w:r>
      <w:r w:rsidR="00BF73B8" w:rsidRPr="006370EC">
        <w:rPr>
          <w:sz w:val="30"/>
          <w:szCs w:val="30"/>
        </w:rPr>
        <w:t>е</w:t>
      </w:r>
      <w:r w:rsidRPr="006370EC">
        <w:rPr>
          <w:sz w:val="30"/>
          <w:szCs w:val="30"/>
        </w:rPr>
        <w:t xml:space="preserve"> работы, выполненные детс</w:t>
      </w:r>
      <w:r w:rsidR="00BF73B8" w:rsidRPr="006370EC">
        <w:rPr>
          <w:sz w:val="30"/>
          <w:szCs w:val="30"/>
        </w:rPr>
        <w:t>к</w:t>
      </w:r>
      <w:r w:rsidRPr="006370EC">
        <w:rPr>
          <w:sz w:val="30"/>
          <w:szCs w:val="30"/>
        </w:rPr>
        <w:t>им коллек</w:t>
      </w:r>
      <w:r w:rsidR="00BF73B8" w:rsidRPr="006370EC">
        <w:rPr>
          <w:sz w:val="30"/>
          <w:szCs w:val="30"/>
        </w:rPr>
        <w:t>т</w:t>
      </w:r>
      <w:r w:rsidRPr="006370EC">
        <w:rPr>
          <w:sz w:val="30"/>
          <w:szCs w:val="30"/>
        </w:rPr>
        <w:t>ивом или семьёй, не рассматриваются.</w:t>
      </w:r>
    </w:p>
    <w:p w:rsidR="006370EC" w:rsidRPr="006370EC" w:rsidRDefault="006370EC" w:rsidP="00485B54">
      <w:pPr>
        <w:ind w:firstLine="708"/>
        <w:jc w:val="both"/>
        <w:rPr>
          <w:sz w:val="30"/>
          <w:szCs w:val="30"/>
        </w:rPr>
      </w:pPr>
      <w:r w:rsidRPr="006370EC">
        <w:rPr>
          <w:sz w:val="30"/>
          <w:szCs w:val="30"/>
        </w:rPr>
        <w:t xml:space="preserve">Каждый </w:t>
      </w:r>
      <w:r w:rsidR="00BF73B8" w:rsidRPr="006370EC">
        <w:rPr>
          <w:sz w:val="30"/>
          <w:szCs w:val="30"/>
        </w:rPr>
        <w:t>у</w:t>
      </w:r>
      <w:r w:rsidRPr="006370EC">
        <w:rPr>
          <w:sz w:val="30"/>
          <w:szCs w:val="30"/>
        </w:rPr>
        <w:t>частник может п</w:t>
      </w:r>
      <w:r w:rsidR="00BF73B8" w:rsidRPr="006370EC">
        <w:rPr>
          <w:sz w:val="30"/>
          <w:szCs w:val="30"/>
        </w:rPr>
        <w:t>р</w:t>
      </w:r>
      <w:r w:rsidRPr="006370EC">
        <w:rPr>
          <w:sz w:val="30"/>
          <w:szCs w:val="30"/>
        </w:rPr>
        <w:t>едст</w:t>
      </w:r>
      <w:r w:rsidR="00BF73B8" w:rsidRPr="006370EC">
        <w:rPr>
          <w:sz w:val="30"/>
          <w:szCs w:val="30"/>
        </w:rPr>
        <w:t>а</w:t>
      </w:r>
      <w:r w:rsidRPr="006370EC">
        <w:rPr>
          <w:sz w:val="30"/>
          <w:szCs w:val="30"/>
        </w:rPr>
        <w:t>вить на конкурс только одну работу.</w:t>
      </w:r>
    </w:p>
    <w:p w:rsidR="006370EC" w:rsidRPr="00E00711" w:rsidRDefault="006370EC" w:rsidP="00485B54">
      <w:pPr>
        <w:ind w:firstLine="708"/>
        <w:jc w:val="both"/>
        <w:rPr>
          <w:sz w:val="30"/>
          <w:szCs w:val="30"/>
        </w:rPr>
      </w:pPr>
      <w:r w:rsidRPr="00E00711">
        <w:rPr>
          <w:sz w:val="30"/>
          <w:szCs w:val="30"/>
        </w:rPr>
        <w:lastRenderedPageBreak/>
        <w:t>Работы могут быть вы</w:t>
      </w:r>
      <w:r w:rsidR="00BF73B8" w:rsidRPr="00E00711">
        <w:rPr>
          <w:sz w:val="30"/>
          <w:szCs w:val="30"/>
        </w:rPr>
        <w:t>п</w:t>
      </w:r>
      <w:r w:rsidRPr="00E00711">
        <w:rPr>
          <w:sz w:val="30"/>
          <w:szCs w:val="30"/>
        </w:rPr>
        <w:t>олнены в любой технике изоб</w:t>
      </w:r>
      <w:r w:rsidR="00BF73B8" w:rsidRPr="00E00711">
        <w:rPr>
          <w:sz w:val="30"/>
          <w:szCs w:val="30"/>
        </w:rPr>
        <w:t>р</w:t>
      </w:r>
      <w:r w:rsidRPr="00E00711">
        <w:rPr>
          <w:sz w:val="30"/>
          <w:szCs w:val="30"/>
        </w:rPr>
        <w:t>азит</w:t>
      </w:r>
      <w:r w:rsidR="00BF73B8" w:rsidRPr="00E00711">
        <w:rPr>
          <w:sz w:val="30"/>
          <w:szCs w:val="30"/>
        </w:rPr>
        <w:t>е</w:t>
      </w:r>
      <w:r w:rsidRPr="00E00711">
        <w:rPr>
          <w:sz w:val="30"/>
          <w:szCs w:val="30"/>
        </w:rPr>
        <w:t>льного искусства (каран</w:t>
      </w:r>
      <w:r w:rsidR="00BF73B8" w:rsidRPr="00E00711">
        <w:rPr>
          <w:sz w:val="30"/>
          <w:szCs w:val="30"/>
        </w:rPr>
        <w:t>д</w:t>
      </w:r>
      <w:r w:rsidRPr="00E00711">
        <w:rPr>
          <w:sz w:val="30"/>
          <w:szCs w:val="30"/>
        </w:rPr>
        <w:t>аш, фло</w:t>
      </w:r>
      <w:r w:rsidR="00BF73B8" w:rsidRPr="00E00711">
        <w:rPr>
          <w:sz w:val="30"/>
          <w:szCs w:val="30"/>
        </w:rPr>
        <w:t>м</w:t>
      </w:r>
      <w:r w:rsidRPr="00E00711">
        <w:rPr>
          <w:sz w:val="30"/>
          <w:szCs w:val="30"/>
        </w:rPr>
        <w:t>аст</w:t>
      </w:r>
      <w:r w:rsidR="00BF73B8" w:rsidRPr="00E00711">
        <w:rPr>
          <w:sz w:val="30"/>
          <w:szCs w:val="30"/>
        </w:rPr>
        <w:t>е</w:t>
      </w:r>
      <w:r w:rsidRPr="00E00711">
        <w:rPr>
          <w:sz w:val="30"/>
          <w:szCs w:val="30"/>
        </w:rPr>
        <w:t>р, гуашь, акварель, масло и др.) на листах формата А</w:t>
      </w:r>
      <w:proofErr w:type="gramStart"/>
      <w:r w:rsidRPr="00E00711">
        <w:rPr>
          <w:sz w:val="30"/>
          <w:szCs w:val="30"/>
        </w:rPr>
        <w:t>4</w:t>
      </w:r>
      <w:proofErr w:type="gramEnd"/>
      <w:r w:rsidRPr="00E00711">
        <w:rPr>
          <w:sz w:val="30"/>
          <w:szCs w:val="30"/>
        </w:rPr>
        <w:t xml:space="preserve"> (210 х 297 мм).</w:t>
      </w:r>
    </w:p>
    <w:p w:rsidR="00E00711" w:rsidRDefault="006370EC" w:rsidP="00485B54">
      <w:pPr>
        <w:ind w:firstLine="708"/>
        <w:jc w:val="both"/>
        <w:rPr>
          <w:color w:val="FF0000"/>
          <w:sz w:val="30"/>
          <w:szCs w:val="30"/>
        </w:rPr>
      </w:pPr>
      <w:r w:rsidRPr="00E00711">
        <w:rPr>
          <w:sz w:val="30"/>
          <w:szCs w:val="30"/>
        </w:rPr>
        <w:t>Не принимаю</w:t>
      </w:r>
      <w:r w:rsidR="00BF73B8" w:rsidRPr="00E00711">
        <w:rPr>
          <w:sz w:val="30"/>
          <w:szCs w:val="30"/>
        </w:rPr>
        <w:t>т</w:t>
      </w:r>
      <w:r w:rsidRPr="00E00711">
        <w:rPr>
          <w:sz w:val="30"/>
          <w:szCs w:val="30"/>
        </w:rPr>
        <w:t>ся работ</w:t>
      </w:r>
      <w:r w:rsidR="00BF73B8" w:rsidRPr="00E00711">
        <w:rPr>
          <w:sz w:val="30"/>
          <w:szCs w:val="30"/>
        </w:rPr>
        <w:t>ы</w:t>
      </w:r>
      <w:r w:rsidR="00E00711" w:rsidRPr="00E00711">
        <w:rPr>
          <w:sz w:val="30"/>
          <w:szCs w:val="30"/>
        </w:rPr>
        <w:t>, выполненные в графических редакторах на компьютере.</w:t>
      </w:r>
    </w:p>
    <w:p w:rsidR="00E00711" w:rsidRPr="00E00711" w:rsidRDefault="00E00711" w:rsidP="00485B54">
      <w:pPr>
        <w:ind w:firstLine="708"/>
        <w:jc w:val="both"/>
        <w:rPr>
          <w:sz w:val="30"/>
          <w:szCs w:val="30"/>
        </w:rPr>
      </w:pPr>
      <w:r w:rsidRPr="00E00711">
        <w:rPr>
          <w:sz w:val="30"/>
          <w:szCs w:val="30"/>
        </w:rPr>
        <w:t>К ра</w:t>
      </w:r>
      <w:r w:rsidR="00BF73B8" w:rsidRPr="00E00711">
        <w:rPr>
          <w:sz w:val="30"/>
          <w:szCs w:val="30"/>
        </w:rPr>
        <w:t>б</w:t>
      </w:r>
      <w:r w:rsidRPr="00E00711">
        <w:rPr>
          <w:sz w:val="30"/>
          <w:szCs w:val="30"/>
        </w:rPr>
        <w:t>оте обязательно прилагается анкета участника по форме согласно приложению.</w:t>
      </w:r>
    </w:p>
    <w:p w:rsidR="00E00711" w:rsidRDefault="00E00711" w:rsidP="00731D9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31D94">
        <w:rPr>
          <w:sz w:val="30"/>
          <w:szCs w:val="30"/>
        </w:rPr>
        <w:t>Работ</w:t>
      </w:r>
      <w:r w:rsidR="00BF73B8" w:rsidRPr="00731D94">
        <w:rPr>
          <w:sz w:val="30"/>
          <w:szCs w:val="30"/>
        </w:rPr>
        <w:t>ы</w:t>
      </w:r>
      <w:r w:rsidRPr="00731D94">
        <w:rPr>
          <w:sz w:val="30"/>
          <w:szCs w:val="30"/>
        </w:rPr>
        <w:t>, предс</w:t>
      </w:r>
      <w:r w:rsidR="00BF73B8" w:rsidRPr="00731D94">
        <w:rPr>
          <w:sz w:val="30"/>
          <w:szCs w:val="30"/>
        </w:rPr>
        <w:t>та</w:t>
      </w:r>
      <w:r w:rsidRPr="00731D94">
        <w:rPr>
          <w:sz w:val="30"/>
          <w:szCs w:val="30"/>
        </w:rPr>
        <w:t>вленные на конкурс, ав</w:t>
      </w:r>
      <w:r w:rsidR="00BF73B8" w:rsidRPr="00731D94">
        <w:rPr>
          <w:sz w:val="30"/>
          <w:szCs w:val="30"/>
        </w:rPr>
        <w:t>т</w:t>
      </w:r>
      <w:r w:rsidRPr="00731D94">
        <w:rPr>
          <w:sz w:val="30"/>
          <w:szCs w:val="30"/>
        </w:rPr>
        <w:t>о</w:t>
      </w:r>
      <w:r w:rsidR="00BF73B8" w:rsidRPr="00731D94">
        <w:rPr>
          <w:sz w:val="30"/>
          <w:szCs w:val="30"/>
        </w:rPr>
        <w:t>ра</w:t>
      </w:r>
      <w:r w:rsidRPr="00731D94">
        <w:rPr>
          <w:sz w:val="30"/>
          <w:szCs w:val="30"/>
        </w:rPr>
        <w:t>м не возвращаются.</w:t>
      </w:r>
    </w:p>
    <w:p w:rsidR="00731D94" w:rsidRPr="00731D94" w:rsidRDefault="00731D94" w:rsidP="00731D9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Работы, поступившие на конкурс, в последующем могут быть использованы в методических и информационных изданиях, на выставках, размещаться на официальном сайте облисполкома, в СМИ, использоваться в дизайне справочно-информационных материалов и т.д.</w:t>
      </w:r>
    </w:p>
    <w:p w:rsidR="00E00711" w:rsidRPr="00731D94" w:rsidRDefault="00E00711" w:rsidP="00731D94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31D94">
        <w:rPr>
          <w:sz w:val="30"/>
          <w:szCs w:val="30"/>
        </w:rPr>
        <w:t xml:space="preserve">Творческие работы и анкеты принимаются </w:t>
      </w:r>
      <w:r w:rsidRPr="00731D94">
        <w:rPr>
          <w:b/>
          <w:sz w:val="30"/>
          <w:szCs w:val="30"/>
        </w:rPr>
        <w:t>до 18 октября 2021 г.</w:t>
      </w:r>
      <w:r w:rsidRPr="00731D94">
        <w:rPr>
          <w:sz w:val="30"/>
          <w:szCs w:val="30"/>
        </w:rPr>
        <w:t xml:space="preserve"> по адресу: г.п. Зельва, ул. Советская, 10, государственное учреждение образования «Центр творчества детей и молодежи г.п. Зельва».</w:t>
      </w:r>
    </w:p>
    <w:p w:rsidR="00E00711" w:rsidRPr="00731D94" w:rsidRDefault="00E00711" w:rsidP="00731D9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731D94">
        <w:rPr>
          <w:sz w:val="30"/>
          <w:szCs w:val="30"/>
        </w:rPr>
        <w:t>Оценка работ проводится по следующим критериям:</w:t>
      </w:r>
    </w:p>
    <w:p w:rsidR="00E00711" w:rsidRPr="00E00711" w:rsidRDefault="00E00711" w:rsidP="00485B54">
      <w:pPr>
        <w:ind w:firstLine="708"/>
        <w:jc w:val="both"/>
        <w:rPr>
          <w:sz w:val="30"/>
          <w:szCs w:val="30"/>
        </w:rPr>
      </w:pPr>
      <w:r w:rsidRPr="00E00711">
        <w:rPr>
          <w:sz w:val="30"/>
          <w:szCs w:val="30"/>
        </w:rPr>
        <w:t>соответствие со</w:t>
      </w:r>
      <w:r w:rsidR="00BF73B8" w:rsidRPr="00E00711">
        <w:rPr>
          <w:sz w:val="30"/>
          <w:szCs w:val="30"/>
        </w:rPr>
        <w:t>д</w:t>
      </w:r>
      <w:r w:rsidRPr="00E00711">
        <w:rPr>
          <w:sz w:val="30"/>
          <w:szCs w:val="30"/>
        </w:rPr>
        <w:t>ержан</w:t>
      </w:r>
      <w:r w:rsidR="00BF73B8" w:rsidRPr="00E00711">
        <w:rPr>
          <w:sz w:val="30"/>
          <w:szCs w:val="30"/>
        </w:rPr>
        <w:t>и</w:t>
      </w:r>
      <w:r w:rsidRPr="00E00711">
        <w:rPr>
          <w:sz w:val="30"/>
          <w:szCs w:val="30"/>
        </w:rPr>
        <w:t>я работы заявленной теме;</w:t>
      </w:r>
    </w:p>
    <w:p w:rsidR="00E00711" w:rsidRPr="00E00711" w:rsidRDefault="00E00711" w:rsidP="00485B54">
      <w:pPr>
        <w:ind w:firstLine="708"/>
        <w:jc w:val="both"/>
        <w:rPr>
          <w:sz w:val="30"/>
          <w:szCs w:val="30"/>
        </w:rPr>
      </w:pPr>
      <w:r w:rsidRPr="00E00711">
        <w:rPr>
          <w:sz w:val="30"/>
          <w:szCs w:val="30"/>
        </w:rPr>
        <w:t>оригинальность идеи и содержание описания, представленного в анкете к работе;</w:t>
      </w:r>
    </w:p>
    <w:p w:rsidR="00E00711" w:rsidRPr="00E00711" w:rsidRDefault="00E00711" w:rsidP="00485B54">
      <w:pPr>
        <w:ind w:firstLine="708"/>
        <w:jc w:val="both"/>
        <w:rPr>
          <w:sz w:val="30"/>
          <w:szCs w:val="30"/>
        </w:rPr>
      </w:pPr>
      <w:r w:rsidRPr="00E00711">
        <w:rPr>
          <w:sz w:val="30"/>
          <w:szCs w:val="30"/>
        </w:rPr>
        <w:t xml:space="preserve">качество исполнения работы (композиция, </w:t>
      </w:r>
      <w:r w:rsidR="00BF73B8" w:rsidRPr="00E00711">
        <w:rPr>
          <w:sz w:val="30"/>
          <w:szCs w:val="30"/>
        </w:rPr>
        <w:t>ц</w:t>
      </w:r>
      <w:r w:rsidRPr="00E00711">
        <w:rPr>
          <w:sz w:val="30"/>
          <w:szCs w:val="30"/>
        </w:rPr>
        <w:t>ветовое решение, оформление).</w:t>
      </w:r>
    </w:p>
    <w:p w:rsidR="00E00711" w:rsidRPr="00E00711" w:rsidRDefault="00E00711" w:rsidP="00981BC9">
      <w:pPr>
        <w:ind w:firstLine="709"/>
        <w:jc w:val="both"/>
        <w:rPr>
          <w:sz w:val="30"/>
          <w:szCs w:val="30"/>
        </w:rPr>
      </w:pPr>
      <w:r w:rsidRPr="00E00711">
        <w:rPr>
          <w:sz w:val="30"/>
          <w:szCs w:val="30"/>
        </w:rPr>
        <w:t>Работы победителей и призеров конкурса будут направлены для участия в областном конкурсе.</w:t>
      </w:r>
    </w:p>
    <w:p w:rsidR="00691E2A" w:rsidRPr="00E00711" w:rsidRDefault="00691E2A" w:rsidP="00981BC9">
      <w:pPr>
        <w:ind w:firstLine="709"/>
        <w:jc w:val="both"/>
        <w:rPr>
          <w:sz w:val="30"/>
          <w:szCs w:val="30"/>
        </w:rPr>
      </w:pPr>
    </w:p>
    <w:p w:rsidR="000852FD" w:rsidRDefault="000852FD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731D94" w:rsidRDefault="00731D94" w:rsidP="000852FD">
      <w:pPr>
        <w:ind w:firstLine="709"/>
        <w:rPr>
          <w:i/>
          <w:color w:val="FF0000"/>
          <w:sz w:val="30"/>
          <w:szCs w:val="30"/>
        </w:rPr>
      </w:pPr>
    </w:p>
    <w:p w:rsidR="000852FD" w:rsidRPr="00121D59" w:rsidRDefault="000852FD" w:rsidP="000852FD">
      <w:pPr>
        <w:ind w:left="7080"/>
        <w:rPr>
          <w:color w:val="FF0000"/>
          <w:sz w:val="30"/>
          <w:szCs w:val="30"/>
        </w:rPr>
      </w:pPr>
    </w:p>
    <w:tbl>
      <w:tblPr>
        <w:tblStyle w:val="a4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E00711" w:rsidRPr="00121D59" w:rsidTr="00E00711">
        <w:tc>
          <w:tcPr>
            <w:tcW w:w="4110" w:type="dxa"/>
            <w:hideMark/>
          </w:tcPr>
          <w:p w:rsidR="00E00711" w:rsidRPr="00121D59" w:rsidRDefault="00E00711" w:rsidP="00C22305">
            <w:pPr>
              <w:spacing w:line="280" w:lineRule="exact"/>
              <w:ind w:left="11" w:hanging="11"/>
              <w:rPr>
                <w:sz w:val="30"/>
                <w:szCs w:val="30"/>
                <w:lang w:eastAsia="en-US"/>
              </w:rPr>
            </w:pPr>
            <w:r w:rsidRPr="00121D59">
              <w:rPr>
                <w:sz w:val="30"/>
                <w:szCs w:val="30"/>
                <w:lang w:eastAsia="en-US"/>
              </w:rPr>
              <w:lastRenderedPageBreak/>
              <w:t xml:space="preserve">Приложение </w:t>
            </w:r>
          </w:p>
          <w:p w:rsidR="00E00711" w:rsidRPr="00121D59" w:rsidRDefault="00E00711" w:rsidP="00C22305">
            <w:pPr>
              <w:spacing w:line="280" w:lineRule="exact"/>
              <w:ind w:left="11" w:hanging="11"/>
              <w:rPr>
                <w:szCs w:val="28"/>
                <w:lang w:eastAsia="en-US"/>
              </w:rPr>
            </w:pPr>
            <w:r w:rsidRPr="00121D59">
              <w:rPr>
                <w:sz w:val="30"/>
                <w:szCs w:val="30"/>
                <w:lang w:eastAsia="en-US"/>
              </w:rPr>
              <w:t xml:space="preserve">к </w:t>
            </w:r>
            <w:r>
              <w:rPr>
                <w:sz w:val="30"/>
                <w:szCs w:val="30"/>
                <w:lang w:eastAsia="en-US"/>
              </w:rPr>
              <w:t>Положению о проведении районного этапа детского конкурса «Бизнес глазами детей»</w:t>
            </w:r>
          </w:p>
        </w:tc>
      </w:tr>
    </w:tbl>
    <w:p w:rsidR="00E00711" w:rsidRPr="00121D59" w:rsidRDefault="00E00711" w:rsidP="00E00711">
      <w:pPr>
        <w:jc w:val="both"/>
        <w:rPr>
          <w:b/>
          <w:sz w:val="28"/>
          <w:szCs w:val="28"/>
        </w:rPr>
      </w:pPr>
    </w:p>
    <w:p w:rsidR="00E00711" w:rsidRDefault="00E00711" w:rsidP="00E00711">
      <w:pPr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E00711" w:rsidRDefault="00E00711" w:rsidP="00E00711">
      <w:pPr>
        <w:jc w:val="right"/>
        <w:rPr>
          <w:sz w:val="30"/>
          <w:szCs w:val="30"/>
        </w:rPr>
      </w:pPr>
    </w:p>
    <w:p w:rsidR="00E00711" w:rsidRDefault="00E00711" w:rsidP="00E00711">
      <w:pPr>
        <w:jc w:val="center"/>
        <w:rPr>
          <w:sz w:val="30"/>
          <w:szCs w:val="30"/>
        </w:rPr>
      </w:pPr>
      <w:r>
        <w:rPr>
          <w:sz w:val="30"/>
          <w:szCs w:val="30"/>
        </w:rPr>
        <w:t>Анкета участника детского конкурса «Бизнес глазами детей»</w:t>
      </w:r>
    </w:p>
    <w:p w:rsidR="00E00711" w:rsidRDefault="00E00711" w:rsidP="00E00711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1"/>
        <w:gridCol w:w="5493"/>
      </w:tblGrid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Номинация: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рисунка*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01B52" w:rsidRDefault="00001B52" w:rsidP="00001B52">
            <w:pPr>
              <w:pBdr>
                <w:bottom w:val="single" w:sz="4" w:space="1" w:color="auto"/>
              </w:pBdr>
              <w:rPr>
                <w:sz w:val="30"/>
                <w:szCs w:val="30"/>
              </w:rPr>
            </w:pPr>
          </w:p>
          <w:p w:rsidR="00001B52" w:rsidRPr="00731D94" w:rsidRDefault="00001B52" w:rsidP="00E00711">
            <w:pPr>
              <w:rPr>
                <w:sz w:val="18"/>
                <w:szCs w:val="18"/>
              </w:rPr>
            </w:pP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описание того, что изображено на рисунке (</w:t>
            </w:r>
            <w:r w:rsidRPr="00E00711">
              <w:rPr>
                <w:b/>
                <w:sz w:val="30"/>
                <w:szCs w:val="30"/>
              </w:rPr>
              <w:t>оригинальное представление автором своей работы</w:t>
            </w:r>
            <w:r>
              <w:rPr>
                <w:sz w:val="30"/>
                <w:szCs w:val="30"/>
              </w:rPr>
              <w:t>, до 2000 знаков с пробелами)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 автора рисунка:</w:t>
            </w:r>
          </w:p>
        </w:tc>
        <w:tc>
          <w:tcPr>
            <w:tcW w:w="5493" w:type="dxa"/>
            <w:tcBorders>
              <w:left w:val="nil"/>
              <w:bottom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рождения, возраст: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</w:t>
            </w:r>
            <w:r w:rsidRPr="00001B52">
              <w:rPr>
                <w:sz w:val="30"/>
                <w:szCs w:val="30"/>
              </w:rPr>
              <w:t>___</w:t>
            </w:r>
            <w:r>
              <w:rPr>
                <w:sz w:val="30"/>
                <w:szCs w:val="30"/>
              </w:rPr>
              <w:t>__________________________</w:t>
            </w: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Класс, группа:</w:t>
            </w:r>
          </w:p>
        </w:tc>
        <w:tc>
          <w:tcPr>
            <w:tcW w:w="5493" w:type="dxa"/>
            <w:vMerge w:val="restart"/>
            <w:tcBorders>
              <w:top w:val="nil"/>
              <w:left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+ 375 (___) ___-___-___</w:t>
            </w:r>
          </w:p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  <w:p w:rsidR="00001B52" w:rsidRDefault="00001B52" w:rsidP="00E007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+ 375 (___) ___-___-___</w:t>
            </w: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Домашний телефон:</w:t>
            </w:r>
          </w:p>
        </w:tc>
        <w:tc>
          <w:tcPr>
            <w:tcW w:w="5493" w:type="dxa"/>
            <w:vMerge/>
            <w:tcBorders>
              <w:left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</w:p>
        </w:tc>
      </w:tr>
      <w:tr w:rsidR="00001B52" w:rsidTr="00A52DE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Почтовый адрес:</w:t>
            </w:r>
          </w:p>
        </w:tc>
        <w:tc>
          <w:tcPr>
            <w:tcW w:w="5493" w:type="dxa"/>
            <w:vMerge/>
            <w:tcBorders>
              <w:left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 телефон одного из родителей:</w:t>
            </w:r>
          </w:p>
        </w:tc>
        <w:tc>
          <w:tcPr>
            <w:tcW w:w="5493" w:type="dxa"/>
            <w:vMerge/>
            <w:tcBorders>
              <w:left w:val="nil"/>
              <w:bottom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1B52" w:rsidRDefault="00001B52" w:rsidP="00001B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учреждения образования, почтовый адрес учреждения образования</w:t>
            </w:r>
          </w:p>
        </w:tc>
        <w:tc>
          <w:tcPr>
            <w:tcW w:w="5493" w:type="dxa"/>
            <w:vMerge w:val="restart"/>
            <w:tcBorders>
              <w:top w:val="nil"/>
              <w:left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</w:p>
        </w:tc>
      </w:tr>
      <w:tr w:rsidR="00001B52" w:rsidTr="00001B5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</w:p>
        </w:tc>
        <w:tc>
          <w:tcPr>
            <w:tcW w:w="5493" w:type="dxa"/>
            <w:vMerge/>
            <w:tcBorders>
              <w:left w:val="nil"/>
              <w:right w:val="nil"/>
            </w:tcBorders>
          </w:tcPr>
          <w:p w:rsidR="00001B52" w:rsidRDefault="00001B52" w:rsidP="00E00711">
            <w:pPr>
              <w:rPr>
                <w:sz w:val="30"/>
                <w:szCs w:val="30"/>
              </w:rPr>
            </w:pPr>
          </w:p>
        </w:tc>
      </w:tr>
      <w:tr w:rsidR="00001B52" w:rsidTr="00001B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2" w:rsidRPr="00001B52" w:rsidRDefault="00001B52" w:rsidP="00001B52">
            <w:pPr>
              <w:rPr>
                <w:sz w:val="26"/>
                <w:szCs w:val="26"/>
              </w:rPr>
            </w:pPr>
            <w:r w:rsidRPr="00001B52">
              <w:rPr>
                <w:sz w:val="26"/>
                <w:szCs w:val="26"/>
              </w:rPr>
              <w:t>Подтверждаю согласие на использование рисунка в соответствии с пунктом 6 Положения о проведении детского конкурса «Бизнес глазами детей»  (право репродуцировать конкурсные работы в методических и информационных изданиях, на выставках, размещать на официальном сайте  Гродненского облисполкома, в СМИ, использовать в дизайне справочно-информационных материалов)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001B52" w:rsidRDefault="00001B52" w:rsidP="00731D94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согласен</w:t>
            </w:r>
            <w:proofErr w:type="gramEnd"/>
            <w:r>
              <w:rPr>
                <w:sz w:val="30"/>
                <w:szCs w:val="30"/>
              </w:rPr>
              <w:t xml:space="preserve">                     не согласен</w:t>
            </w:r>
          </w:p>
          <w:p w:rsidR="00001B52" w:rsidRDefault="00001B52" w:rsidP="00E00711">
            <w:pPr>
              <w:rPr>
                <w:sz w:val="30"/>
                <w:szCs w:val="30"/>
              </w:rPr>
            </w:pPr>
          </w:p>
          <w:p w:rsidR="00001B52" w:rsidRDefault="00001B52" w:rsidP="00E00711">
            <w:pPr>
              <w:rPr>
                <w:sz w:val="30"/>
                <w:szCs w:val="30"/>
              </w:rPr>
            </w:pPr>
          </w:p>
          <w:p w:rsidR="00001B52" w:rsidRDefault="00001B52" w:rsidP="00E00711">
            <w:pPr>
              <w:rPr>
                <w:sz w:val="30"/>
                <w:szCs w:val="30"/>
              </w:rPr>
            </w:pPr>
          </w:p>
          <w:p w:rsidR="00001B52" w:rsidRDefault="00001B52" w:rsidP="00E00711">
            <w:pPr>
              <w:rPr>
                <w:sz w:val="30"/>
                <w:szCs w:val="30"/>
              </w:rPr>
            </w:pPr>
          </w:p>
          <w:p w:rsidR="00001B52" w:rsidRDefault="00001B52" w:rsidP="00E00711">
            <w:pPr>
              <w:rPr>
                <w:sz w:val="30"/>
                <w:szCs w:val="30"/>
              </w:rPr>
            </w:pPr>
          </w:p>
          <w:p w:rsidR="00001B52" w:rsidRDefault="00001B52" w:rsidP="00E00711">
            <w:pPr>
              <w:rPr>
                <w:sz w:val="30"/>
                <w:szCs w:val="30"/>
              </w:rPr>
            </w:pPr>
          </w:p>
          <w:p w:rsidR="00001B52" w:rsidRPr="00731D94" w:rsidRDefault="00001B52" w:rsidP="00731D94">
            <w:pPr>
              <w:rPr>
                <w:i/>
                <w:sz w:val="30"/>
                <w:szCs w:val="30"/>
              </w:rPr>
            </w:pPr>
            <w:r w:rsidRPr="00731D94">
              <w:rPr>
                <w:i/>
                <w:sz w:val="30"/>
                <w:szCs w:val="30"/>
              </w:rPr>
              <w:t>(необходимое подчеркнуть)</w:t>
            </w:r>
          </w:p>
        </w:tc>
      </w:tr>
    </w:tbl>
    <w:p w:rsidR="000852FD" w:rsidRPr="00731D94" w:rsidRDefault="00731D94" w:rsidP="00731D94">
      <w:pPr>
        <w:pStyle w:val="a3"/>
        <w:ind w:left="0" w:firstLine="709"/>
        <w:jc w:val="both"/>
        <w:rPr>
          <w:sz w:val="30"/>
          <w:szCs w:val="30"/>
        </w:rPr>
      </w:pPr>
      <w:r w:rsidRPr="00731D94">
        <w:rPr>
          <w:sz w:val="30"/>
          <w:szCs w:val="30"/>
        </w:rPr>
        <w:t>*Заполняется по желанию</w:t>
      </w:r>
    </w:p>
    <w:sectPr w:rsidR="000852FD" w:rsidRPr="00731D94" w:rsidSect="00981B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8F"/>
    <w:multiLevelType w:val="hybridMultilevel"/>
    <w:tmpl w:val="5BDC7CBC"/>
    <w:lvl w:ilvl="0" w:tplc="FEE2F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6102"/>
    <w:multiLevelType w:val="hybridMultilevel"/>
    <w:tmpl w:val="AB22E696"/>
    <w:lvl w:ilvl="0" w:tplc="2FAC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4B6ACB"/>
    <w:multiLevelType w:val="hybridMultilevel"/>
    <w:tmpl w:val="347E1B70"/>
    <w:lvl w:ilvl="0" w:tplc="79646C10">
      <w:numFmt w:val="bullet"/>
      <w:lvlText w:val=""/>
      <w:lvlJc w:val="left"/>
      <w:pPr>
        <w:ind w:left="7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6D27522F"/>
    <w:multiLevelType w:val="multilevel"/>
    <w:tmpl w:val="960025B2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3196" w:hanging="144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EFE"/>
    <w:rsid w:val="00001B52"/>
    <w:rsid w:val="00002EFE"/>
    <w:rsid w:val="000174F0"/>
    <w:rsid w:val="000852FD"/>
    <w:rsid w:val="00114EF2"/>
    <w:rsid w:val="00121D59"/>
    <w:rsid w:val="001870BF"/>
    <w:rsid w:val="001F0B70"/>
    <w:rsid w:val="001F31D0"/>
    <w:rsid w:val="002354AC"/>
    <w:rsid w:val="00417851"/>
    <w:rsid w:val="00485B54"/>
    <w:rsid w:val="00511C2B"/>
    <w:rsid w:val="005143BD"/>
    <w:rsid w:val="00552032"/>
    <w:rsid w:val="00553E38"/>
    <w:rsid w:val="005C385B"/>
    <w:rsid w:val="005E4F38"/>
    <w:rsid w:val="006370EC"/>
    <w:rsid w:val="006736B5"/>
    <w:rsid w:val="00691E2A"/>
    <w:rsid w:val="00731D94"/>
    <w:rsid w:val="008644D2"/>
    <w:rsid w:val="0094172B"/>
    <w:rsid w:val="00981BC9"/>
    <w:rsid w:val="00BD5398"/>
    <w:rsid w:val="00BF73B8"/>
    <w:rsid w:val="00C120CE"/>
    <w:rsid w:val="00C22305"/>
    <w:rsid w:val="00C85B79"/>
    <w:rsid w:val="00D577F0"/>
    <w:rsid w:val="00D91D6E"/>
    <w:rsid w:val="00E00711"/>
    <w:rsid w:val="00EC6A98"/>
    <w:rsid w:val="00ED28B1"/>
    <w:rsid w:val="00EE3C1F"/>
    <w:rsid w:val="00F8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FD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085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0852FD"/>
  </w:style>
  <w:style w:type="paragraph" w:styleId="a5">
    <w:name w:val="Balloon Text"/>
    <w:basedOn w:val="a"/>
    <w:link w:val="a6"/>
    <w:uiPriority w:val="99"/>
    <w:semiHidden/>
    <w:unhideWhenUsed/>
    <w:rsid w:val="00C8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D577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FD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085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0852FD"/>
  </w:style>
  <w:style w:type="paragraph" w:styleId="a5">
    <w:name w:val="Balloon Text"/>
    <w:basedOn w:val="a"/>
    <w:link w:val="a6"/>
    <w:uiPriority w:val="99"/>
    <w:semiHidden/>
    <w:unhideWhenUsed/>
    <w:rsid w:val="00C8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2021-06-18T11:36:00Z</cp:lastPrinted>
  <dcterms:created xsi:type="dcterms:W3CDTF">2021-06-21T06:36:00Z</dcterms:created>
  <dcterms:modified xsi:type="dcterms:W3CDTF">2021-06-21T06:36:00Z</dcterms:modified>
</cp:coreProperties>
</file>