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7"/>
        <w:gridCol w:w="1531"/>
        <w:gridCol w:w="3924"/>
      </w:tblGrid>
      <w:tr w:rsidR="009748CE" w:rsidRPr="0051212F" w14:paraId="49DC9236" w14:textId="77777777" w:rsidTr="001B2260">
        <w:tc>
          <w:tcPr>
            <w:tcW w:w="4007" w:type="dxa"/>
          </w:tcPr>
          <w:p w14:paraId="5A0E1CFA" w14:textId="77777777" w:rsidR="009748CE" w:rsidRPr="0051212F" w:rsidRDefault="009748CE" w:rsidP="001B226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СТЭРСТВА</w:t>
            </w:r>
          </w:p>
          <w:p w14:paraId="6A7A7E4E" w14:textId="77777777" w:rsidR="009748CE" w:rsidRPr="0051212F" w:rsidRDefault="009748CE" w:rsidP="001B226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 ПАДАТКАХ 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ЗБОРАХ</w:t>
            </w:r>
          </w:p>
          <w:p w14:paraId="784C6E38" w14:textId="77777777" w:rsidR="009748CE" w:rsidRPr="0051212F" w:rsidRDefault="009748CE" w:rsidP="001B226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РЭСПУБЛ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БЕЛАРУСЬ</w:t>
            </w:r>
          </w:p>
          <w:p w14:paraId="272D4C29" w14:textId="77777777" w:rsidR="009748CE" w:rsidRPr="0051212F" w:rsidRDefault="009748CE" w:rsidP="001B22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CF9771" w14:textId="77777777" w:rsidR="009748CE" w:rsidRPr="0051212F" w:rsidRDefault="009748CE" w:rsidP="001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51212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</w:t>
            </w:r>
          </w:p>
          <w:p w14:paraId="29F175A9" w14:textId="77777777" w:rsidR="009748CE" w:rsidRPr="0051212F" w:rsidRDefault="009748CE" w:rsidP="001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gnk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belpak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14:paraId="2F3BA34C" w14:textId="77777777" w:rsidR="009748CE" w:rsidRPr="0051212F" w:rsidRDefault="009748CE" w:rsidP="001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тэл. 8 (017) 229 79 12, 229 79 13, факс 222 66 87</w:t>
            </w:r>
          </w:p>
        </w:tc>
        <w:tc>
          <w:tcPr>
            <w:tcW w:w="1531" w:type="dxa"/>
          </w:tcPr>
          <w:p w14:paraId="1DF4585A" w14:textId="77777777" w:rsidR="009748CE" w:rsidRPr="0051212F" w:rsidRDefault="009748CE" w:rsidP="001B226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</w:tcPr>
          <w:p w14:paraId="41EE41F2" w14:textId="77777777" w:rsidR="009748CE" w:rsidRPr="0051212F" w:rsidRDefault="009748CE" w:rsidP="001B226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14:paraId="6C64C52A" w14:textId="77777777" w:rsidR="009748CE" w:rsidRPr="0051212F" w:rsidRDefault="009748CE" w:rsidP="001B226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НАЛОГАМ И СБОРАМ</w:t>
            </w:r>
          </w:p>
          <w:p w14:paraId="70ECDDCE" w14:textId="77777777" w:rsidR="009748CE" w:rsidRPr="0051212F" w:rsidRDefault="009748CE" w:rsidP="001B226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РЕСПУБЛИКИ БЕЛАРУСЬ</w:t>
            </w:r>
          </w:p>
          <w:p w14:paraId="4A062A49" w14:textId="77777777" w:rsidR="009748CE" w:rsidRPr="0051212F" w:rsidRDefault="009748CE" w:rsidP="001B22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91157F" w14:textId="77777777" w:rsidR="009748CE" w:rsidRPr="0051212F" w:rsidRDefault="009748CE" w:rsidP="001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51212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Минск</w:t>
            </w:r>
          </w:p>
          <w:p w14:paraId="7DF2A750" w14:textId="77777777" w:rsidR="009748CE" w:rsidRPr="0051212F" w:rsidRDefault="009748CE" w:rsidP="001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gnk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belpak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14:paraId="6109A3C4" w14:textId="77777777" w:rsidR="009748CE" w:rsidRPr="0051212F" w:rsidRDefault="009748CE" w:rsidP="001B2260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 (017) 229 79 12, 229 79 13, факс 222 66 87</w:t>
            </w:r>
          </w:p>
        </w:tc>
      </w:tr>
    </w:tbl>
    <w:p w14:paraId="2DE1ECB2" w14:textId="77777777" w:rsidR="009748CE" w:rsidRPr="0051212F" w:rsidRDefault="009748CE" w:rsidP="009748CE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</w:p>
    <w:p w14:paraId="4F4242A7" w14:textId="3C551D95" w:rsidR="009748CE" w:rsidRPr="0051212F" w:rsidRDefault="009748CE" w:rsidP="009748CE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.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10</w:t>
      </w:r>
      <w:r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.2021 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№ 8</w:t>
      </w:r>
      <w:r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-2-12/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155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Республиканские органы </w:t>
      </w:r>
    </w:p>
    <w:p w14:paraId="6C1AEC61" w14:textId="77777777" w:rsidR="00A24574" w:rsidRDefault="009748CE" w:rsidP="00115573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№  ____ ад________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155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управления</w:t>
      </w:r>
    </w:p>
    <w:p w14:paraId="3741BB1D" w14:textId="54DD6B79" w:rsidR="009748CE" w:rsidRDefault="00A24574" w:rsidP="00115573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15573">
        <w:rPr>
          <w:rFonts w:ascii="Times New Roman" w:eastAsia="Times New Roman" w:hAnsi="Times New Roman" w:cs="Times New Roman"/>
          <w:sz w:val="30"/>
          <w:szCs w:val="30"/>
          <w:lang w:eastAsia="ru-RU"/>
        </w:rPr>
        <w:t>(по списку)</w:t>
      </w:r>
    </w:p>
    <w:p w14:paraId="4D70E36A" w14:textId="781C621A" w:rsidR="00B763BC" w:rsidRDefault="00B763BC" w:rsidP="00115573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35595EC5" w14:textId="77777777" w:rsidR="00B763BC" w:rsidRDefault="00B763BC" w:rsidP="00115573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Инспекции МНС по областям и </w:t>
      </w:r>
    </w:p>
    <w:p w14:paraId="73EC77ED" w14:textId="533FA054" w:rsidR="00B763BC" w:rsidRDefault="00B763BC" w:rsidP="00115573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г. Минску</w:t>
      </w:r>
    </w:p>
    <w:p w14:paraId="0958F087" w14:textId="690DE567" w:rsidR="009748CE" w:rsidRPr="0051212F" w:rsidRDefault="009748CE" w:rsidP="009748CE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</w:p>
    <w:p w14:paraId="34102FE7" w14:textId="77777777" w:rsidR="009748CE" w:rsidRPr="0051212F" w:rsidRDefault="009748CE" w:rsidP="009748CE">
      <w:pPr>
        <w:spacing w:after="0" w:line="280" w:lineRule="exact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по СМДО</w:t>
      </w:r>
    </w:p>
    <w:p w14:paraId="6C0A87FB" w14:textId="77777777" w:rsidR="009748CE" w:rsidRPr="0051212F" w:rsidRDefault="009748CE" w:rsidP="009748CE">
      <w:pPr>
        <w:spacing w:after="0" w:line="240" w:lineRule="auto"/>
        <w:ind w:righ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14:paraId="6B0FAAEE" w14:textId="13025198" w:rsidR="009748CE" w:rsidRPr="0051212F" w:rsidRDefault="009748CE" w:rsidP="009748CE">
      <w:pPr>
        <w:spacing w:after="0" w:line="280" w:lineRule="exact"/>
        <w:ind w:righ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 маркировке остатков </w:t>
      </w:r>
      <w:r w:rsidR="00FE1A2F">
        <w:rPr>
          <w:rFonts w:ascii="Times New Roman" w:eastAsia="Times New Roman" w:hAnsi="Times New Roman" w:cs="Times New Roman"/>
          <w:sz w:val="30"/>
          <w:szCs w:val="24"/>
          <w:lang w:eastAsia="ru-RU"/>
        </w:rPr>
        <w:t>обуви</w:t>
      </w:r>
    </w:p>
    <w:p w14:paraId="531D6B50" w14:textId="77777777" w:rsidR="009748CE" w:rsidRPr="0051212F" w:rsidRDefault="009748CE" w:rsidP="008D49FB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AAC9D6" w14:textId="002EB854" w:rsidR="009748CE" w:rsidRPr="00A24574" w:rsidRDefault="009748CE" w:rsidP="00A2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4574">
        <w:rPr>
          <w:rFonts w:ascii="Times New Roman" w:hAnsi="Times New Roman" w:cs="Times New Roman"/>
          <w:sz w:val="30"/>
          <w:szCs w:val="30"/>
        </w:rPr>
        <w:t>Министерство по налогам и сборам направляет для сведения и использования в работе, в том числе подведомственными инспекциями МНС</w:t>
      </w:r>
      <w:r w:rsidR="00A24574">
        <w:rPr>
          <w:rFonts w:ascii="Times New Roman" w:hAnsi="Times New Roman" w:cs="Times New Roman"/>
          <w:sz w:val="30"/>
          <w:szCs w:val="30"/>
        </w:rPr>
        <w:t>,</w:t>
      </w:r>
      <w:r w:rsidR="00A24574" w:rsidRPr="00A24574">
        <w:rPr>
          <w:rFonts w:ascii="Times New Roman" w:hAnsi="Times New Roman" w:cs="Times New Roman"/>
          <w:sz w:val="30"/>
          <w:szCs w:val="30"/>
        </w:rPr>
        <w:t xml:space="preserve"> подчиненными (входящими в систему, в отношении которых осуществляется владельческий надзор) организациями, приобретающими и (или) реализующими обувные товары, подлежащие с 01.11.2021 маркировке средствами идентификации</w:t>
      </w:r>
      <w:r w:rsidR="00A24574">
        <w:rPr>
          <w:rFonts w:ascii="Times New Roman" w:hAnsi="Times New Roman" w:cs="Times New Roman"/>
          <w:sz w:val="30"/>
          <w:szCs w:val="30"/>
        </w:rPr>
        <w:t xml:space="preserve">, </w:t>
      </w:r>
      <w:r w:rsidRPr="00A24574">
        <w:rPr>
          <w:rFonts w:ascii="Times New Roman" w:hAnsi="Times New Roman" w:cs="Times New Roman"/>
          <w:sz w:val="30"/>
          <w:szCs w:val="30"/>
        </w:rPr>
        <w:t xml:space="preserve">следующую информацию в отношении маркировки </w:t>
      </w:r>
      <w:r w:rsidR="00A24574">
        <w:rPr>
          <w:rFonts w:ascii="Times New Roman" w:hAnsi="Times New Roman" w:cs="Times New Roman"/>
          <w:sz w:val="30"/>
          <w:szCs w:val="30"/>
        </w:rPr>
        <w:t xml:space="preserve">остатков </w:t>
      </w:r>
      <w:r w:rsidRPr="00A24574">
        <w:rPr>
          <w:rFonts w:ascii="Times New Roman" w:hAnsi="Times New Roman" w:cs="Times New Roman"/>
          <w:sz w:val="30"/>
          <w:szCs w:val="30"/>
        </w:rPr>
        <w:t>товаров.</w:t>
      </w:r>
    </w:p>
    <w:p w14:paraId="750DCE30" w14:textId="711B1FD1" w:rsidR="009748CE" w:rsidRDefault="009748CE" w:rsidP="00A2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4574">
        <w:rPr>
          <w:rFonts w:ascii="Times New Roman" w:hAnsi="Times New Roman" w:cs="Times New Roman"/>
          <w:sz w:val="30"/>
          <w:szCs w:val="30"/>
        </w:rPr>
        <w:t>В соответствии с перечнем товаров, подлежащих маркировке средствами идентификации, определенным в приложении 2 к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постановлению </w:t>
      </w:r>
      <w:r>
        <w:rPr>
          <w:rFonts w:ascii="Times New Roman" w:hAnsi="Times New Roman" w:cs="Times New Roman"/>
          <w:sz w:val="30"/>
          <w:szCs w:val="30"/>
        </w:rPr>
        <w:t xml:space="preserve">Совета Министров Республики Беларусь от 29.07.2011 </w:t>
      </w:r>
      <w:r>
        <w:rPr>
          <w:rFonts w:ascii="Times New Roman" w:hAnsi="Times New Roman" w:cs="Times New Roman"/>
          <w:sz w:val="30"/>
          <w:szCs w:val="30"/>
        </w:rPr>
        <w:br/>
        <w:t xml:space="preserve">№ 1030 (далее – перечень), </w:t>
      </w:r>
      <w:r w:rsidRPr="008D49FB">
        <w:rPr>
          <w:rFonts w:ascii="Times New Roman" w:hAnsi="Times New Roman" w:cs="Times New Roman"/>
          <w:b/>
          <w:bCs/>
          <w:sz w:val="30"/>
          <w:szCs w:val="30"/>
        </w:rPr>
        <w:t>с 01.11.2021 вводится маркировка средствами идентификации обуви</w:t>
      </w:r>
      <w:r w:rsidR="00A2457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маркировке средствами идентификации подлежат также остатки </w:t>
      </w:r>
      <w:r w:rsidR="00A2457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имеющиеся на дату введения маркировки у субъектов хозяйствования, осуществляющих </w:t>
      </w:r>
      <w:r>
        <w:rPr>
          <w:rFonts w:ascii="Times New Roman" w:hAnsi="Times New Roman" w:cs="Times New Roman"/>
          <w:sz w:val="30"/>
          <w:szCs w:val="30"/>
        </w:rPr>
        <w:t xml:space="preserve">производство, оптовую и (или) розничную торговлю </w:t>
      </w:r>
      <w:r w:rsidR="00A24574">
        <w:rPr>
          <w:rFonts w:ascii="Times New Roman" w:hAnsi="Times New Roman" w:cs="Times New Roman"/>
          <w:sz w:val="30"/>
          <w:szCs w:val="30"/>
        </w:rPr>
        <w:t>обувью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DABF12A" w14:textId="77777777" w:rsidR="009748CE" w:rsidRPr="0051212F" w:rsidRDefault="009748CE" w:rsidP="00974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 обращаем внимание, что в соответствии с </w:t>
      </w:r>
      <w:r w:rsidRPr="0051212F">
        <w:rPr>
          <w:rFonts w:ascii="Times New Roman" w:hAnsi="Times New Roman" w:cs="Times New Roman"/>
          <w:sz w:val="30"/>
          <w:szCs w:val="30"/>
        </w:rPr>
        <w:t xml:space="preserve">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</w:t>
      </w:r>
      <w:r w:rsidRPr="00E16E81">
        <w:rPr>
          <w:rFonts w:ascii="Times New Roman" w:hAnsi="Times New Roman" w:cs="Times New Roman"/>
          <w:b/>
          <w:bCs/>
          <w:sz w:val="30"/>
          <w:szCs w:val="30"/>
        </w:rPr>
        <w:t>вправе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провести инвентаризацию остатков товаров 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до даты введения маркировки</w:t>
      </w:r>
      <w:r w:rsidRPr="0051212F">
        <w:rPr>
          <w:rFonts w:ascii="Times New Roman" w:hAnsi="Times New Roman" w:cs="Times New Roman"/>
          <w:sz w:val="30"/>
          <w:szCs w:val="30"/>
        </w:rPr>
        <w:t xml:space="preserve">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постановлением № 17, приобрести средства идентификации.</w:t>
      </w:r>
    </w:p>
    <w:p w14:paraId="06297519" w14:textId="65E199D4" w:rsidR="009748CE" w:rsidRPr="003E5755" w:rsidRDefault="009748CE" w:rsidP="000E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Pr="0051212F">
        <w:rPr>
          <w:rFonts w:ascii="Times New Roman" w:hAnsi="Times New Roman" w:cs="Times New Roman"/>
          <w:sz w:val="30"/>
          <w:szCs w:val="30"/>
        </w:rPr>
        <w:t xml:space="preserve"> целях предоставления субъектам хозяйствования возможности заблаговременного приобретения кодов маркировки (средств идентификации) </w:t>
      </w:r>
      <w:r>
        <w:rPr>
          <w:rFonts w:ascii="Times New Roman" w:hAnsi="Times New Roman" w:cs="Times New Roman"/>
          <w:sz w:val="30"/>
          <w:szCs w:val="30"/>
        </w:rPr>
        <w:t xml:space="preserve">РУП «Издательство «Белбланкавыд» </w:t>
      </w:r>
      <w:r w:rsidR="000E5922" w:rsidRPr="000E5922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="00A24574" w:rsidRPr="000E5922">
        <w:rPr>
          <w:rFonts w:ascii="Times New Roman" w:hAnsi="Times New Roman" w:cs="Times New Roman"/>
          <w:b/>
          <w:bCs/>
          <w:sz w:val="30"/>
          <w:szCs w:val="30"/>
        </w:rPr>
        <w:t xml:space="preserve"> 1 октября 2021 г.</w:t>
      </w:r>
      <w:r w:rsidR="00A24574" w:rsidRPr="00A24574">
        <w:rPr>
          <w:rFonts w:ascii="Times New Roman" w:hAnsi="Times New Roman" w:cs="Times New Roman"/>
          <w:sz w:val="30"/>
          <w:szCs w:val="30"/>
        </w:rPr>
        <w:t xml:space="preserve"> </w:t>
      </w:r>
      <w:r w:rsidR="00A24574" w:rsidRPr="000E5922">
        <w:rPr>
          <w:rFonts w:ascii="Times New Roman" w:hAnsi="Times New Roman" w:cs="Times New Roman"/>
          <w:b/>
          <w:bCs/>
          <w:sz w:val="30"/>
          <w:szCs w:val="30"/>
        </w:rPr>
        <w:t>обеспечена возможность получения</w:t>
      </w:r>
      <w:r w:rsidR="00A24574" w:rsidRPr="00A24574">
        <w:rPr>
          <w:rFonts w:ascii="Times New Roman" w:hAnsi="Times New Roman" w:cs="Times New Roman"/>
          <w:sz w:val="30"/>
          <w:szCs w:val="30"/>
        </w:rPr>
        <w:t xml:space="preserve"> субъектами хозяйствования </w:t>
      </w:r>
      <w:r w:rsidR="00A24574" w:rsidRPr="000E5922">
        <w:rPr>
          <w:rFonts w:ascii="Times New Roman" w:hAnsi="Times New Roman" w:cs="Times New Roman"/>
          <w:b/>
          <w:bCs/>
          <w:sz w:val="30"/>
          <w:szCs w:val="30"/>
        </w:rPr>
        <w:t>кодов маркировки</w:t>
      </w:r>
      <w:r w:rsidR="00A24574" w:rsidRPr="00A24574">
        <w:rPr>
          <w:rFonts w:ascii="Times New Roman" w:hAnsi="Times New Roman" w:cs="Times New Roman"/>
          <w:sz w:val="30"/>
          <w:szCs w:val="30"/>
        </w:rPr>
        <w:t xml:space="preserve"> белорусского образца для маркировки </w:t>
      </w:r>
      <w:r w:rsidR="00A24574" w:rsidRPr="003E5755">
        <w:rPr>
          <w:rFonts w:ascii="Times New Roman" w:hAnsi="Times New Roman" w:cs="Times New Roman"/>
          <w:b/>
          <w:bCs/>
          <w:sz w:val="30"/>
          <w:szCs w:val="30"/>
        </w:rPr>
        <w:t xml:space="preserve">остатков обувной продукции. </w:t>
      </w:r>
    </w:p>
    <w:p w14:paraId="1AD73668" w14:textId="1743AC42" w:rsidR="000E5922" w:rsidRPr="008D49FB" w:rsidRDefault="000E5922" w:rsidP="008D49F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D49FB">
        <w:rPr>
          <w:rFonts w:ascii="Times New Roman" w:hAnsi="Times New Roman" w:cs="Times New Roman"/>
          <w:i/>
          <w:iCs/>
          <w:sz w:val="30"/>
          <w:szCs w:val="30"/>
        </w:rPr>
        <w:t xml:space="preserve">Справочно. Информация о выдаче кодов маркировки белорусского образца для маркировки обуви размещена в сети Интернет по адресу: </w:t>
      </w:r>
      <w:hyperlink r:id="rId7" w:history="1">
        <w:r w:rsidRPr="008D49FB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https://datamark.by/markirovka-ostatkov-tovarov-obuvnoj-produkczii/</w:t>
        </w:r>
      </w:hyperlink>
      <w:r w:rsidRPr="008D49FB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</w:p>
    <w:p w14:paraId="7F7DE744" w14:textId="77777777" w:rsidR="009748CE" w:rsidRPr="000E5922" w:rsidRDefault="009748CE" w:rsidP="009748C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5922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Одновременно обращаем внимание, что товары, в том числе их остатки, признаются маркированными, если на них или их упаковку в установленном</w:t>
      </w:r>
      <w:r w:rsidRPr="000E5922">
        <w:rPr>
          <w:rFonts w:ascii="Times New Roman" w:hAnsi="Times New Roman" w:cs="Times New Roman"/>
          <w:sz w:val="30"/>
          <w:szCs w:val="30"/>
        </w:rPr>
        <w:t xml:space="preserve"> Советом Министров Республики Беларусь или уполномоченным им органом порядке нанесены средства идентификации и достоверные сведения о таких товарах, нанесенных на них или их упаковку средствах идентификации содержатся в </w:t>
      </w:r>
      <w:r w:rsidRPr="000E592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информационной системе маркировки товаров унифицированными контрольными знаками или средствами идентификации (далее – система маркировки)</w:t>
      </w:r>
      <w:r w:rsidRPr="000E5922">
        <w:rPr>
          <w:rFonts w:ascii="Times New Roman" w:hAnsi="Times New Roman" w:cs="Times New Roman"/>
          <w:sz w:val="30"/>
          <w:szCs w:val="30"/>
        </w:rPr>
        <w:t>.</w:t>
      </w:r>
    </w:p>
    <w:p w14:paraId="1C1E1BD5" w14:textId="19E7A590" w:rsidR="009748CE" w:rsidRPr="00654EC6" w:rsidRDefault="009748CE" w:rsidP="009748C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 изложенное, после нанесения средств идентификации на остатки обуви</w:t>
      </w:r>
      <w:r w:rsidR="000E59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субъектам хозяйствования необходимо внести сведения, установленные постановлением № 17, в систему маркировки.</w:t>
      </w:r>
    </w:p>
    <w:p w14:paraId="0FEA13E2" w14:textId="5AB05DB5" w:rsidR="009748CE" w:rsidRDefault="009748CE" w:rsidP="00974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Техническая возможность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несени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хозяйствования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сведений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систему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 остатках </w:t>
      </w:r>
      <w:r w:rsidR="000E59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обуви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будет предоставлена </w:t>
      </w:r>
      <w:r w:rsidRPr="008D49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</w:t>
      </w:r>
      <w:r w:rsidR="008D49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ноября </w:t>
      </w:r>
      <w:r w:rsidRPr="008D49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2021</w:t>
      </w:r>
      <w:r w:rsidR="008D49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</w:t>
      </w:r>
      <w:r w:rsidR="008D49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645969F" w14:textId="3B07CC1C" w:rsidR="009748CE" w:rsidRDefault="008D49FB" w:rsidP="009748CE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Одновременно информируем, что </w:t>
      </w:r>
      <w:r w:rsidR="009748CE">
        <w:rPr>
          <w:rFonts w:ascii="Times New Roman" w:eastAsia="Times New Roman" w:hAnsi="Times New Roman"/>
          <w:sz w:val="30"/>
          <w:szCs w:val="30"/>
          <w:lang w:eastAsia="x-none"/>
        </w:rPr>
        <w:t xml:space="preserve">для субъектов хозяйствования </w:t>
      </w:r>
      <w:r w:rsidR="009748CE">
        <w:rPr>
          <w:rFonts w:ascii="Times New Roman" w:eastAsia="Times New Roman" w:hAnsi="Times New Roman"/>
          <w:sz w:val="30"/>
          <w:szCs w:val="30"/>
          <w:lang w:eastAsia="x-none"/>
        </w:rPr>
        <w:br/>
        <w:t xml:space="preserve">РУП «Издательство «Белбланкавыд» 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также </w:t>
      </w:r>
      <w:r w:rsidR="009748CE">
        <w:rPr>
          <w:rFonts w:ascii="Times New Roman" w:eastAsia="Times New Roman" w:hAnsi="Times New Roman"/>
          <w:sz w:val="30"/>
          <w:szCs w:val="30"/>
          <w:lang w:eastAsia="x-none"/>
        </w:rPr>
        <w:t>предоставлена тестовая зона для обучения и проведения необходимых подготовительных мероприятий.</w:t>
      </w:r>
    </w:p>
    <w:p w14:paraId="03BE34F1" w14:textId="77777777" w:rsidR="009748CE" w:rsidRPr="0051212F" w:rsidRDefault="009748CE" w:rsidP="009748CE">
      <w:pPr>
        <w:tabs>
          <w:tab w:val="left" w:pos="68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01B494" w14:textId="77777777" w:rsidR="009748CE" w:rsidRPr="0051212F" w:rsidRDefault="009748CE" w:rsidP="009748C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Министра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В.В.Муквич</w:t>
      </w:r>
    </w:p>
    <w:p w14:paraId="63795FFD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645F07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9E5B86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29DE34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3E1F0B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7B852C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B0C36D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45E94A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139AAA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216358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ECFCE9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AF5D98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A68016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8CAD1A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D98182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4A2181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F4446D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F1FF75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E220FE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1882EC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63589F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307040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4F0345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3D3481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13E273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E32859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8FBE9D" w14:textId="77777777" w:rsidR="009748CE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907688" w14:textId="77777777" w:rsidR="009748CE" w:rsidRPr="0051212F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12F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копия соответствует оригиналу</w:t>
      </w:r>
    </w:p>
    <w:p w14:paraId="36203605" w14:textId="77777777" w:rsidR="009748CE" w:rsidRPr="0051212F" w:rsidRDefault="009748CE" w:rsidP="009748CE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8-2 Балакер 229 79 63 </w:t>
      </w:r>
      <w:hyperlink r:id="rId8" w:history="1">
        <w:r w:rsidRPr="005121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balaker@</w:t>
        </w:r>
        <w:r w:rsidRPr="005121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nalog</w:t>
        </w:r>
        <w:r w:rsidRPr="005121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5121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5121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5121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by</w:t>
        </w:r>
      </w:hyperlink>
      <w:r w:rsidRPr="00512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B2736B7" w14:textId="2A6AF2B5" w:rsidR="003E5755" w:rsidRDefault="003E5755" w:rsidP="003E5755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="009748C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9748CE" w:rsidRPr="005121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.2021 </w:t>
      </w:r>
      <w:r w:rsidR="009748CE">
        <w:rPr>
          <w:rFonts w:ascii="Times New Roman" w:eastAsia="Times New Roman" w:hAnsi="Times New Roman" w:cs="Times New Roman"/>
          <w:sz w:val="18"/>
          <w:szCs w:val="18"/>
          <w:lang w:eastAsia="ru-RU"/>
        </w:rPr>
        <w:t>ИМНС</w:t>
      </w:r>
      <w:r w:rsidR="009748CE" w:rsidRPr="0051212F">
        <w:rPr>
          <w:rFonts w:ascii="Times New Roman" w:eastAsia="Times New Roman" w:hAnsi="Times New Roman" w:cs="Times New Roman"/>
          <w:sz w:val="18"/>
          <w:szCs w:val="18"/>
          <w:lang w:eastAsia="ru-RU"/>
        </w:rPr>
        <w:t>, маркировка остатков товаров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486B39E3" w14:textId="77777777" w:rsidR="008D49FB" w:rsidRDefault="008D49FB" w:rsidP="008D49FB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D03E1F" w14:textId="77777777" w:rsidR="008D49FB" w:rsidRDefault="008D49FB" w:rsidP="008D49FB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C9CCE6" w14:textId="77777777" w:rsidR="003E5755" w:rsidRPr="003E5755" w:rsidRDefault="003E5755" w:rsidP="003E5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E5755">
        <w:rPr>
          <w:rFonts w:ascii="Times New Roman" w:hAnsi="Times New Roman" w:cs="Times New Roman"/>
          <w:sz w:val="30"/>
          <w:szCs w:val="30"/>
        </w:rPr>
        <w:t>СПИСОК</w:t>
      </w:r>
    </w:p>
    <w:p w14:paraId="02C668E7" w14:textId="1735EC18" w:rsidR="003E5755" w:rsidRPr="003E5755" w:rsidRDefault="003E5755" w:rsidP="003E5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E5755">
        <w:rPr>
          <w:rFonts w:ascii="Times New Roman" w:hAnsi="Times New Roman" w:cs="Times New Roman"/>
          <w:sz w:val="30"/>
          <w:szCs w:val="30"/>
        </w:rPr>
        <w:t>заинтересованных республиканских органов</w:t>
      </w:r>
    </w:p>
    <w:p w14:paraId="10B31520" w14:textId="77777777" w:rsidR="003E5755" w:rsidRPr="003E5755" w:rsidRDefault="003E5755" w:rsidP="003E57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E5755">
        <w:rPr>
          <w:rFonts w:ascii="Times New Roman" w:hAnsi="Times New Roman" w:cs="Times New Roman"/>
          <w:sz w:val="30"/>
          <w:szCs w:val="30"/>
        </w:rPr>
        <w:t>государственного управления и иных организаций</w:t>
      </w:r>
    </w:p>
    <w:p w14:paraId="4FBAF211" w14:textId="77777777" w:rsidR="008D49FB" w:rsidRDefault="008D49FB" w:rsidP="008D49FB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CBA59" w14:textId="77777777" w:rsidR="008D49FB" w:rsidRPr="008D49FB" w:rsidRDefault="008D49FB" w:rsidP="008D49F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40CCE5" w14:textId="2125CB83" w:rsidR="008D49FB" w:rsidRDefault="008D49FB" w:rsidP="008D49F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МАРТ</w:t>
      </w:r>
    </w:p>
    <w:p w14:paraId="41FD2D3E" w14:textId="129E0E59" w:rsidR="008D49FB" w:rsidRDefault="008D49FB" w:rsidP="008D49F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Беллегпром</w:t>
      </w:r>
    </w:p>
    <w:p w14:paraId="5499231B" w14:textId="02A615AB" w:rsidR="008D49FB" w:rsidRDefault="008D49FB" w:rsidP="008D49F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Облисполкомы</w:t>
      </w:r>
    </w:p>
    <w:p w14:paraId="3899F187" w14:textId="13F0A8D8" w:rsidR="008D49FB" w:rsidRDefault="008D49FB" w:rsidP="008D49F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 Минский горисполком</w:t>
      </w:r>
    </w:p>
    <w:p w14:paraId="128A1E85" w14:textId="03BF4665" w:rsidR="008D49FB" w:rsidRDefault="008D49FB" w:rsidP="008D49F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 Белкоопсоюз</w:t>
      </w:r>
    </w:p>
    <w:sectPr w:rsidR="008D49FB" w:rsidSect="006531D3">
      <w:headerReference w:type="default" r:id="rId9"/>
      <w:pgSz w:w="11906" w:h="16838"/>
      <w:pgMar w:top="992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DA0F" w14:textId="77777777" w:rsidR="00065231" w:rsidRDefault="00065231">
      <w:pPr>
        <w:spacing w:after="0" w:line="240" w:lineRule="auto"/>
      </w:pPr>
      <w:r>
        <w:separator/>
      </w:r>
    </w:p>
  </w:endnote>
  <w:endnote w:type="continuationSeparator" w:id="0">
    <w:p w14:paraId="08937B88" w14:textId="77777777" w:rsidR="00065231" w:rsidRDefault="000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B3D3" w14:textId="77777777" w:rsidR="00065231" w:rsidRDefault="00065231">
      <w:pPr>
        <w:spacing w:after="0" w:line="240" w:lineRule="auto"/>
      </w:pPr>
      <w:r>
        <w:separator/>
      </w:r>
    </w:p>
  </w:footnote>
  <w:footnote w:type="continuationSeparator" w:id="0">
    <w:p w14:paraId="481FD9C1" w14:textId="77777777" w:rsidR="00065231" w:rsidRDefault="0006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983A" w14:textId="77777777" w:rsidR="00697F39" w:rsidRPr="005842D4" w:rsidRDefault="008D49FB" w:rsidP="005842D4">
    <w:pPr>
      <w:pStyle w:val="a3"/>
      <w:jc w:val="center"/>
      <w:rPr>
        <w:sz w:val="24"/>
      </w:rPr>
    </w:pPr>
    <w:r w:rsidRPr="005842D4">
      <w:rPr>
        <w:sz w:val="24"/>
      </w:rPr>
      <w:fldChar w:fldCharType="begin"/>
    </w:r>
    <w:r w:rsidRPr="005842D4">
      <w:rPr>
        <w:sz w:val="24"/>
      </w:rPr>
      <w:instrText xml:space="preserve"> PAGE   \* MERGEFORMAT </w:instrText>
    </w:r>
    <w:r w:rsidRPr="005842D4">
      <w:rPr>
        <w:sz w:val="24"/>
      </w:rPr>
      <w:fldChar w:fldCharType="separate"/>
    </w:r>
    <w:r>
      <w:rPr>
        <w:noProof/>
        <w:sz w:val="24"/>
      </w:rPr>
      <w:t>2</w:t>
    </w:r>
    <w:r w:rsidRPr="005842D4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ADA"/>
    <w:multiLevelType w:val="hybridMultilevel"/>
    <w:tmpl w:val="ABB49EC4"/>
    <w:lvl w:ilvl="0" w:tplc="3EDAA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CE"/>
    <w:rsid w:val="00065231"/>
    <w:rsid w:val="000E5922"/>
    <w:rsid w:val="00115573"/>
    <w:rsid w:val="001A35AE"/>
    <w:rsid w:val="003E5755"/>
    <w:rsid w:val="005140BF"/>
    <w:rsid w:val="005562FF"/>
    <w:rsid w:val="00710D5A"/>
    <w:rsid w:val="008D49FB"/>
    <w:rsid w:val="009748CE"/>
    <w:rsid w:val="00A24574"/>
    <w:rsid w:val="00AD5B1E"/>
    <w:rsid w:val="00B763BC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A57E6"/>
  <w15:chartTrackingRefBased/>
  <w15:docId w15:val="{0F034E90-3F85-4B1D-87F7-C0D0095B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8CE"/>
  </w:style>
  <w:style w:type="character" w:styleId="a5">
    <w:name w:val="Hyperlink"/>
    <w:basedOn w:val="a0"/>
    <w:uiPriority w:val="99"/>
    <w:unhideWhenUsed/>
    <w:rsid w:val="000E59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ker@nalog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mark.by/markirovka-ostatkov-tovarov-obuvnoj-produkcz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User</cp:lastModifiedBy>
  <cp:revision>2</cp:revision>
  <dcterms:created xsi:type="dcterms:W3CDTF">2021-10-20T07:25:00Z</dcterms:created>
  <dcterms:modified xsi:type="dcterms:W3CDTF">2021-10-20T07:25:00Z</dcterms:modified>
</cp:coreProperties>
</file>