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A" w:rsidRDefault="002D328A">
      <w:pPr>
        <w:pStyle w:val="newncpi"/>
      </w:pPr>
    </w:p>
    <w:p w:rsidR="006E58A4" w:rsidRDefault="006E58A4">
      <w:pPr>
        <w:pStyle w:val="newncpi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35"/>
        <w:gridCol w:w="4361"/>
      </w:tblGrid>
      <w:tr w:rsidR="002D328A" w:rsidTr="002D328A">
        <w:trPr>
          <w:trHeight w:val="582"/>
        </w:trPr>
        <w:tc>
          <w:tcPr>
            <w:tcW w:w="11335" w:type="dxa"/>
            <w:vMerge w:val="restart"/>
            <w:tcBorders>
              <w:top w:val="nil"/>
              <w:left w:val="nil"/>
              <w:right w:val="nil"/>
            </w:tcBorders>
          </w:tcPr>
          <w:p w:rsidR="002D328A" w:rsidRDefault="002D328A" w:rsidP="002D328A">
            <w:pPr>
              <w:pStyle w:val="titleu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328A" w:rsidRPr="001751AA" w:rsidRDefault="002D328A" w:rsidP="002D328A">
            <w:pPr>
              <w:ind w:left="0"/>
            </w:pPr>
            <w:bookmarkStart w:id="0" w:name="_GoBack"/>
            <w:bookmarkEnd w:id="0"/>
          </w:p>
        </w:tc>
      </w:tr>
      <w:tr w:rsidR="002D328A" w:rsidTr="002D328A">
        <w:trPr>
          <w:trHeight w:val="342"/>
        </w:trPr>
        <w:tc>
          <w:tcPr>
            <w:tcW w:w="11335" w:type="dxa"/>
            <w:vMerge/>
            <w:tcBorders>
              <w:left w:val="nil"/>
              <w:right w:val="nil"/>
            </w:tcBorders>
          </w:tcPr>
          <w:p w:rsidR="002D328A" w:rsidRDefault="002D328A" w:rsidP="002D328A">
            <w:pPr>
              <w:pStyle w:val="titleu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328A" w:rsidRPr="001751AA" w:rsidRDefault="002D328A" w:rsidP="00F4332C">
            <w:pPr>
              <w:ind w:left="0"/>
            </w:pPr>
          </w:p>
        </w:tc>
      </w:tr>
      <w:tr w:rsidR="002D328A" w:rsidTr="00071DD3">
        <w:trPr>
          <w:trHeight w:val="265"/>
        </w:trPr>
        <w:tc>
          <w:tcPr>
            <w:tcW w:w="11335" w:type="dxa"/>
            <w:vMerge/>
            <w:tcBorders>
              <w:left w:val="nil"/>
              <w:bottom w:val="nil"/>
              <w:right w:val="nil"/>
            </w:tcBorders>
          </w:tcPr>
          <w:p w:rsidR="002D328A" w:rsidRDefault="002D328A" w:rsidP="002D328A">
            <w:pPr>
              <w:pStyle w:val="titleu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328A" w:rsidRDefault="002D328A" w:rsidP="00F4332C">
            <w:pPr>
              <w:ind w:left="2630" w:hanging="2630"/>
            </w:pPr>
          </w:p>
        </w:tc>
      </w:tr>
    </w:tbl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:rsidR="002D328A" w:rsidRPr="001A71DC" w:rsidRDefault="002D328A" w:rsidP="00F4332C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ур, осуществляемых  </w:t>
            </w:r>
            <w:r w:rsidR="00F4332C">
              <w:rPr>
                <w:rFonts w:ascii="Times New Roman" w:hAnsi="Times New Roman"/>
                <w:sz w:val="30"/>
                <w:szCs w:val="30"/>
              </w:rPr>
              <w:t>Зельвенским</w:t>
            </w:r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17D76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64A4" w:rsidRPr="00683A32" w:rsidRDefault="00E17D76">
            <w:pPr>
              <w:pStyle w:val="table10"/>
              <w:jc w:val="center"/>
              <w:rPr>
                <w:sz w:val="24"/>
                <w:szCs w:val="24"/>
              </w:rPr>
            </w:pPr>
            <w:r w:rsidRPr="00683A32">
              <w:rPr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:rsidR="00180534" w:rsidRPr="00D97BCC" w:rsidRDefault="00180534" w:rsidP="00683A32">
            <w:pPr>
              <w:pStyle w:val="table10"/>
              <w:spacing w:before="120" w:line="57" w:lineRule="atLeast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180534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:rsidR="00180534" w:rsidRPr="00567482" w:rsidRDefault="00683A32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Pr="00567482" w:rsidRDefault="00180534" w:rsidP="00FF294F">
            <w:pPr>
              <w:pStyle w:val="table10"/>
              <w:spacing w:before="120"/>
              <w:ind w:right="285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 xml:space="preserve">16.4.1. Регистрация договора найма жилого помещения частного или </w:t>
            </w:r>
            <w:r w:rsidRPr="00D97BCC">
              <w:rPr>
                <w:sz w:val="26"/>
                <w:szCs w:val="26"/>
              </w:rPr>
              <w:lastRenderedPageBreak/>
              <w:t>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Pr="00567482" w:rsidRDefault="00180534" w:rsidP="00683A32">
            <w:pPr>
              <w:pStyle w:val="table10"/>
              <w:spacing w:before="120"/>
              <w:ind w:right="162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lastRenderedPageBreak/>
              <w:t xml:space="preserve">районный, городской, поселковый, сельский исполнительный комитет, местная </w:t>
            </w:r>
            <w:r w:rsidRPr="00D97BCC">
              <w:rPr>
                <w:sz w:val="26"/>
                <w:szCs w:val="26"/>
              </w:rPr>
              <w:lastRenderedPageBreak/>
              <w:t>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116D" w:rsidRDefault="009D116D" w:rsidP="009D11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lastRenderedPageBreak/>
              <w:t>Заявление</w:t>
            </w:r>
          </w:p>
          <w:p w:rsidR="009D116D" w:rsidRDefault="009D116D" w:rsidP="009D11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>
              <w:rPr>
                <w:sz w:val="26"/>
                <w:szCs w:val="26"/>
              </w:rPr>
              <w:t>нему</w:t>
            </w:r>
          </w:p>
          <w:p w:rsidR="006E02B1" w:rsidRPr="00567482" w:rsidRDefault="009D116D" w:rsidP="009D11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Pr="00567482" w:rsidRDefault="00180534" w:rsidP="00683A32">
            <w:pPr>
              <w:pStyle w:val="table10"/>
              <w:spacing w:before="120"/>
              <w:ind w:left="284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 xml:space="preserve">2 дня, а в случае запроса документов и (или) сведений от </w:t>
            </w:r>
            <w:r w:rsidRPr="00F660DA">
              <w:rPr>
                <w:sz w:val="26"/>
                <w:szCs w:val="26"/>
              </w:rPr>
              <w:lastRenderedPageBreak/>
              <w:t>других государственных органов, иных организаций – 10 дней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lastRenderedPageBreak/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9D116D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:rsidR="009D116D" w:rsidRDefault="009D116D" w:rsidP="009D116D">
            <w:pPr>
              <w:pStyle w:val="table10"/>
              <w:spacing w:before="120"/>
              <w:ind w:right="198"/>
              <w:jc w:val="both"/>
              <w:rPr>
                <w:b/>
                <w:sz w:val="26"/>
                <w:szCs w:val="26"/>
              </w:rPr>
            </w:pPr>
          </w:p>
          <w:p w:rsidR="009D116D" w:rsidRPr="006E02B1" w:rsidRDefault="009D116D" w:rsidP="009D116D">
            <w:pPr>
              <w:pStyle w:val="table10"/>
              <w:spacing w:before="120"/>
              <w:ind w:right="198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D116D" w:rsidRDefault="009D116D" w:rsidP="009D116D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D116D" w:rsidRDefault="009D116D" w:rsidP="009D116D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:rsidR="009D116D" w:rsidRPr="00250056" w:rsidRDefault="009D116D" w:rsidP="009D116D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D116D" w:rsidRDefault="009D116D" w:rsidP="009D116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:rsidR="009D116D" w:rsidRDefault="009D116D" w:rsidP="009D116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:rsidR="009D116D" w:rsidRPr="00250056" w:rsidRDefault="009D116D" w:rsidP="009D116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02B1" w:rsidRPr="006E02B1" w:rsidRDefault="00F4332C" w:rsidP="00F4332C">
            <w:pPr>
              <w:pStyle w:val="table10"/>
              <w:spacing w:before="120"/>
              <w:rPr>
                <w:b/>
                <w:sz w:val="26"/>
                <w:szCs w:val="26"/>
              </w:rPr>
            </w:pP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</w:t>
            </w:r>
            <w:r>
              <w:rPr>
                <w:b/>
                <w:i/>
                <w:sz w:val="26"/>
                <w:szCs w:val="26"/>
                <w:u w:val="single"/>
              </w:rPr>
              <w:t>выполнение процедуры 16.4.1 Заморская Татьяна Леонидовна</w:t>
            </w: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>
              <w:rPr>
                <w:b/>
                <w:i/>
                <w:sz w:val="26"/>
                <w:szCs w:val="26"/>
                <w:u w:val="single"/>
              </w:rPr>
              <w:t>Зельвенского</w:t>
            </w: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 сельского исполн</w:t>
            </w:r>
            <w:r>
              <w:rPr>
                <w:b/>
                <w:i/>
                <w:sz w:val="26"/>
                <w:szCs w:val="26"/>
                <w:u w:val="single"/>
              </w:rPr>
              <w:t xml:space="preserve">ительного комитета, тел. </w:t>
            </w:r>
            <w:r w:rsidRPr="005671AD">
              <w:rPr>
                <w:b/>
                <w:i/>
                <w:sz w:val="26"/>
                <w:szCs w:val="26"/>
                <w:u w:val="single"/>
              </w:rPr>
              <w:t>73557</w:t>
            </w:r>
            <w:r w:rsidR="005671AD" w:rsidRPr="005671AD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в случае отсутствия Бурак Анатолий Васильевич, пред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седатель </w:t>
            </w:r>
            <w:r w:rsidR="003411B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Зельвенского 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сельисполкома, тел.733</w:t>
            </w:r>
            <w:r w:rsidR="005671AD" w:rsidRPr="005671AD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7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5</w:t>
            </w:r>
          </w:p>
        </w:tc>
      </w:tr>
      <w:tr w:rsidR="00CA63FE" w:rsidRPr="00567482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:rsidR="00CA63FE" w:rsidRPr="00567482" w:rsidRDefault="00683A32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A63FE" w:rsidRPr="00114C0D" w:rsidRDefault="00CA63FE" w:rsidP="00FF294F">
            <w:pPr>
              <w:pStyle w:val="table10"/>
              <w:spacing w:before="120"/>
              <w:ind w:right="203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 xml:space="preserve"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</w:t>
            </w:r>
            <w:r w:rsidRPr="00114C0D">
              <w:rPr>
                <w:sz w:val="26"/>
                <w:szCs w:val="26"/>
              </w:rPr>
              <w:lastRenderedPageBreak/>
              <w:t>соглашения к такому договору</w:t>
            </w:r>
          </w:p>
        </w:tc>
        <w:tc>
          <w:tcPr>
            <w:tcW w:w="2059" w:type="dxa"/>
          </w:tcPr>
          <w:p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lastRenderedPageBreak/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:rsidR="009D116D" w:rsidRPr="00CA63FE" w:rsidRDefault="009D116D" w:rsidP="009D116D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:rsidR="009D116D" w:rsidRDefault="009D116D" w:rsidP="009D116D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9D116D" w:rsidRPr="00CA63FE" w:rsidRDefault="009D116D" w:rsidP="009D116D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:rsidR="009D116D" w:rsidRPr="00CA63FE" w:rsidRDefault="009D116D" w:rsidP="009D116D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:rsidR="00CA63FE" w:rsidRPr="006E02B1" w:rsidRDefault="009D116D" w:rsidP="009D116D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:rsidR="00CA63FE" w:rsidRDefault="00CA63FE" w:rsidP="00CF3049">
            <w:pPr>
              <w:pStyle w:val="table10"/>
              <w:spacing w:before="120"/>
              <w:rPr>
                <w:sz w:val="26"/>
                <w:szCs w:val="24"/>
              </w:rPr>
            </w:pPr>
            <w:r w:rsidRPr="00683A32">
              <w:rPr>
                <w:sz w:val="26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683A32" w:rsidRDefault="00683A32" w:rsidP="00CF3049">
            <w:pPr>
              <w:pStyle w:val="table10"/>
              <w:spacing w:before="120"/>
              <w:rPr>
                <w:sz w:val="26"/>
                <w:szCs w:val="24"/>
              </w:rPr>
            </w:pPr>
          </w:p>
          <w:p w:rsidR="00683A32" w:rsidRDefault="00683A32" w:rsidP="00CF3049">
            <w:pPr>
              <w:pStyle w:val="table10"/>
              <w:spacing w:before="120"/>
              <w:rPr>
                <w:sz w:val="26"/>
                <w:szCs w:val="24"/>
              </w:rPr>
            </w:pPr>
          </w:p>
          <w:p w:rsidR="00683A32" w:rsidRDefault="00683A32" w:rsidP="00CF3049">
            <w:pPr>
              <w:pStyle w:val="table10"/>
              <w:spacing w:before="120"/>
              <w:rPr>
                <w:sz w:val="26"/>
                <w:szCs w:val="24"/>
              </w:rPr>
            </w:pPr>
          </w:p>
          <w:p w:rsidR="00683A32" w:rsidRDefault="00683A32" w:rsidP="00CF3049">
            <w:pPr>
              <w:pStyle w:val="table10"/>
              <w:spacing w:before="120"/>
              <w:rPr>
                <w:sz w:val="26"/>
                <w:szCs w:val="24"/>
              </w:rPr>
            </w:pPr>
          </w:p>
          <w:p w:rsidR="00683A32" w:rsidRPr="00683A32" w:rsidRDefault="00683A32" w:rsidP="00CF3049">
            <w:pPr>
              <w:pStyle w:val="table10"/>
              <w:spacing w:before="120"/>
              <w:rPr>
                <w:sz w:val="26"/>
                <w:szCs w:val="24"/>
              </w:rPr>
            </w:pPr>
          </w:p>
        </w:tc>
        <w:tc>
          <w:tcPr>
            <w:tcW w:w="1277" w:type="dxa"/>
          </w:tcPr>
          <w:p w:rsidR="00CA63FE" w:rsidRPr="00683A32" w:rsidRDefault="00CA63FE" w:rsidP="00CF3049">
            <w:pPr>
              <w:pStyle w:val="table10"/>
              <w:spacing w:before="120"/>
              <w:rPr>
                <w:sz w:val="26"/>
                <w:szCs w:val="24"/>
              </w:rPr>
            </w:pPr>
            <w:r w:rsidRPr="00683A32">
              <w:rPr>
                <w:sz w:val="26"/>
                <w:szCs w:val="24"/>
              </w:rPr>
              <w:lastRenderedPageBreak/>
              <w:t>бессрочно</w:t>
            </w:r>
          </w:p>
        </w:tc>
        <w:tc>
          <w:tcPr>
            <w:tcW w:w="1276" w:type="dxa"/>
            <w:gridSpan w:val="3"/>
          </w:tcPr>
          <w:p w:rsidR="00CA63FE" w:rsidRPr="00683A32" w:rsidRDefault="00CA63FE" w:rsidP="00CF3049">
            <w:pPr>
              <w:pStyle w:val="table10"/>
              <w:spacing w:before="120"/>
              <w:rPr>
                <w:sz w:val="26"/>
                <w:szCs w:val="24"/>
              </w:rPr>
            </w:pPr>
            <w:r w:rsidRPr="00683A32">
              <w:rPr>
                <w:sz w:val="26"/>
                <w:szCs w:val="24"/>
              </w:rPr>
              <w:t>бесплатно</w:t>
            </w:r>
          </w:p>
        </w:tc>
      </w:tr>
      <w:tr w:rsidR="009D116D" w:rsidRPr="00567482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:rsidR="009D116D" w:rsidRPr="00683A32" w:rsidRDefault="009D116D" w:rsidP="009D116D">
            <w:pPr>
              <w:pStyle w:val="table10"/>
              <w:spacing w:before="12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9D116D" w:rsidRPr="00240610" w:rsidRDefault="009D116D" w:rsidP="009D116D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:rsidR="009D116D" w:rsidRPr="009D116D" w:rsidRDefault="009D116D" w:rsidP="009D116D">
            <w:pPr>
              <w:pStyle w:val="Default"/>
              <w:ind w:right="135"/>
              <w:jc w:val="both"/>
              <w:rPr>
                <w:i/>
                <w:sz w:val="26"/>
              </w:rPr>
            </w:pPr>
            <w:r w:rsidRPr="009D116D">
              <w:rPr>
                <w:i/>
                <w:sz w:val="2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:rsidR="009D116D" w:rsidRPr="009D116D" w:rsidRDefault="009D116D" w:rsidP="009D116D">
            <w:pPr>
              <w:pStyle w:val="table10"/>
              <w:spacing w:before="120"/>
              <w:rPr>
                <w:i/>
                <w:sz w:val="26"/>
                <w:szCs w:val="24"/>
              </w:rPr>
            </w:pPr>
            <w:r w:rsidRPr="009D116D">
              <w:rPr>
                <w:i/>
                <w:sz w:val="26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240610" w:rsidRPr="00567482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:rsidR="00240610" w:rsidRPr="00240610" w:rsidRDefault="00F4332C" w:rsidP="003411B6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</w:t>
            </w:r>
            <w:r>
              <w:rPr>
                <w:b/>
                <w:i/>
                <w:sz w:val="26"/>
                <w:szCs w:val="26"/>
                <w:u w:val="single"/>
              </w:rPr>
              <w:t>выполнение процедуры 16.4.2 Заморская Татьяна Леонидовна</w:t>
            </w: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>
              <w:rPr>
                <w:b/>
                <w:i/>
                <w:sz w:val="26"/>
                <w:szCs w:val="26"/>
                <w:u w:val="single"/>
              </w:rPr>
              <w:t>Зельвенского</w:t>
            </w:r>
            <w:r w:rsidRPr="006E02B1">
              <w:rPr>
                <w:b/>
                <w:i/>
                <w:sz w:val="26"/>
                <w:szCs w:val="26"/>
                <w:u w:val="single"/>
              </w:rPr>
              <w:t xml:space="preserve"> сельского исполн</w:t>
            </w:r>
            <w:r>
              <w:rPr>
                <w:b/>
                <w:i/>
                <w:sz w:val="26"/>
                <w:szCs w:val="26"/>
                <w:u w:val="single"/>
              </w:rPr>
              <w:t xml:space="preserve">ительного комитета, тел. </w:t>
            </w:r>
            <w:r w:rsidRPr="005671AD">
              <w:rPr>
                <w:b/>
                <w:i/>
                <w:sz w:val="26"/>
                <w:szCs w:val="26"/>
                <w:u w:val="single"/>
              </w:rPr>
              <w:t>73557</w:t>
            </w:r>
            <w:r w:rsidR="005671AD" w:rsidRPr="005671AD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в случае отсутствия Бурак Анатолий Васильевич, пред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седатель</w:t>
            </w:r>
            <w:r w:rsidR="003411B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Зельвенского 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сельисполкома, тел.733</w:t>
            </w:r>
            <w:r w:rsidR="005671AD" w:rsidRPr="005671AD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7</w:t>
            </w:r>
            <w:r w:rsidR="0052179E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5</w:t>
            </w:r>
          </w:p>
        </w:tc>
      </w:tr>
    </w:tbl>
    <w:p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8E" w:rsidRDefault="00344A8E" w:rsidP="006E58A4">
      <w:r>
        <w:separator/>
      </w:r>
    </w:p>
  </w:endnote>
  <w:endnote w:type="continuationSeparator" w:id="0">
    <w:p w:rsidR="00344A8E" w:rsidRDefault="00344A8E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8E" w:rsidRDefault="00344A8E" w:rsidP="006E58A4">
      <w:r>
        <w:separator/>
      </w:r>
    </w:p>
  </w:footnote>
  <w:footnote w:type="continuationSeparator" w:id="0">
    <w:p w:rsidR="00344A8E" w:rsidRDefault="00344A8E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702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5AB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B70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1B6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A8E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79E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1AD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3A32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16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48C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1FF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E0C"/>
    <w:rsid w:val="00DC5527"/>
    <w:rsid w:val="00DC5A7E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2C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94F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6B2E52-2A67-46B1-ABFF-BB1F1DB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CFC7A-B486-408E-99A4-30E43B37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Секретарь</cp:lastModifiedBy>
  <cp:revision>15</cp:revision>
  <cp:lastPrinted>2025-06-12T12:05:00Z</cp:lastPrinted>
  <dcterms:created xsi:type="dcterms:W3CDTF">2023-04-29T11:50:00Z</dcterms:created>
  <dcterms:modified xsi:type="dcterms:W3CDTF">2025-06-12T12:06:00Z</dcterms:modified>
</cp:coreProperties>
</file>