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06" w:rsidRPr="00DF633C" w:rsidRDefault="00DF633C" w:rsidP="00F7258F">
      <w:pPr>
        <w:pStyle w:val="newncpi"/>
        <w:tabs>
          <w:tab w:val="left" w:pos="851"/>
        </w:tabs>
        <w:spacing w:line="280" w:lineRule="exact"/>
        <w:ind w:left="851" w:hanging="851"/>
        <w:rPr>
          <w:sz w:val="30"/>
          <w:szCs w:val="30"/>
        </w:rPr>
      </w:pPr>
      <w:r w:rsidRPr="00DF633C">
        <w:rPr>
          <w:sz w:val="30"/>
          <w:szCs w:val="30"/>
        </w:rPr>
        <w:t xml:space="preserve">О несчастном случае в </w:t>
      </w:r>
      <w:proofErr w:type="spellStart"/>
      <w:r w:rsidRPr="00DF633C">
        <w:rPr>
          <w:sz w:val="30"/>
          <w:szCs w:val="30"/>
        </w:rPr>
        <w:t>Зельвенском</w:t>
      </w:r>
      <w:proofErr w:type="spellEnd"/>
    </w:p>
    <w:p w:rsidR="00DF633C" w:rsidRPr="00DF633C" w:rsidRDefault="00DF633C" w:rsidP="00DF633C">
      <w:pPr>
        <w:pStyle w:val="newncpi"/>
        <w:spacing w:line="280" w:lineRule="exact"/>
        <w:ind w:firstLine="0"/>
        <w:rPr>
          <w:sz w:val="30"/>
          <w:szCs w:val="30"/>
        </w:rPr>
      </w:pPr>
      <w:r>
        <w:rPr>
          <w:sz w:val="30"/>
          <w:szCs w:val="30"/>
        </w:rPr>
        <w:t>р</w:t>
      </w:r>
      <w:r w:rsidRPr="00DF633C">
        <w:rPr>
          <w:sz w:val="30"/>
          <w:szCs w:val="30"/>
        </w:rPr>
        <w:t>айонном унитарном предприятии</w:t>
      </w:r>
    </w:p>
    <w:p w:rsidR="00DF633C" w:rsidRPr="00DF633C" w:rsidRDefault="00DF633C" w:rsidP="00DF633C">
      <w:pPr>
        <w:pStyle w:val="newncpi"/>
        <w:spacing w:line="280" w:lineRule="exact"/>
        <w:ind w:firstLine="0"/>
        <w:rPr>
          <w:sz w:val="30"/>
          <w:szCs w:val="30"/>
        </w:rPr>
      </w:pPr>
      <w:r>
        <w:rPr>
          <w:sz w:val="30"/>
          <w:szCs w:val="30"/>
        </w:rPr>
        <w:t>ж</w:t>
      </w:r>
      <w:r w:rsidRPr="00DF633C">
        <w:rPr>
          <w:sz w:val="30"/>
          <w:szCs w:val="30"/>
        </w:rPr>
        <w:t>илищно-коммунального хозяйства</w:t>
      </w:r>
    </w:p>
    <w:p w:rsidR="00DF633C" w:rsidRPr="00DF633C" w:rsidRDefault="00DF633C" w:rsidP="00A27EEA">
      <w:pPr>
        <w:pStyle w:val="newncpi"/>
        <w:rPr>
          <w:sz w:val="30"/>
          <w:szCs w:val="30"/>
        </w:rPr>
      </w:pPr>
    </w:p>
    <w:p w:rsidR="00461606" w:rsidRPr="00DF633C" w:rsidRDefault="00461606" w:rsidP="00F7258F">
      <w:pPr>
        <w:pStyle w:val="newncpi"/>
        <w:ind w:firstLine="993"/>
        <w:rPr>
          <w:sz w:val="30"/>
          <w:szCs w:val="30"/>
        </w:rPr>
      </w:pPr>
      <w:r w:rsidRPr="00DF633C">
        <w:rPr>
          <w:sz w:val="30"/>
          <w:szCs w:val="30"/>
        </w:rPr>
        <w:t>2 февраля 2023 г</w:t>
      </w:r>
      <w:r w:rsidR="0080560E">
        <w:rPr>
          <w:sz w:val="30"/>
          <w:szCs w:val="30"/>
        </w:rPr>
        <w:t>.</w:t>
      </w:r>
      <w:r w:rsidRPr="00DF633C">
        <w:rPr>
          <w:sz w:val="30"/>
          <w:szCs w:val="30"/>
        </w:rPr>
        <w:t xml:space="preserve"> мастер заготовки вторичных материальных ресурсов вместе с сортировщиками вторичного сырья прибыли на участок деревообработки для того</w:t>
      </w:r>
      <w:r w:rsidR="00593101">
        <w:rPr>
          <w:sz w:val="30"/>
          <w:szCs w:val="30"/>
        </w:rPr>
        <w:t>,</w:t>
      </w:r>
      <w:r w:rsidR="004468EC">
        <w:rPr>
          <w:sz w:val="30"/>
          <w:szCs w:val="30"/>
        </w:rPr>
        <w:t xml:space="preserve"> что</w:t>
      </w:r>
      <w:r w:rsidRPr="00DF633C">
        <w:rPr>
          <w:sz w:val="30"/>
          <w:szCs w:val="30"/>
        </w:rPr>
        <w:t>бы набрать обрезков для растопки печи на полигоне «</w:t>
      </w:r>
      <w:proofErr w:type="spellStart"/>
      <w:r w:rsidRPr="00DF633C">
        <w:rPr>
          <w:sz w:val="30"/>
          <w:szCs w:val="30"/>
        </w:rPr>
        <w:t>Валькевичи</w:t>
      </w:r>
      <w:proofErr w:type="spellEnd"/>
      <w:r w:rsidRPr="00DF633C">
        <w:rPr>
          <w:sz w:val="30"/>
          <w:szCs w:val="30"/>
        </w:rPr>
        <w:t>». Около 8 часов 35 минут 2 февраля 2023 г</w:t>
      </w:r>
      <w:r w:rsidR="0080560E">
        <w:rPr>
          <w:sz w:val="30"/>
          <w:szCs w:val="30"/>
        </w:rPr>
        <w:t>.</w:t>
      </w:r>
      <w:r w:rsidRPr="00DF633C">
        <w:rPr>
          <w:sz w:val="30"/>
          <w:szCs w:val="30"/>
        </w:rPr>
        <w:t xml:space="preserve"> </w:t>
      </w:r>
      <w:r w:rsidR="0080560E">
        <w:rPr>
          <w:sz w:val="30"/>
          <w:szCs w:val="30"/>
        </w:rPr>
        <w:t>м</w:t>
      </w:r>
      <w:r w:rsidRPr="00DF633C">
        <w:rPr>
          <w:sz w:val="30"/>
          <w:szCs w:val="30"/>
        </w:rPr>
        <w:t xml:space="preserve">астер вместе с работниками, а также станочником деревообрабатывающих станков </w:t>
      </w:r>
      <w:r w:rsidR="00081CEB">
        <w:rPr>
          <w:sz w:val="30"/>
          <w:szCs w:val="30"/>
        </w:rPr>
        <w:t xml:space="preserve">зашли в столярный цех, </w:t>
      </w:r>
      <w:r w:rsidRPr="00DF633C">
        <w:rPr>
          <w:sz w:val="30"/>
          <w:szCs w:val="30"/>
        </w:rPr>
        <w:t>т.к. дров не было, станочник деревообрабатывающих станков перед началом работы на деревообрабатывающем станке не проверил целостность и правильность устано</w:t>
      </w:r>
      <w:r w:rsidR="00081CEB">
        <w:rPr>
          <w:sz w:val="30"/>
          <w:szCs w:val="30"/>
        </w:rPr>
        <w:t>в</w:t>
      </w:r>
      <w:r w:rsidRPr="00DF633C">
        <w:rPr>
          <w:sz w:val="30"/>
          <w:szCs w:val="30"/>
        </w:rPr>
        <w:t>ки защитного ограждения, включил станок и начал распилку обрезков на дрова. Сортировщик вторичного сырья в присутствии мастера подошла к деревообрабатывающему станку и начала убирать обрезки со станины станка, так как защитное ограждение не полностью было закрыто, то убирая обрезки</w:t>
      </w:r>
      <w:r w:rsidR="00593101">
        <w:rPr>
          <w:sz w:val="30"/>
          <w:szCs w:val="30"/>
        </w:rPr>
        <w:t>,</w:t>
      </w:r>
      <w:r w:rsidRPr="00DF633C">
        <w:rPr>
          <w:sz w:val="30"/>
          <w:szCs w:val="30"/>
        </w:rPr>
        <w:t xml:space="preserve"> пальцы левой руки попали под режущую часть фрезы деревообрабатывающего станка.</w:t>
      </w:r>
    </w:p>
    <w:p w:rsidR="00DF633C" w:rsidRPr="00DF633C" w:rsidRDefault="004468EC" w:rsidP="00F7258F">
      <w:pPr>
        <w:pStyle w:val="newncpi"/>
        <w:ind w:firstLine="993"/>
        <w:rPr>
          <w:sz w:val="30"/>
          <w:szCs w:val="30"/>
        </w:rPr>
      </w:pPr>
      <w:r w:rsidRPr="00DF633C">
        <w:rPr>
          <w:sz w:val="30"/>
          <w:szCs w:val="30"/>
        </w:rPr>
        <w:t>Сортировщик вторичного сырья</w:t>
      </w:r>
      <w:r w:rsidRPr="00DF633C">
        <w:rPr>
          <w:sz w:val="30"/>
          <w:szCs w:val="30"/>
        </w:rPr>
        <w:t xml:space="preserve"> </w:t>
      </w:r>
      <w:r w:rsidR="00DF633C" w:rsidRPr="00DF633C">
        <w:rPr>
          <w:sz w:val="30"/>
          <w:szCs w:val="30"/>
        </w:rPr>
        <w:t>согласно заключени</w:t>
      </w:r>
      <w:r w:rsidR="00DF633C">
        <w:rPr>
          <w:sz w:val="30"/>
          <w:szCs w:val="30"/>
        </w:rPr>
        <w:t>ю</w:t>
      </w:r>
      <w:r w:rsidR="00DF633C" w:rsidRPr="00DF633C">
        <w:rPr>
          <w:sz w:val="30"/>
          <w:szCs w:val="30"/>
        </w:rPr>
        <w:t xml:space="preserve"> УЗ «</w:t>
      </w:r>
      <w:proofErr w:type="spellStart"/>
      <w:r w:rsidR="00DF633C" w:rsidRPr="00DF633C">
        <w:rPr>
          <w:sz w:val="30"/>
          <w:szCs w:val="30"/>
        </w:rPr>
        <w:t>Зельвенская</w:t>
      </w:r>
      <w:proofErr w:type="spellEnd"/>
      <w:r w:rsidR="00DF633C" w:rsidRPr="00DF633C">
        <w:rPr>
          <w:sz w:val="30"/>
          <w:szCs w:val="30"/>
        </w:rPr>
        <w:t xml:space="preserve"> ЦРБ» №270 от 02.02.202</w:t>
      </w:r>
      <w:r w:rsidR="00593101">
        <w:rPr>
          <w:sz w:val="30"/>
          <w:szCs w:val="30"/>
        </w:rPr>
        <w:t xml:space="preserve">3, </w:t>
      </w:r>
      <w:r w:rsidR="00DF633C" w:rsidRPr="00DF633C">
        <w:rPr>
          <w:sz w:val="30"/>
          <w:szCs w:val="30"/>
        </w:rPr>
        <w:t>получила травматическую ампутацию 3-4 пальцев левой кисти на уровне средних фаланг</w:t>
      </w:r>
      <w:r w:rsidR="00DF633C">
        <w:rPr>
          <w:sz w:val="30"/>
          <w:szCs w:val="30"/>
        </w:rPr>
        <w:t>.</w:t>
      </w:r>
      <w:r w:rsidR="00DF633C" w:rsidRPr="00DF633C">
        <w:t xml:space="preserve"> </w:t>
      </w:r>
      <w:r w:rsidR="00DF633C">
        <w:t>П</w:t>
      </w:r>
      <w:r w:rsidR="00DF633C" w:rsidRPr="00DF633C">
        <w:rPr>
          <w:sz w:val="30"/>
          <w:szCs w:val="30"/>
        </w:rPr>
        <w:t>отерпевш</w:t>
      </w:r>
      <w:r w:rsidR="00DF633C">
        <w:rPr>
          <w:sz w:val="30"/>
          <w:szCs w:val="30"/>
        </w:rPr>
        <w:t>ая не находилась</w:t>
      </w:r>
      <w:r w:rsidR="00DF633C" w:rsidRPr="00DF633C">
        <w:rPr>
          <w:sz w:val="30"/>
          <w:szCs w:val="30"/>
        </w:rPr>
        <w:t xml:space="preserve"> в состоянии алкогольного опьянения (информация УЗ «</w:t>
      </w:r>
      <w:proofErr w:type="spellStart"/>
      <w:r w:rsidR="00DF633C" w:rsidRPr="00DF633C">
        <w:rPr>
          <w:sz w:val="30"/>
          <w:szCs w:val="30"/>
        </w:rPr>
        <w:t>Зельвенс</w:t>
      </w:r>
      <w:r w:rsidR="00593101">
        <w:rPr>
          <w:sz w:val="30"/>
          <w:szCs w:val="30"/>
        </w:rPr>
        <w:t>кая</w:t>
      </w:r>
      <w:proofErr w:type="spellEnd"/>
      <w:r w:rsidR="00593101">
        <w:rPr>
          <w:sz w:val="30"/>
          <w:szCs w:val="30"/>
        </w:rPr>
        <w:t xml:space="preserve"> ЦРБ» исх.№315 от 16.02.2023</w:t>
      </w:r>
      <w:r w:rsidR="00DF633C" w:rsidRPr="00DF633C">
        <w:rPr>
          <w:sz w:val="30"/>
          <w:szCs w:val="30"/>
        </w:rPr>
        <w:t>)</w:t>
      </w:r>
      <w:r w:rsidR="00DF633C">
        <w:rPr>
          <w:sz w:val="30"/>
          <w:szCs w:val="30"/>
        </w:rPr>
        <w:t>.</w:t>
      </w:r>
    </w:p>
    <w:tbl>
      <w:tblPr>
        <w:tblW w:w="5297" w:type="pct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DF633C" w:rsidRPr="008F2E00" w:rsidTr="00DF633C">
        <w:trPr>
          <w:trHeight w:val="216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F633C" w:rsidRPr="00F7258F" w:rsidRDefault="00F7258F" w:rsidP="00081CEB">
            <w:pPr>
              <w:pStyle w:val="newncpi0"/>
              <w:ind w:right="561" w:firstLine="99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DF633C" w:rsidRPr="00DF633C">
              <w:rPr>
                <w:sz w:val="30"/>
                <w:szCs w:val="30"/>
              </w:rPr>
              <w:t>бучение по вопросам охраны труда по виду работы, при выполнении которой произошел несчастный случай</w:t>
            </w:r>
            <w:r>
              <w:rPr>
                <w:sz w:val="30"/>
                <w:szCs w:val="30"/>
              </w:rPr>
              <w:t>, проверка знаний по вопросам охраны труда, инструктаж, стажировка не проводились.</w:t>
            </w:r>
          </w:p>
        </w:tc>
      </w:tr>
    </w:tbl>
    <w:p w:rsidR="00461606" w:rsidRPr="00DF633C" w:rsidRDefault="00461606" w:rsidP="00F7258F">
      <w:pPr>
        <w:pStyle w:val="comment"/>
        <w:ind w:firstLine="993"/>
        <w:rPr>
          <w:sz w:val="30"/>
          <w:szCs w:val="30"/>
        </w:rPr>
      </w:pPr>
      <w:r w:rsidRPr="00DF633C">
        <w:rPr>
          <w:sz w:val="30"/>
          <w:szCs w:val="30"/>
        </w:rPr>
        <w:t>Причины несчастного случая</w:t>
      </w:r>
      <w:r w:rsidRPr="00DF633C">
        <w:rPr>
          <w:i/>
          <w:sz w:val="30"/>
          <w:szCs w:val="30"/>
        </w:rPr>
        <w:t>:</w:t>
      </w:r>
      <w:r w:rsidRPr="00DF633C">
        <w:rPr>
          <w:sz w:val="30"/>
          <w:szCs w:val="30"/>
        </w:rPr>
        <w:t xml:space="preserve"> </w:t>
      </w:r>
    </w:p>
    <w:p w:rsidR="00461606" w:rsidRPr="00DF633C" w:rsidRDefault="00461606" w:rsidP="00F7258F">
      <w:pPr>
        <w:pStyle w:val="comment"/>
        <w:ind w:firstLine="993"/>
        <w:rPr>
          <w:sz w:val="30"/>
          <w:szCs w:val="30"/>
        </w:rPr>
      </w:pPr>
      <w:r w:rsidRPr="00DF633C">
        <w:rPr>
          <w:sz w:val="30"/>
          <w:szCs w:val="30"/>
        </w:rPr>
        <w:t xml:space="preserve">- эксплуатация деревообрабатывающего станка с неисправными защитными ограждениями движущихся, режущих механизмов. Станочник деревообрабатывающих станков перед выполнением работ на </w:t>
      </w:r>
      <w:r w:rsidR="00081CEB">
        <w:rPr>
          <w:sz w:val="30"/>
          <w:szCs w:val="30"/>
        </w:rPr>
        <w:t>д</w:t>
      </w:r>
      <w:r w:rsidRPr="00DF633C">
        <w:rPr>
          <w:sz w:val="30"/>
          <w:szCs w:val="30"/>
        </w:rPr>
        <w:t>еревообрабатывающем станке не проверил правильность и надежность установки защитных ограждений и допустил постороннее лицо на рабочее место, что привело к несчастному случаю, чем нарушил п. 22 и п. 30 Инструкции по охране труда №47 «Станочник деревообрабатывающих станков», утвержденной директором Зельвенского РУП ЖКХ 5 августа 2021 г;</w:t>
      </w:r>
    </w:p>
    <w:p w:rsidR="00461606" w:rsidRPr="00DF633C" w:rsidRDefault="00461606" w:rsidP="00F7258F">
      <w:pPr>
        <w:pStyle w:val="newncpi"/>
        <w:ind w:firstLine="993"/>
        <w:rPr>
          <w:sz w:val="30"/>
          <w:szCs w:val="30"/>
        </w:rPr>
      </w:pPr>
      <w:r w:rsidRPr="00DF633C">
        <w:rPr>
          <w:sz w:val="30"/>
          <w:szCs w:val="30"/>
        </w:rPr>
        <w:t xml:space="preserve">- мастер по заготовке вторичных материальных ресурсов допустил сортировщика вторичных ресурсов к выполнению работ не прошедшую инструктаж, стажировку и проверку знаний по вопросам охраны труда работающих по профессии (видам работ), чем нарушил пункт 6 правил по охране труда при ведении лесного хозяйства, </w:t>
      </w:r>
      <w:r w:rsidRPr="00DF633C">
        <w:rPr>
          <w:sz w:val="30"/>
          <w:szCs w:val="30"/>
        </w:rPr>
        <w:lastRenderedPageBreak/>
        <w:t>обработке древесины и производстве изделий из дерева, утвержденных Постановлением Министерства Труда и социальной защиты Республики Беларусь и Министерства Лесного хозяйства Республики Беларусь от 30 марта 2020 г. N 32/5.</w:t>
      </w:r>
    </w:p>
    <w:p w:rsidR="00DF633C" w:rsidRPr="00DF633C" w:rsidRDefault="00DF633C" w:rsidP="00F7258F">
      <w:pPr>
        <w:pStyle w:val="newncpi0"/>
        <w:ind w:firstLine="993"/>
        <w:rPr>
          <w:sz w:val="30"/>
          <w:szCs w:val="30"/>
        </w:rPr>
      </w:pPr>
      <w:r w:rsidRPr="00DF633C">
        <w:rPr>
          <w:sz w:val="30"/>
          <w:szCs w:val="30"/>
        </w:rPr>
        <w:t xml:space="preserve">Лица, допустившие нарушения актов законодательства о труде и об охране труда, технических нормативных правовых актов, локальных нормативных правовых актов: </w:t>
      </w:r>
    </w:p>
    <w:p w:rsidR="00DF633C" w:rsidRPr="00F7258F" w:rsidRDefault="00DF633C" w:rsidP="00F7258F">
      <w:pPr>
        <w:pStyle w:val="comment"/>
        <w:ind w:firstLine="993"/>
        <w:rPr>
          <w:sz w:val="30"/>
          <w:szCs w:val="30"/>
        </w:rPr>
      </w:pPr>
      <w:r w:rsidRPr="00F7258F">
        <w:rPr>
          <w:sz w:val="30"/>
          <w:szCs w:val="30"/>
        </w:rPr>
        <w:t>станочник деревообрабатывающих станков, не проверил правильность и надежность установки защитных ограждений, допустил посторонних лиц на рабочее место, чем нарушил п.22, п.30 требований инструкции по охране труда №47 «Станочник деревообрабатывающих станков», утвержденной директором Зельвенского РУП ЖКХ 5 августа 2021 г.</w:t>
      </w:r>
    </w:p>
    <w:p w:rsidR="00461606" w:rsidRPr="00F7258F" w:rsidRDefault="00DF633C" w:rsidP="00F7258F">
      <w:pPr>
        <w:pStyle w:val="newncpi"/>
        <w:ind w:firstLine="993"/>
        <w:rPr>
          <w:sz w:val="30"/>
          <w:szCs w:val="30"/>
        </w:rPr>
      </w:pPr>
      <w:r w:rsidRPr="00F7258F">
        <w:rPr>
          <w:sz w:val="30"/>
          <w:szCs w:val="30"/>
        </w:rPr>
        <w:t xml:space="preserve">мастер по заготовке вторичных материальных ресурсов допустил к выполнению работ </w:t>
      </w:r>
      <w:r w:rsidR="004468EC">
        <w:rPr>
          <w:sz w:val="30"/>
          <w:szCs w:val="30"/>
        </w:rPr>
        <w:t>с</w:t>
      </w:r>
      <w:r w:rsidR="004468EC" w:rsidRPr="00DF633C">
        <w:rPr>
          <w:sz w:val="30"/>
          <w:szCs w:val="30"/>
        </w:rPr>
        <w:t>ортировщик</w:t>
      </w:r>
      <w:r w:rsidR="004468EC">
        <w:rPr>
          <w:sz w:val="30"/>
          <w:szCs w:val="30"/>
        </w:rPr>
        <w:t>а</w:t>
      </w:r>
      <w:r w:rsidR="004468EC" w:rsidRPr="00DF633C">
        <w:rPr>
          <w:sz w:val="30"/>
          <w:szCs w:val="30"/>
        </w:rPr>
        <w:t xml:space="preserve"> вторичного сырья</w:t>
      </w:r>
      <w:r w:rsidRPr="00F7258F">
        <w:rPr>
          <w:sz w:val="30"/>
          <w:szCs w:val="30"/>
        </w:rPr>
        <w:t xml:space="preserve"> не прошедшую инструктаж, стажировку и проверку знаний по вопросам охраны труда работающих по профессии (видам работ), чем нарушил пункт 6 правил по охране труда при ведении лесного хозяйства, обработке древесины и производстве изделий из</w:t>
      </w:r>
      <w:bookmarkStart w:id="0" w:name="_GoBack"/>
      <w:bookmarkEnd w:id="0"/>
      <w:r w:rsidRPr="00F7258F">
        <w:rPr>
          <w:sz w:val="30"/>
          <w:szCs w:val="30"/>
        </w:rPr>
        <w:t xml:space="preserve"> дерева, утвержденных Постановлением Министерства Труда и социальной защиты Республики Беларусь и Министерства Лесного хозяйства Республики Беларусь от 30 марта 2020 г. N 32/5.</w:t>
      </w:r>
    </w:p>
    <w:p w:rsidR="00461606" w:rsidRPr="00DF633C" w:rsidRDefault="00461606" w:rsidP="00F7258F">
      <w:pPr>
        <w:pStyle w:val="newncpi"/>
        <w:ind w:firstLine="993"/>
        <w:rPr>
          <w:sz w:val="30"/>
          <w:szCs w:val="30"/>
        </w:rPr>
      </w:pPr>
    </w:p>
    <w:p w:rsidR="00461606" w:rsidRPr="00DF633C" w:rsidRDefault="00461606" w:rsidP="00F7258F">
      <w:pPr>
        <w:pStyle w:val="newncpi"/>
        <w:ind w:firstLine="993"/>
        <w:rPr>
          <w:sz w:val="30"/>
          <w:szCs w:val="30"/>
        </w:rPr>
      </w:pPr>
    </w:p>
    <w:p w:rsidR="00461606" w:rsidRPr="00DF633C" w:rsidRDefault="00461606" w:rsidP="00F7258F">
      <w:pPr>
        <w:pStyle w:val="newncpi"/>
        <w:ind w:firstLine="993"/>
        <w:rPr>
          <w:sz w:val="30"/>
          <w:szCs w:val="30"/>
        </w:rPr>
      </w:pPr>
    </w:p>
    <w:p w:rsidR="00461606" w:rsidRPr="00DF633C" w:rsidRDefault="00461606" w:rsidP="00F7258F">
      <w:pPr>
        <w:pStyle w:val="newncpi"/>
        <w:ind w:firstLine="993"/>
        <w:rPr>
          <w:sz w:val="30"/>
          <w:szCs w:val="30"/>
        </w:rPr>
      </w:pPr>
    </w:p>
    <w:p w:rsidR="00DF633C" w:rsidRPr="00DF633C" w:rsidRDefault="00DF633C" w:rsidP="00F7258F">
      <w:pPr>
        <w:pStyle w:val="newncpi"/>
        <w:ind w:firstLine="993"/>
        <w:rPr>
          <w:sz w:val="30"/>
          <w:szCs w:val="30"/>
        </w:rPr>
      </w:pPr>
    </w:p>
    <w:p w:rsidR="00DF633C" w:rsidRPr="00DF633C" w:rsidRDefault="00DF633C" w:rsidP="00F7258F">
      <w:pPr>
        <w:pStyle w:val="newncpi"/>
        <w:ind w:firstLine="993"/>
        <w:rPr>
          <w:sz w:val="30"/>
          <w:szCs w:val="30"/>
        </w:rPr>
      </w:pPr>
    </w:p>
    <w:p w:rsidR="00DF633C" w:rsidRPr="00DF633C" w:rsidRDefault="00DF633C" w:rsidP="00F7258F">
      <w:pPr>
        <w:pStyle w:val="newncpi"/>
        <w:ind w:firstLine="993"/>
        <w:rPr>
          <w:sz w:val="30"/>
          <w:szCs w:val="30"/>
        </w:rPr>
      </w:pPr>
    </w:p>
    <w:p w:rsidR="00DF633C" w:rsidRPr="00DF633C" w:rsidRDefault="00DF633C" w:rsidP="00A27EEA">
      <w:pPr>
        <w:pStyle w:val="newncpi"/>
        <w:rPr>
          <w:sz w:val="30"/>
          <w:szCs w:val="30"/>
        </w:rPr>
      </w:pPr>
    </w:p>
    <w:p w:rsidR="00DF633C" w:rsidRPr="00DF633C" w:rsidRDefault="00DF633C" w:rsidP="00A27EEA">
      <w:pPr>
        <w:pStyle w:val="newncpi"/>
        <w:rPr>
          <w:sz w:val="30"/>
          <w:szCs w:val="30"/>
        </w:rPr>
      </w:pPr>
    </w:p>
    <w:p w:rsidR="00DF633C" w:rsidRDefault="00DF633C" w:rsidP="00A27EEA">
      <w:pPr>
        <w:pStyle w:val="newncpi"/>
      </w:pPr>
    </w:p>
    <w:p w:rsidR="00DF633C" w:rsidRDefault="00DF633C" w:rsidP="00A27EEA">
      <w:pPr>
        <w:pStyle w:val="newncpi"/>
      </w:pPr>
    </w:p>
    <w:p w:rsidR="00DF633C" w:rsidRDefault="00DF633C" w:rsidP="00A27EEA">
      <w:pPr>
        <w:pStyle w:val="newncpi"/>
      </w:pPr>
    </w:p>
    <w:p w:rsidR="00DF633C" w:rsidRDefault="00DF633C" w:rsidP="00A27EEA">
      <w:pPr>
        <w:pStyle w:val="newncpi"/>
      </w:pPr>
    </w:p>
    <w:p w:rsidR="00DF633C" w:rsidRDefault="00DF633C" w:rsidP="00A27EEA">
      <w:pPr>
        <w:pStyle w:val="newncpi"/>
      </w:pPr>
    </w:p>
    <w:p w:rsidR="00DF633C" w:rsidRDefault="00DF633C" w:rsidP="00A27EEA">
      <w:pPr>
        <w:pStyle w:val="newncpi"/>
      </w:pPr>
    </w:p>
    <w:p w:rsidR="00DF633C" w:rsidRDefault="00DF633C" w:rsidP="00A27EEA">
      <w:pPr>
        <w:pStyle w:val="newncpi"/>
      </w:pPr>
    </w:p>
    <w:p w:rsidR="00DF633C" w:rsidRDefault="00DF633C" w:rsidP="00A27EEA">
      <w:pPr>
        <w:pStyle w:val="newncpi"/>
      </w:pPr>
    </w:p>
    <w:p w:rsidR="00DF633C" w:rsidRDefault="00DF633C" w:rsidP="00A27EEA">
      <w:pPr>
        <w:pStyle w:val="newncpi"/>
      </w:pPr>
    </w:p>
    <w:p w:rsidR="00DF633C" w:rsidRDefault="00DF633C" w:rsidP="00A27EEA">
      <w:pPr>
        <w:pStyle w:val="newncpi"/>
      </w:pPr>
    </w:p>
    <w:sectPr w:rsidR="00DF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BB7"/>
    <w:multiLevelType w:val="hybridMultilevel"/>
    <w:tmpl w:val="1C007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1562D"/>
    <w:multiLevelType w:val="hybridMultilevel"/>
    <w:tmpl w:val="9162F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34980"/>
    <w:multiLevelType w:val="hybridMultilevel"/>
    <w:tmpl w:val="ED427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73C45"/>
    <w:multiLevelType w:val="hybridMultilevel"/>
    <w:tmpl w:val="C61A7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671BD"/>
    <w:multiLevelType w:val="hybridMultilevel"/>
    <w:tmpl w:val="4476D4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1A0034"/>
    <w:multiLevelType w:val="hybridMultilevel"/>
    <w:tmpl w:val="E3887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680412"/>
    <w:multiLevelType w:val="hybridMultilevel"/>
    <w:tmpl w:val="CDC82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53513E"/>
    <w:multiLevelType w:val="hybridMultilevel"/>
    <w:tmpl w:val="09A20672"/>
    <w:lvl w:ilvl="0" w:tplc="C1B025C4">
      <w:start w:val="5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211F25"/>
    <w:multiLevelType w:val="hybridMultilevel"/>
    <w:tmpl w:val="7A220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16F97"/>
    <w:multiLevelType w:val="hybridMultilevel"/>
    <w:tmpl w:val="8DBAAC80"/>
    <w:lvl w:ilvl="0" w:tplc="C1B025C4">
      <w:start w:val="5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FA23F2"/>
    <w:multiLevelType w:val="hybridMultilevel"/>
    <w:tmpl w:val="56964EB8"/>
    <w:lvl w:ilvl="0" w:tplc="C1B025C4">
      <w:start w:val="5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354A55"/>
    <w:multiLevelType w:val="hybridMultilevel"/>
    <w:tmpl w:val="201A0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1B34F1"/>
    <w:multiLevelType w:val="hybridMultilevel"/>
    <w:tmpl w:val="A274C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FE"/>
    <w:rsid w:val="00081CEB"/>
    <w:rsid w:val="000A459F"/>
    <w:rsid w:val="001034DB"/>
    <w:rsid w:val="00113153"/>
    <w:rsid w:val="001B204C"/>
    <w:rsid w:val="001B2513"/>
    <w:rsid w:val="001D4C64"/>
    <w:rsid w:val="002518CD"/>
    <w:rsid w:val="0028519A"/>
    <w:rsid w:val="00347E95"/>
    <w:rsid w:val="004468EC"/>
    <w:rsid w:val="00461606"/>
    <w:rsid w:val="00461DFE"/>
    <w:rsid w:val="004F61EE"/>
    <w:rsid w:val="005167CB"/>
    <w:rsid w:val="00522E9B"/>
    <w:rsid w:val="00593101"/>
    <w:rsid w:val="006562A1"/>
    <w:rsid w:val="006E06A6"/>
    <w:rsid w:val="00732B8D"/>
    <w:rsid w:val="00741A3F"/>
    <w:rsid w:val="007505E6"/>
    <w:rsid w:val="0079732D"/>
    <w:rsid w:val="007D1D63"/>
    <w:rsid w:val="0080560E"/>
    <w:rsid w:val="008128A9"/>
    <w:rsid w:val="008150BA"/>
    <w:rsid w:val="00817530"/>
    <w:rsid w:val="008B184A"/>
    <w:rsid w:val="009D3D9C"/>
    <w:rsid w:val="009E71BF"/>
    <w:rsid w:val="00A1368B"/>
    <w:rsid w:val="00A27EEA"/>
    <w:rsid w:val="00A50BC2"/>
    <w:rsid w:val="00AA7127"/>
    <w:rsid w:val="00AC3523"/>
    <w:rsid w:val="00B0224F"/>
    <w:rsid w:val="00B37012"/>
    <w:rsid w:val="00BF3FC4"/>
    <w:rsid w:val="00C001ED"/>
    <w:rsid w:val="00C06EB8"/>
    <w:rsid w:val="00D27120"/>
    <w:rsid w:val="00D916DF"/>
    <w:rsid w:val="00DB4267"/>
    <w:rsid w:val="00DF633C"/>
    <w:rsid w:val="00EA274D"/>
    <w:rsid w:val="00F3129A"/>
    <w:rsid w:val="00F7258F"/>
    <w:rsid w:val="00F9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E27AC4"/>
  <w15:docId w15:val="{6B6FCCBE-EBA4-450D-BE10-316AA3CA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29A"/>
    <w:rPr>
      <w:rFonts w:ascii="Segoe UI" w:hAnsi="Segoe UI" w:cs="Segoe UI"/>
      <w:sz w:val="18"/>
      <w:szCs w:val="18"/>
    </w:rPr>
  </w:style>
  <w:style w:type="paragraph" w:customStyle="1" w:styleId="titlep">
    <w:name w:val="titlep"/>
    <w:basedOn w:val="a"/>
    <w:rsid w:val="00A27EE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27EEA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able10">
    <w:name w:val="table10"/>
    <w:basedOn w:val="a"/>
    <w:rsid w:val="00A27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27EE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A27EEA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A27E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27E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27E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A27E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ity">
    <w:name w:val="datecity"/>
    <w:rsid w:val="00A27EEA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a0-justify">
    <w:name w:val="a0-justify"/>
    <w:basedOn w:val="a"/>
    <w:rsid w:val="00A27E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A27E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semiHidden/>
    <w:unhideWhenUsed/>
    <w:rsid w:val="00461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2023-03-06T07:45:00Z</cp:lastPrinted>
  <dcterms:created xsi:type="dcterms:W3CDTF">2023-03-16T12:23:00Z</dcterms:created>
  <dcterms:modified xsi:type="dcterms:W3CDTF">2023-08-17T06:31:00Z</dcterms:modified>
</cp:coreProperties>
</file>