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2B" w:rsidRPr="00FC37A4" w:rsidRDefault="00780D2B" w:rsidP="00FD2FB9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НОРМЫ ТРУДА</w:t>
      </w:r>
    </w:p>
    <w:p w:rsidR="0033360C" w:rsidRPr="00FC37A4" w:rsidRDefault="0033360C" w:rsidP="00FD2FB9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780D2B" w:rsidRPr="00FC37A4" w:rsidRDefault="00780D2B" w:rsidP="00FD2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Статьей 87</w:t>
      </w: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кодекса Республики Беларусь</w:t>
      </w: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ТК) определена обязанность нанимателя устанавливать нормы труда, обеспечивать их замену и пересмотр с участием профсоюза.</w:t>
      </w:r>
    </w:p>
    <w:p w:rsidR="00780D2B" w:rsidRPr="00FC37A4" w:rsidRDefault="00780D2B" w:rsidP="00FD2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труда служат в основном для определения количества выполняемой работы. Они служат также для расчета трудоемкости работ, стоимости затрат на определенные виды работ. Количество выполняемой работы влияет на заработную плату. Так, согласно </w:t>
      </w:r>
      <w:r w:rsidRPr="00F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статье 57 ТК</w:t>
      </w: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заработная плата определяется как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труда, а также включает в себя компенсационные и стимулирующие выплаты.</w:t>
      </w:r>
    </w:p>
    <w:p w:rsidR="00780D2B" w:rsidRPr="00FC37A4" w:rsidRDefault="00780D2B" w:rsidP="00FD2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норм труда определяется в том числе численность работников той или иной организации.</w:t>
      </w:r>
    </w:p>
    <w:p w:rsidR="00780D2B" w:rsidRPr="00FC37A4" w:rsidRDefault="00780D2B" w:rsidP="00FD2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не ограничивает деятельность субъектов хозяйствования в вопросах нормирования труда. В то же время существуют специальные нормативные акты по данной теме </w:t>
      </w:r>
      <w:r w:rsidR="007E01D9"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таблице</w:t>
      </w: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D2B" w:rsidRPr="00FC37A4" w:rsidRDefault="00780D2B" w:rsidP="00FD2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межотраслевые, отраслевые и иные нормы труда (локальные).</w:t>
      </w:r>
    </w:p>
    <w:p w:rsidR="00780D2B" w:rsidRPr="00FC37A4" w:rsidRDefault="00780D2B" w:rsidP="00FD2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норм труда: нормы времени, нормы выработки и нормы обслуживания. Согласно </w:t>
      </w:r>
      <w:r w:rsidRPr="00F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статье 8</w:t>
      </w:r>
      <w:r w:rsidR="006C55D5" w:rsidRPr="00F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C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ТК</w:t>
      </w: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нормы выработки (нормы времени) - один из факторов определения расценок при сдельной оплате труда.</w:t>
      </w:r>
    </w:p>
    <w:p w:rsidR="00780D2B" w:rsidRPr="00FC37A4" w:rsidRDefault="00780D2B" w:rsidP="00FD2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нормирование труда влияют нормы численности и нормированные задания (для повременно оплачиваемых работников).</w:t>
      </w:r>
    </w:p>
    <w:p w:rsidR="00780D2B" w:rsidRPr="00FC37A4" w:rsidRDefault="00780D2B" w:rsidP="00FD2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различать нормы труда и нормативы по труду. Нормы труда рассчитываются применительно к конкретным условиям выполнения нормируемого процесса. Нормативы по труду устанавливаются к различным вариантам типизированных или усредненных выполняемых работ. Нормы труда устанавливаются для конкретной работы и систематически пересматриваются. Нормативы по труду многократно используются для расчета норм труда и действуют без пересмотра длительное время, т.к. изменения организационно-технических и других условий по совокупности работ происходят не так быстро, как на конкретных рабочих</w:t>
      </w:r>
      <w:bookmarkStart w:id="0" w:name="_GoBack"/>
      <w:bookmarkEnd w:id="0"/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местах.</w:t>
      </w:r>
    </w:p>
    <w:p w:rsidR="00780D2B" w:rsidRPr="00FC37A4" w:rsidRDefault="00780D2B" w:rsidP="00FD2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в свою очередь подразделяются на нормативы по труду, нормативы времени, нормативы численности.</w:t>
      </w:r>
    </w:p>
    <w:p w:rsidR="00780D2B" w:rsidRPr="00FC37A4" w:rsidRDefault="00780D2B" w:rsidP="00FD2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справочной информации представлен список документов, которые могут быть использованы нанимателем в качестве основы для разработки норм труда в организациях любой формы собственности.</w:t>
      </w:r>
    </w:p>
    <w:p w:rsidR="00780D2B" w:rsidRPr="00FC37A4" w:rsidRDefault="00780D2B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8DE" w:rsidRPr="00FC37A4" w:rsidRDefault="004C18DE" w:rsidP="00FD2FB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3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нормы</w:t>
      </w:r>
      <w:r w:rsidR="008705E6" w:rsidRPr="00FC3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труда</w:t>
      </w:r>
    </w:p>
    <w:p w:rsidR="008705E6" w:rsidRPr="00FC37A4" w:rsidRDefault="008705E6" w:rsidP="00FD2FB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847"/>
      </w:tblGrid>
      <w:tr w:rsidR="00FC37A4" w:rsidRPr="00FC37A4" w:rsidTr="00FC37A4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C37" w:rsidRPr="00FC37A4" w:rsidRDefault="00C85C37" w:rsidP="00FD2FB9">
            <w:pPr>
              <w:pStyle w:val="a7"/>
              <w:spacing w:before="0" w:beforeAutospacing="0" w:after="0" w:afterAutospacing="0"/>
              <w:ind w:left="142" w:right="129"/>
            </w:pPr>
            <w:r w:rsidRPr="00FC37A4">
              <w:t>Методических рекомендаций по установлению норм и нормативов для нормирования труда рабочих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C37" w:rsidRPr="00FC37A4" w:rsidRDefault="00C85C37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РБ)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26.11.2004 </w:t>
            </w:r>
            <w:r w:rsidR="00772969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FC37A4" w:rsidRDefault="0044618F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установлению нормированных заданий работникам организаций и учету их выполнения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FC37A4" w:rsidRDefault="0044618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28.04.2010 </w:t>
            </w:r>
            <w:r w:rsidR="00772969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FC37A4" w:rsidRDefault="0044618F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определению оптимальных соотношений численности руководителей, специалистов и других служащих аппарата управления коммерческих организаций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FC37A4" w:rsidRDefault="0044618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19.05.2009 </w:t>
            </w:r>
            <w:r w:rsidR="00772969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FC37A4" w:rsidRDefault="0048394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 по определению трудоемкости сопровождения программных продуктов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FC37A4" w:rsidRDefault="0048394D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="00772969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23.09.2011 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FC37A4" w:rsidRDefault="008A44A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определению нормативов времени на отдых и личные надобности работников в отраслях экономики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FC37A4" w:rsidRDefault="008A44A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="00772969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30.09.2005 №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7DF" w:rsidRPr="00FC37A4" w:rsidRDefault="0048394D" w:rsidP="00FD2FB9">
            <w:pPr>
              <w:pStyle w:val="titleu"/>
              <w:spacing w:before="0" w:after="0"/>
              <w:ind w:left="142" w:right="129"/>
              <w:jc w:val="both"/>
              <w:rPr>
                <w:rFonts w:eastAsia="Times New Roman"/>
              </w:rPr>
            </w:pPr>
            <w:r w:rsidRPr="00FC37A4">
              <w:rPr>
                <w:b w:val="0"/>
              </w:rPr>
              <w:t>М</w:t>
            </w:r>
            <w:r w:rsidR="000D77DF" w:rsidRPr="00FC37A4">
              <w:rPr>
                <w:b w:val="0"/>
              </w:rPr>
              <w:t>ежотраслевы</w:t>
            </w:r>
            <w:r w:rsidRPr="00FC37A4">
              <w:rPr>
                <w:b w:val="0"/>
              </w:rPr>
              <w:t>е</w:t>
            </w:r>
            <w:r w:rsidR="000D77DF" w:rsidRPr="00FC37A4">
              <w:rPr>
                <w:b w:val="0"/>
              </w:rPr>
              <w:t xml:space="preserve"> норм</w:t>
            </w:r>
            <w:r w:rsidRPr="00FC37A4">
              <w:rPr>
                <w:b w:val="0"/>
              </w:rPr>
              <w:t>ы</w:t>
            </w:r>
            <w:r w:rsidR="000D77DF" w:rsidRPr="00FC37A4">
              <w:rPr>
                <w:b w:val="0"/>
              </w:rPr>
              <w:t xml:space="preserve"> труда на работы по техническому обслуживанию административных, общественных зданий, сооружений, санитарному содержанию помещений административных, общественных и производственных зданий, прилегающей к зданиям территории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7DF" w:rsidRPr="00FC37A4" w:rsidRDefault="000D77D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72969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72969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72969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1ED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969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1532D" w:rsidRPr="00FC37A4" w:rsidRDefault="00A1532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работы по обслуживанию персональных электронно-вычислительных машин, организационной техники и офисного оборудования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1532D" w:rsidRPr="00FC37A4" w:rsidRDefault="00A1532D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23.03.2011 </w:t>
            </w:r>
            <w:r w:rsidR="008C1567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времени на работы, выполняемые работниками юридических служб государственных организаций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="008C1567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15.02.2011 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нормативы времени на работы, выполняемые работниками архивов организаций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="008C1567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22.03.2010 №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Укрупненные нормы затрат труда на разработку программного обеспечения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="008C1567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27.06.2007 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специалистов по охране труда на предприятиях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Республики Беларусь от 23.07.1999</w:t>
            </w:r>
            <w:r w:rsidR="008C1567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1567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FC37A4" w:rsidRDefault="008A44A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нормативы численности работников, занятых бухгалтерским учетом и финансовым обеспечением деятельности коммерческих организаций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FC37A4" w:rsidRDefault="008A44A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="008C1567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10.12.2013 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FC37A4" w:rsidRDefault="0044618F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разработке примерных структур и штатных нормативов численности работников аппарата управления коммерческих организаций государственной формы собственности и организаций с долей собственности государства в их уставных фондах более 50 процентов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FC37A4" w:rsidRDefault="0044618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09.03.2004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5E5E" w:rsidRPr="00FC37A4" w:rsidRDefault="00815E5E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специалистов по охране труда на предприятиях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5E5E" w:rsidRPr="00FC37A4" w:rsidRDefault="00815E5E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РБ от 23.07.1999 № 94</w:t>
            </w:r>
          </w:p>
        </w:tc>
      </w:tr>
    </w:tbl>
    <w:p w:rsidR="00780D2B" w:rsidRPr="00FC37A4" w:rsidRDefault="00780D2B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5E6" w:rsidRPr="00FC37A4" w:rsidRDefault="000C44CC" w:rsidP="00FD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7A4">
        <w:rPr>
          <w:rFonts w:ascii="Times New Roman" w:hAnsi="Times New Roman" w:cs="Times New Roman"/>
          <w:b/>
          <w:bCs/>
          <w:sz w:val="26"/>
          <w:szCs w:val="26"/>
        </w:rPr>
        <w:t>СЕЛЬСКОЕ, ЛЕСНОЕ И РЫБНОЕ ХОЗЯЙСТВО</w:t>
      </w:r>
    </w:p>
    <w:p w:rsidR="000C44CC" w:rsidRPr="00FC37A4" w:rsidRDefault="000C44CC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847"/>
      </w:tblGrid>
      <w:tr w:rsidR="0033360C" w:rsidRPr="00FC37A4" w:rsidTr="00FC37A4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33360C" w:rsidRPr="00FC37A4" w:rsidTr="00FC37A4">
        <w:tc>
          <w:tcPr>
            <w:tcW w:w="6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79DF" w:rsidRPr="00FC37A4" w:rsidRDefault="005079DF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нормы численности служащих, занятых в сельском хозяйстве</w:t>
            </w:r>
          </w:p>
        </w:tc>
        <w:tc>
          <w:tcPr>
            <w:tcW w:w="38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79DF" w:rsidRPr="00FC37A4" w:rsidRDefault="005079D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сельского хозяйства и продовольствия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15.03.2023 </w:t>
            </w:r>
            <w:r w:rsidR="00195A1F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нормы численности служащих, занятых в сельском хозяйстве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сельского хозяйства и продовольствия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="00195A1F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06.04.2018 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Рекомендуемые нормы обслуживания для целей профессионального пенсионного страхования женщин,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работающих животноводами (операторами животноводческих комплексов и механизированных ферм) и свиноводами (операторами свиноводческих комплексов и механизированных ферм), а также работающих доярками (операторами машинного доения)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Министерства сельского хозяйства и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продовольствия </w:t>
            </w:r>
            <w:r w:rsidR="00542BCC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="00195A1F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18.12.2008 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обслуживания для назначения пенсий женщинам, работающим доярками (операторами машинного доения), телятницами, свинарями-операторами в колхозах, совхозах, других предприятиях сельского хозяйства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Министерства труда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социальной защиты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Министерства сельского хозяйства и продовольствия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="00195A1F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01.12.1992 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и цены на работы по почвенно-агрохимическому обследованию земель крестьянских хозяйств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195A1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</w:t>
            </w:r>
            <w:r w:rsidR="00780D2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0D2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земельной реформе и землеустройству при Совете Министров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="00780D2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26.03.1992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FC37A4" w:rsidRDefault="008A44A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ТКП 17.04-02-2007 (02120) "Охрана окружающей среды и природопользование. Недра. Единые нормы выработки и времени на полевые электроразведочные работы методами вертикального электрического зондирования и дипольного зондирования"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FC37A4" w:rsidRDefault="008A44A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природных ресурсов и охраны окружающей среды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="00195A1F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08.06.2007 №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2AFE" w:rsidRPr="00FC37A4" w:rsidRDefault="00AE2AFE" w:rsidP="00AE2AFE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нормы времени на ремонт тракторов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2AFE" w:rsidRPr="00FC37A4" w:rsidRDefault="00AE2AFE" w:rsidP="00AE2AFE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сельского хозяйства и продовольствия РБ от 20.05.2005 № 201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2AFE" w:rsidRPr="00FC37A4" w:rsidRDefault="00AE2AFE" w:rsidP="00AE2AFE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нормативы численности работников областных ветеринарных станций и лабораторий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2AFE" w:rsidRPr="00FC37A4" w:rsidRDefault="00AE2AFE" w:rsidP="00AE2AFE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сельского хозяйства и продовольствия РБ от 25.05.2016 № 163</w:t>
            </w:r>
          </w:p>
        </w:tc>
      </w:tr>
    </w:tbl>
    <w:p w:rsidR="008A44AA" w:rsidRPr="00FC37A4" w:rsidRDefault="008A44AA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E6" w:rsidRPr="00FC37A4" w:rsidRDefault="00780D2B" w:rsidP="00FD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44CC" w:rsidRPr="00FC37A4">
        <w:rPr>
          <w:rFonts w:ascii="Times New Roman" w:hAnsi="Times New Roman" w:cs="Times New Roman"/>
          <w:b/>
          <w:bCs/>
          <w:sz w:val="26"/>
          <w:szCs w:val="26"/>
        </w:rPr>
        <w:t>ОБРАБАТЫВАЮЩАЯ ПРОМЫШЛЕННОСТЬ</w:t>
      </w:r>
    </w:p>
    <w:p w:rsidR="000C44CC" w:rsidRPr="00FC37A4" w:rsidRDefault="000C44CC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847"/>
      </w:tblGrid>
      <w:tr w:rsidR="0033360C" w:rsidRPr="00FC37A4" w:rsidTr="00FC37A4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FC37A4" w:rsidRDefault="000051BE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численности работников аппарата управления организаций коммунальной формы собственности системы жилищно-коммунального хозяйства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FC37A4" w:rsidRDefault="000051BE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25.04.2014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FC37A4" w:rsidRDefault="000051BE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Нормативы численности руководителей, специалистов и служащих жилищных ремонтно-эксплуатационных объединений, службы заказчика, расчетно-справочного центра, жилищно-эксплуатационного участка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FC37A4" w:rsidRDefault="000051BE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25.10.2007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FC37A4" w:rsidRDefault="000051BE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интерполяции при расчете норм труда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FC37A4" w:rsidRDefault="000051BE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25.05.2011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FC37A4" w:rsidRDefault="000051BE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времени, нормы выработки при работе малых механизированных средств, применяемых предприятиями жилищно-коммунального хозяйства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FC37A4" w:rsidRDefault="000051BE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14.01.2009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FC37A4" w:rsidRDefault="000051BE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труда для работников по благоустройству населенных пунктов (полигоны ТКО) и сортировочных станций (заводов по переработке вторичных ресурсов)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FC37A4" w:rsidRDefault="000051BE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25.04.2014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80DE6" w:rsidRPr="00FC37A4" w:rsidRDefault="00C80DE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работников, занятых на переработке и утилизации твердых отходов для мусороперерабатывающих заводов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0DE6" w:rsidRPr="00FC37A4" w:rsidRDefault="00C80DE6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16.02.1998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80DE6" w:rsidRPr="00FC37A4" w:rsidRDefault="00C80DE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Нормы времени на изготовление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нестандартизированного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80DE6" w:rsidRPr="00FC37A4" w:rsidRDefault="00C80DE6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Рекомендуемые Нормы времени на монтаж, демонтаж отдельными узлами, техническое обслуживание и ремонт лифтов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25.04.2014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FC37A4" w:rsidRDefault="0069127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отраслевые нормы времени, нормы обслуживания и нормы расхода материалов на техническое обслуживание жилищного фонда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FC37A4" w:rsidRDefault="0069127D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25.04.2014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FC37A4" w:rsidRDefault="0069127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и нормы обслуживания на работы по техническому обслуживанию устройств связи и систем диспетчеризации по контролю за функционированием инженерных систем и их управлением в жилищном фонде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FC37A4" w:rsidRDefault="0069127D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26.01.2007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на техническое обслуживание лифтов со сроком эксплуатации свыше 10 лет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04.10.2007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и нормы обслуживания на работы по установке, замене, техническому обслуживанию и ремонту запорно-переговорных устройств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03.10.2008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D1700" w:rsidRPr="00FC37A4" w:rsidRDefault="00CD170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hAnsi="Times New Roman" w:cs="Times New Roman"/>
                <w:sz w:val="24"/>
                <w:szCs w:val="24"/>
              </w:rPr>
              <w:t>Нормы времени на установку и техническое обслуживание распределителей тепла и индивидуальных приборов учета тепловой энергии, установленных в жилых, нежилых и вспомогательных помещениях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D1700" w:rsidRPr="00FC37A4" w:rsidRDefault="00CD1700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РБ от 10.04.2008 № 75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D1700" w:rsidRPr="00FC37A4" w:rsidRDefault="00CD170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установку и замену светильников с лампами накаливания и модулем управления освещением во вспомогательных помещениях жилого дома (здания)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D1700" w:rsidRPr="00FC37A4" w:rsidRDefault="00CD1700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128" w:rsidRPr="00FC37A4" w:rsidRDefault="005D212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на работы с применением аппаратов высокого давления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128" w:rsidRPr="00FC37A4" w:rsidRDefault="005D2128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31.12.2013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173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700" w:rsidRPr="00FC37A4" w:rsidRDefault="00CD1700" w:rsidP="00FD2FB9">
            <w:pPr>
              <w:pStyle w:val="a7"/>
              <w:spacing w:before="0" w:beforeAutospacing="0" w:after="0" w:afterAutospacing="0"/>
              <w:ind w:left="142" w:right="129"/>
              <w:jc w:val="both"/>
            </w:pPr>
            <w:r w:rsidRPr="00FC37A4">
              <w:t>Нормы времени на техническое обслуживание лифтов со сроком эксплуатации свыше 10 лет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700" w:rsidRPr="00FC37A4" w:rsidRDefault="00CD1700" w:rsidP="00FD2FB9">
            <w:pPr>
              <w:pStyle w:val="a7"/>
              <w:spacing w:before="0" w:beforeAutospacing="0" w:after="0" w:afterAutospacing="0"/>
              <w:ind w:left="135" w:right="158"/>
              <w:jc w:val="both"/>
            </w:pPr>
            <w:r w:rsidRPr="00FC37A4">
              <w:t>Приказ Министерства жилищно-коммунального хозяйства Республики Беларусь от 04.10.2007 № 182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700" w:rsidRPr="00FC37A4" w:rsidRDefault="00CD1700" w:rsidP="00FD2FB9">
            <w:pPr>
              <w:pStyle w:val="a7"/>
              <w:spacing w:before="0" w:beforeAutospacing="0" w:after="0" w:afterAutospacing="0"/>
              <w:ind w:left="142" w:right="129"/>
              <w:jc w:val="both"/>
            </w:pPr>
            <w:r w:rsidRPr="00FC37A4">
              <w:t>Рекомендуемые Отраслевые нормы времени, обслуживания и нормы расхода материалов на техническое обслуживание жилищного фонда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700" w:rsidRPr="00FC37A4" w:rsidRDefault="00CD1700" w:rsidP="00FD2FB9">
            <w:pPr>
              <w:pStyle w:val="a7"/>
              <w:spacing w:before="0" w:beforeAutospacing="0" w:after="0" w:afterAutospacing="0"/>
              <w:ind w:left="135" w:right="158"/>
              <w:jc w:val="both"/>
            </w:pPr>
            <w:r w:rsidRPr="00FC37A4">
              <w:t>Постановление Министерства жилищно-коммунального хозяйства Республики Беларусь от 05.07.2007 № 29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700" w:rsidRPr="00FC37A4" w:rsidRDefault="00CD1700" w:rsidP="00FD2FB9">
            <w:pPr>
              <w:pStyle w:val="a7"/>
              <w:spacing w:before="0" w:beforeAutospacing="0" w:after="0" w:afterAutospacing="0"/>
              <w:ind w:left="142" w:right="129"/>
              <w:jc w:val="both"/>
            </w:pPr>
            <w:r w:rsidRPr="00FC37A4">
              <w:t>Нормативы численности руководителей, специалистов, служащих и рабочих, занятых в неосновной деятельности организаций, осуществляющих эксплуатацию жилищного фонда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700" w:rsidRPr="00FC37A4" w:rsidRDefault="00CD1700" w:rsidP="00FD2FB9">
            <w:pPr>
              <w:pStyle w:val="a7"/>
              <w:spacing w:before="0" w:beforeAutospacing="0" w:after="0" w:afterAutospacing="0"/>
              <w:ind w:left="135" w:right="158"/>
              <w:jc w:val="both"/>
            </w:pPr>
            <w:r w:rsidRPr="00FC37A4">
              <w:t>Приказ Министерства жилищно-коммунального хозяйства Республики Беларусь от 01.07.2009 № 111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700" w:rsidRPr="00FC37A4" w:rsidRDefault="00CD1700" w:rsidP="00FD2FB9">
            <w:pPr>
              <w:pStyle w:val="a7"/>
              <w:spacing w:before="0" w:beforeAutospacing="0" w:after="0" w:afterAutospacing="0"/>
              <w:ind w:left="142" w:right="129"/>
              <w:jc w:val="both"/>
            </w:pPr>
            <w:r w:rsidRPr="00FC37A4">
              <w:t>Нормы времени и нормы обслуживания на работы по настройке усилителей сигналов, техническому обслуживанию, планово-предупредительному и капитальному ремонтам оборудования телевизионных информационных систем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700" w:rsidRPr="00FC37A4" w:rsidRDefault="00CD1700" w:rsidP="00FD2FB9">
            <w:pPr>
              <w:pStyle w:val="a7"/>
              <w:spacing w:before="0" w:beforeAutospacing="0" w:after="0" w:afterAutospacing="0"/>
              <w:ind w:left="135" w:right="158"/>
              <w:jc w:val="both"/>
            </w:pPr>
            <w:r w:rsidRPr="00FC37A4">
              <w:t>Приказ Министерства жилищно-коммунального хозяйства Республики Беларусь от 25.05.2007 № 94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2AFE" w:rsidRPr="00FC37A4" w:rsidRDefault="00AE2AFE" w:rsidP="00AE2AFE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Нормативы численности руководителей, специалистов, служащих, рабочих гостиничного хозяйства и работников общественного питания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2AFE" w:rsidRPr="00FC37A4" w:rsidRDefault="00AE2AFE" w:rsidP="00AE2AFE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РБ от 13.12.2010 № 186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2AFE" w:rsidRPr="00FC37A4" w:rsidRDefault="00AE2AFE" w:rsidP="00AE2AFE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работников общежитий организаций жилищно-коммунального хозяйства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2AFE" w:rsidRPr="00FC37A4" w:rsidRDefault="00AE2AFE" w:rsidP="00AE2AFE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Одобрено коллегией Министерства жилищно-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 РБ 25.08.2004 протокол № 11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2AFE" w:rsidRPr="00FC37A4" w:rsidRDefault="00AE2AFE" w:rsidP="00AE2AFE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Нормативы численности руководителей, специалистов, служащих и рабочих, занятых в неосновной деятельности организаций, осуществляющих эксплуатацию жилищного фонда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2AFE" w:rsidRPr="00FC37A4" w:rsidRDefault="00AE2AFE" w:rsidP="00AE2AFE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РБ от 01.07.2009 № 111</w:t>
            </w:r>
          </w:p>
        </w:tc>
      </w:tr>
    </w:tbl>
    <w:p w:rsidR="00C85C37" w:rsidRPr="00FC37A4" w:rsidRDefault="00C85C37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7" w:rsidRPr="00FC37A4" w:rsidRDefault="00C85C37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E6" w:rsidRPr="00FC37A4" w:rsidRDefault="000C44CC" w:rsidP="00FD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7A4">
        <w:rPr>
          <w:rFonts w:ascii="Times New Roman" w:hAnsi="Times New Roman" w:cs="Times New Roman"/>
          <w:b/>
          <w:bCs/>
          <w:sz w:val="26"/>
          <w:szCs w:val="26"/>
        </w:rPr>
        <w:t>СНАБЖЕНИЕ ЭЛЕКТРОЭНЕРГИЕЙ, ГАЗОМ, ПАРОМ, ГОРЯЧЕЙ ВОДОЙ И КОНДИЦИОНИРОВАННЫМ ВОЗДУХОМ</w:t>
      </w:r>
    </w:p>
    <w:p w:rsidR="000C44CC" w:rsidRPr="00FC37A4" w:rsidRDefault="000C44CC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847"/>
      </w:tblGrid>
      <w:tr w:rsidR="0033360C" w:rsidRPr="00FC37A4" w:rsidTr="00FC37A4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труда для работников котельных, работающих на местных видах топлива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05.10.2007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187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0A8B" w:rsidRPr="00FC37A4" w:rsidRDefault="003C0A8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установку и техническое обслуживание распределителей тепла и индивидуальных приборов учета тепловой энергии, установленных в жилых, нежилых и вспомогательных помещениях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0A8B" w:rsidRPr="00FC37A4" w:rsidRDefault="003C0A8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10.04.2008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8DB" w:rsidRPr="00FC37A4" w:rsidRDefault="003128DB" w:rsidP="00FD2FB9">
            <w:pPr>
              <w:pStyle w:val="a7"/>
              <w:spacing w:before="0" w:beforeAutospacing="0" w:after="0" w:afterAutospacing="0"/>
              <w:ind w:left="142" w:right="129"/>
              <w:jc w:val="both"/>
            </w:pPr>
            <w:r w:rsidRPr="00FC37A4">
              <w:t>Нормы труда для работников котельных, работающих на местных видах топлива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8DB" w:rsidRPr="00FC37A4" w:rsidRDefault="003128DB" w:rsidP="00FD2FB9">
            <w:pPr>
              <w:pStyle w:val="a7"/>
              <w:spacing w:before="0" w:beforeAutospacing="0" w:after="0" w:afterAutospacing="0"/>
              <w:ind w:left="135" w:right="158"/>
              <w:jc w:val="both"/>
            </w:pPr>
            <w:r w:rsidRPr="00FC37A4">
              <w:t>Приказ Министерства жилищно-коммунального хозяйства Республики Беларусь от 05.10.2007 № 187</w:t>
            </w:r>
          </w:p>
        </w:tc>
      </w:tr>
    </w:tbl>
    <w:p w:rsidR="00780D2B" w:rsidRPr="00FC37A4" w:rsidRDefault="00780D2B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4CC" w:rsidRPr="00FC37A4" w:rsidRDefault="000C44CC" w:rsidP="00FD2FB9">
      <w:pPr>
        <w:pStyle w:val="contenttext"/>
        <w:ind w:left="0" w:firstLine="0"/>
        <w:jc w:val="center"/>
        <w:rPr>
          <w:sz w:val="26"/>
          <w:szCs w:val="26"/>
        </w:rPr>
      </w:pPr>
      <w:r w:rsidRPr="00FC37A4">
        <w:rPr>
          <w:b/>
          <w:bCs/>
          <w:sz w:val="26"/>
          <w:szCs w:val="26"/>
        </w:rPr>
        <w:t>ВОДОСНАБЖЕНИЕ; СБОР, ОБРАБОТКА И УДАЛЕНИЕ ОТХОДОВ, ДЕЯТЕЛЬНОСТЬ ПО ЛИКВИДАЦИИ ЗАГРЯЗНЕНИЙ</w:t>
      </w:r>
    </w:p>
    <w:p w:rsidR="008705E6" w:rsidRPr="00FC37A4" w:rsidRDefault="008705E6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847"/>
      </w:tblGrid>
      <w:tr w:rsidR="0033360C" w:rsidRPr="00FC37A4" w:rsidTr="00FC37A4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33360C" w:rsidRPr="00FC37A4" w:rsidTr="00FC37A4">
        <w:tc>
          <w:tcPr>
            <w:tcW w:w="6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87216" w:rsidRPr="00FC37A4" w:rsidRDefault="0038721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на техническое обслуживание и ремонт водопроводных и канализационных сооружений (часть 1. Водопроводные и канализационные сети и сооружения)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216" w:rsidRPr="00FC37A4" w:rsidRDefault="00387216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30.09.2013 № 117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87216" w:rsidRPr="00FC37A4" w:rsidRDefault="0038721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на техническое обслуживание и ремонт водопроводных и канализационных сооружений (часть 2. Сети электроснабжения, электрооборудование, контрольно-измерительные приборы, средства автоматики и вспомогательные работы)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87216" w:rsidRPr="00FC37A4" w:rsidRDefault="00387216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времени, нормы обслуживания для снятия показаний с индивидуальных приборов учета расхода воды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26.01.2009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на проведение лабораторных анализов природной, питьевой и сточной воды на предприятиях водопроводно-канализационного хозяйства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06.10.2008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и нормы обслуживания на техническое обслуживание, ремонт и тампонаж нецентрализованных источников водоснабжения (шахтные и трубчатые колодцы, каптажи родников)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25.09.2008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времени на установку и демонтаж устройств магнитной водоподготовки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10.04.2008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0442A" w:rsidRPr="00FC37A4" w:rsidRDefault="0060442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токарные работы по ремонту оборудования водопроводного и канализационного хозяйства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0442A" w:rsidRPr="00FC37A4" w:rsidRDefault="0060442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РБ от 27.04.2006 № 82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0442A" w:rsidRPr="00FC37A4" w:rsidRDefault="0060442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сварочные работы по ремонту оборудования водопроводного и канализационного хозяйства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0442A" w:rsidRPr="00FC37A4" w:rsidRDefault="0060442A" w:rsidP="00FD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27D" w:rsidRPr="00FC37A4" w:rsidRDefault="0069127D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C" w:rsidRPr="00FC37A4" w:rsidRDefault="000C44CC" w:rsidP="00FD2FB9">
      <w:pPr>
        <w:pStyle w:val="contenttext"/>
        <w:jc w:val="center"/>
        <w:rPr>
          <w:sz w:val="26"/>
          <w:szCs w:val="26"/>
        </w:rPr>
      </w:pPr>
      <w:r w:rsidRPr="00FC37A4">
        <w:rPr>
          <w:b/>
          <w:bCs/>
          <w:sz w:val="26"/>
          <w:szCs w:val="26"/>
        </w:rPr>
        <w:t>СТРОИТЕЛЬСТВО</w:t>
      </w:r>
    </w:p>
    <w:p w:rsidR="008705E6" w:rsidRPr="00FC37A4" w:rsidRDefault="008705E6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847"/>
      </w:tblGrid>
      <w:tr w:rsidR="0033360C" w:rsidRPr="00FC37A4" w:rsidTr="00FC37A4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33360C" w:rsidRPr="00FC37A4" w:rsidTr="00FC37A4">
        <w:tc>
          <w:tcPr>
            <w:tcW w:w="6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FC37A4" w:rsidRDefault="0069127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нормативы работников аппарата управления коммерческих организаций и акционерных обществ с долей собственности государства в их уставных фондах более 50 процентов по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FC37A4" w:rsidRDefault="0069127D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Министерства архитектуры и строительства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14.05.2004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04-1-12/2045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FC37A4" w:rsidRDefault="0069127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Рекомендательные отраслевые нормы затрат труда на строительные, монтажные и ремонтно-строительные работы (НЗТ сборник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Изготовление строительных конструкций и деталей. Выпуск 5. Детали и узлы для технологических трубопроводов)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FC37A4" w:rsidRDefault="0069127D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архитектуры и строительства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21.03.2013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87216" w:rsidRPr="00FC37A4" w:rsidRDefault="0038721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сборника</w:t>
            </w:r>
          </w:p>
          <w:p w:rsidR="00387216" w:rsidRPr="00FC37A4" w:rsidRDefault="0038721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№ 26 "Монтаж технологических трубопроводов"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216" w:rsidRPr="00FC37A4" w:rsidRDefault="00387216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архитектуры и строительства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10.08.2012 N 24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87216" w:rsidRPr="00FC37A4" w:rsidRDefault="0038721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№ 27 "Кислотоупорные и антикоррозионные работы"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87216" w:rsidRPr="00FC37A4" w:rsidRDefault="00387216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38721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№</w:t>
            </w:r>
            <w:r w:rsidR="00780D2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Изготовление строительных конструкций и деталей. Выпуск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0D2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Детали и узлы для санитарно-технических систем)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архитектуры и строительства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26.01.2012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Рекомендательные отраслевые нормы затрат труда на строительные, монтажные и ремонтно-строительные работы   </w:t>
            </w:r>
          </w:p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Общие положения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архитектуры и строительства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22.06.2009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Внутрипостроечные транспортные работы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 Земляные работы. Выпуск 1. Ручные земляные работы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Каменные работы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 Монтаж сборных и устройство монолитных железобетонных конструкций. Выпуск 1. Здания и промышленные сооружения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№ 4-3 Монтаж сборных и устройство монолитных железобетонных конструкций. Выпуск 3 Мосты и трубы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 Монтаж металлоконструкций. Выпуск 1. Здания и промышленные сооружения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№ 5-2 Монтаж металлоконструкций. Выпуск 2. Резервуары и газгольдеры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Плотничные и столярные работы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Кровельные работы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 Отделочные покрытия строительных конструкций. Выпуск 1. Отделочные работы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8-2 Отделочные покрытия строительных конструкций. Выпуск 2. Облицовка природным камнем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8-3 Отделочные покрытия строительных конструкций. Выпуск 3. Облицовка изделиями индустриального производства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№ 9-1 Сооружение систем теплоснабжения, водоснабжения, газоснабжения и канализации. Выпуск 1. Санитарно-техническое оборудование зданий и сооружений 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НТЗ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9-2 Сооружения систем теплоснабжения, водоснабжения, газоснабжения и канализации. Выпуск 2. Наружные сети и сооружения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Сооружение систем вентиляции, кондиционирования воздуха пневмотранспорта и аспирации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Изоляционные работы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№ 12 Свайные работы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Расчистка трассы линейных сооружений от леса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№ 17 Строительство автомобильных дорог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Зеленое строительство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Устройство полов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№ 20-2 Ремонтно-строительные работы. Выпуск 2. Автомобильные дороги и искусственные сооружения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22-1 Сварочные работы. Выпуск 1. Конструкции зданий и промышленных сооружений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22-2 Сварочные работы. Выпуск 2. Трубопроводы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pStyle w:val="table10"/>
              <w:ind w:left="142" w:right="129"/>
              <w:jc w:val="both"/>
              <w:rPr>
                <w:sz w:val="24"/>
                <w:szCs w:val="24"/>
              </w:rPr>
            </w:pPr>
            <w:r w:rsidRPr="00FC37A4">
              <w:rPr>
                <w:sz w:val="24"/>
                <w:szCs w:val="24"/>
              </w:rPr>
              <w:t xml:space="preserve">     НЗТ № 23-1 Электромонтажные работы. Выпуск 1. Электрическое освещение и проводки сильного тока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pStyle w:val="table10"/>
              <w:ind w:left="142" w:right="129"/>
              <w:jc w:val="both"/>
              <w:rPr>
                <w:sz w:val="24"/>
                <w:szCs w:val="24"/>
              </w:rPr>
            </w:pPr>
            <w:r w:rsidRPr="00FC37A4">
              <w:rPr>
                <w:sz w:val="24"/>
                <w:szCs w:val="24"/>
              </w:rPr>
              <w:t xml:space="preserve">     НЗТ № 23-2 Электромонтажные работы. Выпуск 2. Воздушные линии электропередачи и комплектные трансформаторные подстанции напряжением до 20 </w:t>
            </w:r>
            <w:proofErr w:type="spellStart"/>
            <w:r w:rsidRPr="00FC37A4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pStyle w:val="table10"/>
              <w:ind w:left="142" w:right="129"/>
              <w:jc w:val="both"/>
              <w:rPr>
                <w:sz w:val="24"/>
                <w:szCs w:val="24"/>
              </w:rPr>
            </w:pPr>
            <w:r w:rsidRPr="00FC37A4">
              <w:rPr>
                <w:sz w:val="24"/>
                <w:szCs w:val="24"/>
              </w:rPr>
              <w:t xml:space="preserve">     НЗТ № 23-3 </w:t>
            </w:r>
            <w:r w:rsidRPr="00FC37A4">
              <w:rPr>
                <w:sz w:val="24"/>
                <w:szCs w:val="24"/>
              </w:rPr>
              <w:tab/>
              <w:t>Электромонтажные работы. Выпуск 3. Воздушные линии электропередачи и строительные конструкции открытых распределительных устройств напряжением 35 </w:t>
            </w:r>
            <w:proofErr w:type="spellStart"/>
            <w:r w:rsidRPr="00FC37A4">
              <w:rPr>
                <w:sz w:val="24"/>
                <w:szCs w:val="24"/>
              </w:rPr>
              <w:t>кВ</w:t>
            </w:r>
            <w:proofErr w:type="spellEnd"/>
            <w:r w:rsidRPr="00FC37A4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pStyle w:val="table10"/>
              <w:ind w:left="142" w:right="129"/>
              <w:jc w:val="both"/>
              <w:rPr>
                <w:sz w:val="24"/>
                <w:szCs w:val="24"/>
              </w:rPr>
            </w:pPr>
            <w:r w:rsidRPr="00FC37A4">
              <w:rPr>
                <w:sz w:val="24"/>
                <w:szCs w:val="24"/>
              </w:rPr>
              <w:t xml:space="preserve">     НЗТ № 23-4 Электромонтажные работы. Выпуск 4. Кабельные линии электропередачи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pStyle w:val="table10"/>
              <w:ind w:left="142" w:right="129"/>
              <w:jc w:val="both"/>
              <w:rPr>
                <w:sz w:val="24"/>
                <w:szCs w:val="24"/>
              </w:rPr>
            </w:pPr>
            <w:r w:rsidRPr="00FC37A4">
              <w:rPr>
                <w:sz w:val="24"/>
                <w:szCs w:val="24"/>
              </w:rPr>
              <w:t xml:space="preserve">     НЗТ № 23-5 Электромонтажные работы. Выпуск 5. Распределительные устройства напряжением 35 </w:t>
            </w:r>
            <w:proofErr w:type="spellStart"/>
            <w:r w:rsidRPr="00FC37A4">
              <w:rPr>
                <w:sz w:val="24"/>
                <w:szCs w:val="24"/>
              </w:rPr>
              <w:t>кВ</w:t>
            </w:r>
            <w:proofErr w:type="spellEnd"/>
            <w:r w:rsidRPr="00FC37A4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pStyle w:val="table10"/>
              <w:ind w:left="142" w:right="129"/>
              <w:jc w:val="both"/>
              <w:rPr>
                <w:sz w:val="24"/>
                <w:szCs w:val="24"/>
              </w:rPr>
            </w:pPr>
            <w:r w:rsidRPr="00FC37A4">
              <w:rPr>
                <w:sz w:val="24"/>
                <w:szCs w:val="24"/>
              </w:rPr>
              <w:t xml:space="preserve">     НЗТ № 23-6 Электромонтажные работы. Выпуск 6. Закрытые распределительные устройства напряжением до 35 </w:t>
            </w:r>
            <w:proofErr w:type="spellStart"/>
            <w:r w:rsidRPr="00FC37A4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pStyle w:val="table10"/>
              <w:ind w:left="142" w:right="129"/>
              <w:jc w:val="both"/>
              <w:rPr>
                <w:sz w:val="24"/>
                <w:szCs w:val="24"/>
              </w:rPr>
            </w:pPr>
            <w:r w:rsidRPr="00FC37A4">
              <w:rPr>
                <w:sz w:val="24"/>
                <w:szCs w:val="24"/>
              </w:rPr>
              <w:t xml:space="preserve">     НЗТ № 23-7 Электромонтажные работы. Выпуск 7. Распределительная и пускорегулирующая аппаратура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pStyle w:val="table10"/>
              <w:ind w:left="142" w:right="129"/>
              <w:jc w:val="both"/>
              <w:rPr>
                <w:sz w:val="24"/>
                <w:szCs w:val="24"/>
              </w:rPr>
            </w:pPr>
            <w:r w:rsidRPr="00FC37A4">
              <w:rPr>
                <w:sz w:val="24"/>
                <w:szCs w:val="24"/>
              </w:rPr>
              <w:t xml:space="preserve">     НЗТ № 23-8 Электромонтажные работы. Выпуск 8. Электрические машины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23-9 Электромонтажные работы. Выпуск 9.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Шинопроводы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троллеи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Такелажные работы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40-1 Изготовление строительных конструкций и деталей. Выпуск 1. Кузнечно-слесарные работы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40-2 Изготовление строительных конструкций и деталей. Выпуск 2. Металлические конструкции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40-3 Изготовление строительных конструкций и деталей. Выпуск 3. Деревянные конструкции и детали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№ 40-4 Изготовление строительных конструкций и деталей. Выпуск 4. Детали и узлы для санитарно-технических систем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№ 40-6 Изготовление строительных конструкций и деталей. Выпуск 5. Детали и узлы для систем вентиляции и пневмотранспорта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Арматурные работы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НЗТ-ПТР-05 Проектно-технологические работы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657A" w:rsidRPr="00FC37A4" w:rsidRDefault="006A657A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34F" w:rsidRPr="00FC37A4" w:rsidRDefault="003C234F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разработки и применения общереспубликанских нормативов расхода ресурсов в натуральном выражении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34F" w:rsidRPr="00FC37A4" w:rsidRDefault="003C234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архитектуры и строительства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08.05.2012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34F" w:rsidRPr="00FC37A4" w:rsidRDefault="003C234F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разработки, утверждения и применения норм на строительство временных зданий и сооружений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34F" w:rsidRPr="00FC37A4" w:rsidRDefault="003C234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34F" w:rsidRPr="00FC37A4" w:rsidRDefault="003C234F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разработки, утверждения и применения норм на дополнительные расходы при производстве строительно-монтажных работ в зимнее время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34F" w:rsidRPr="00FC37A4" w:rsidRDefault="003C234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34F" w:rsidRPr="00FC37A4" w:rsidRDefault="003C234F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определения сметной стоимости оборудования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34F" w:rsidRPr="00FC37A4" w:rsidRDefault="003C234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34F" w:rsidRPr="00FC37A4" w:rsidRDefault="003C234F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разработки и применения укрупненных нормативов строительства объектов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34F" w:rsidRPr="00FC37A4" w:rsidRDefault="003C234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34F" w:rsidRPr="00FC37A4" w:rsidRDefault="003C234F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разработки и применения нормативов прочих расходов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34F" w:rsidRPr="00FC37A4" w:rsidRDefault="003C234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FC37A4" w:rsidRDefault="0044618F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разработки индивидуальных ресурсно-сметных норм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FC37A4" w:rsidRDefault="0044618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архитектуры и строительства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18.06.2010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</w:t>
            </w:r>
          </w:p>
        </w:tc>
      </w:tr>
    </w:tbl>
    <w:p w:rsidR="00780D2B" w:rsidRPr="00FC37A4" w:rsidRDefault="00780D2B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210" w:rsidRPr="00FC37A4" w:rsidRDefault="00396210" w:rsidP="00FD2FB9">
      <w:pPr>
        <w:pStyle w:val="contenttext"/>
        <w:ind w:left="0" w:firstLine="0"/>
        <w:jc w:val="center"/>
        <w:rPr>
          <w:sz w:val="26"/>
          <w:szCs w:val="26"/>
        </w:rPr>
      </w:pPr>
      <w:r w:rsidRPr="00FC37A4">
        <w:rPr>
          <w:b/>
          <w:bCs/>
          <w:sz w:val="26"/>
          <w:szCs w:val="26"/>
        </w:rPr>
        <w:t>ТРАНСПОРТНАЯ ДЕЯТЕЛЬНОСТЬ, СКЛАДИРОВАНИЕ, ПОЧТОВАЯ И КУРЬЕРСКАЯ ДЕЯТЕЛЬНОСТЬ</w:t>
      </w:r>
    </w:p>
    <w:p w:rsidR="008705E6" w:rsidRPr="00FC37A4" w:rsidRDefault="008705E6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847"/>
      </w:tblGrid>
      <w:tr w:rsidR="0033360C" w:rsidRPr="00FC37A4" w:rsidTr="00FC37A4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нормы времени на выполнение работ по надзору за проектированием, постройкой, ремонтом и эксплуатацией судов и судового оборудования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транспорта и коммуникаций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18.03.2009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7FB8" w:rsidRPr="00FC37A4" w:rsidRDefault="00E01B6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нормативам численности работников аппарата управления организаций, их обособленных подразделений (филиалов), осуществляющих перевозки автомобильным и (или) городским электрическим транспортом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7FB8" w:rsidRPr="00FC37A4" w:rsidRDefault="00E01B61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транспорта и коммуникаций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31.10.2016 № 351-ц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1858" w:rsidRPr="00FC37A4" w:rsidRDefault="0016185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1858" w:rsidRPr="00FC37A4" w:rsidRDefault="00161858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FC37A4" w:rsidRDefault="0048394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установлению норм времени на единицу транспортной работы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FC37A4" w:rsidRDefault="0048394D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транспорта и коммуникаций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19.07.2012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391-Ц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FC37A4" w:rsidRDefault="0044618F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порядке установления и применения цен (тарифов) на товары (работы, услуги), используемые (выполняемые, оказываемые) при содержании автомобильных дорог общего пользования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FC37A4" w:rsidRDefault="0044618F" w:rsidP="00FD2FB9">
            <w:pPr>
              <w:spacing w:after="0" w:line="240" w:lineRule="auto"/>
              <w:ind w:left="135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транспорта и коммуникаций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14.04.2017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7AD1" w:rsidRPr="00FC37A4" w:rsidRDefault="000A7AD1" w:rsidP="00FD2FB9">
            <w:pPr>
              <w:pStyle w:val="a7"/>
              <w:spacing w:before="0" w:beforeAutospacing="0" w:after="0" w:afterAutospacing="0"/>
              <w:ind w:left="142" w:right="129"/>
              <w:jc w:val="both"/>
            </w:pPr>
            <w:r w:rsidRPr="00FC37A4">
              <w:t>Методические указания по определению стоимости работ по содержанию автомобильных дорог общего пользования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7AD1" w:rsidRPr="00FC37A4" w:rsidRDefault="000A7AD1" w:rsidP="00FD2FB9">
            <w:pPr>
              <w:pStyle w:val="a7"/>
              <w:spacing w:before="0" w:beforeAutospacing="0" w:after="0" w:afterAutospacing="0"/>
              <w:ind w:left="135" w:right="158"/>
              <w:jc w:val="both"/>
            </w:pPr>
            <w:r w:rsidRPr="00FC37A4">
              <w:t>Приказ Министерства транспорта и коммуникаций Республики Беларусь от 15.04.2008 № 166-Ц</w:t>
            </w:r>
          </w:p>
        </w:tc>
      </w:tr>
    </w:tbl>
    <w:p w:rsidR="00780D2B" w:rsidRPr="00FC37A4" w:rsidRDefault="00780D2B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210" w:rsidRPr="00FC37A4" w:rsidRDefault="00396210" w:rsidP="00FD2FB9">
      <w:pPr>
        <w:pStyle w:val="contenttext"/>
        <w:jc w:val="center"/>
        <w:rPr>
          <w:sz w:val="26"/>
          <w:szCs w:val="26"/>
        </w:rPr>
      </w:pPr>
      <w:r w:rsidRPr="00FC37A4">
        <w:rPr>
          <w:b/>
          <w:bCs/>
          <w:sz w:val="26"/>
          <w:szCs w:val="26"/>
        </w:rPr>
        <w:t>ИНФОРМАЦИЯ И СВЯЗЬ</w:t>
      </w:r>
    </w:p>
    <w:p w:rsidR="00396210" w:rsidRPr="00FC37A4" w:rsidRDefault="00396210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2"/>
        <w:gridCol w:w="3850"/>
      </w:tblGrid>
      <w:tr w:rsidR="00FC37A4" w:rsidRPr="00FC37A4" w:rsidTr="00FC37A4"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396210" w:rsidRPr="00FC37A4" w:rsidRDefault="00396210" w:rsidP="00FD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:rsidR="00396210" w:rsidRPr="00FC37A4" w:rsidRDefault="00396210" w:rsidP="00FD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FC37A4" w:rsidRPr="00FC37A4" w:rsidTr="00FC37A4">
        <w:tc>
          <w:tcPr>
            <w:tcW w:w="62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210" w:rsidRPr="00FC37A4" w:rsidRDefault="00396210" w:rsidP="00FD2FB9">
            <w:pPr>
              <w:ind w:left="18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нормы времени на работы по набору и верстке текста на персональных компьютерах</w:t>
            </w:r>
          </w:p>
        </w:tc>
        <w:tc>
          <w:tcPr>
            <w:tcW w:w="3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210" w:rsidRPr="00FC37A4" w:rsidRDefault="00396210" w:rsidP="00FD2FB9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F90EB4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10.02.2003 N 19</w:t>
            </w:r>
          </w:p>
        </w:tc>
      </w:tr>
      <w:tr w:rsidR="00FC37A4" w:rsidRPr="00FC37A4" w:rsidTr="00FC37A4"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210" w:rsidRPr="00FC37A4" w:rsidRDefault="00396210" w:rsidP="00FD2FB9">
            <w:pPr>
              <w:ind w:left="18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нормы времени и выработки на процессы полиграфического производства (часть 3.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Комплектовка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книжных блоков и брошюр. Отделка полиграфической продукции. Изготовление печатной продукции с использованием цифровых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дупликаторов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Изготовление скоросшивателей, папок.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Обандероливание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писчей бумаги)</w:t>
            </w:r>
          </w:p>
        </w:tc>
        <w:tc>
          <w:tcPr>
            <w:tcW w:w="3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210" w:rsidRPr="00FC37A4" w:rsidRDefault="00396210" w:rsidP="00FD2FB9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информации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12.12.2012 N 208</w:t>
            </w:r>
          </w:p>
        </w:tc>
      </w:tr>
    </w:tbl>
    <w:p w:rsidR="00396210" w:rsidRPr="00FC37A4" w:rsidRDefault="00396210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E6" w:rsidRPr="00FC37A4" w:rsidRDefault="009E07D9" w:rsidP="00FD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7A4">
        <w:rPr>
          <w:rFonts w:ascii="Times New Roman" w:hAnsi="Times New Roman" w:cs="Times New Roman"/>
          <w:b/>
          <w:bCs/>
          <w:sz w:val="26"/>
          <w:szCs w:val="26"/>
        </w:rPr>
        <w:t>ОПЕРАЦИИ С НЕДВИЖИМЫМ ИМУЩЕСТВОМ</w:t>
      </w:r>
    </w:p>
    <w:p w:rsidR="009E07D9" w:rsidRPr="00FC37A4" w:rsidRDefault="009E07D9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847"/>
      </w:tblGrid>
      <w:tr w:rsidR="00FC37A4" w:rsidRPr="00FC37A4" w:rsidTr="00FC37A4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FC37A4" w:rsidRPr="00FC37A4" w:rsidTr="00FC37A4">
        <w:tc>
          <w:tcPr>
            <w:tcW w:w="6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нормы времени и цены на работы по землеустройству и земельному кадастру</w:t>
            </w:r>
          </w:p>
        </w:tc>
        <w:tc>
          <w:tcPr>
            <w:tcW w:w="38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Председателем Комитета по земельным ресурсам Министерства природных ресурсов и охраны окружающей среды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28.08.1996</w:t>
            </w:r>
          </w:p>
        </w:tc>
      </w:tr>
    </w:tbl>
    <w:p w:rsidR="00780D2B" w:rsidRPr="00FC37A4" w:rsidRDefault="00780D2B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D9" w:rsidRPr="00FC37A4" w:rsidRDefault="009E07D9" w:rsidP="00FD2FB9">
      <w:pPr>
        <w:pStyle w:val="contenttext"/>
        <w:jc w:val="center"/>
        <w:rPr>
          <w:sz w:val="26"/>
          <w:szCs w:val="26"/>
        </w:rPr>
      </w:pPr>
      <w:r w:rsidRPr="00FC37A4">
        <w:rPr>
          <w:b/>
          <w:bCs/>
          <w:sz w:val="26"/>
          <w:szCs w:val="26"/>
        </w:rPr>
        <w:t>ОБРАЗОВАНИЕ</w:t>
      </w:r>
    </w:p>
    <w:p w:rsidR="008705E6" w:rsidRPr="00FC37A4" w:rsidRDefault="008705E6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847"/>
      </w:tblGrid>
      <w:tr w:rsidR="00FC37A4" w:rsidRPr="00FC37A4" w:rsidTr="00FC37A4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институтов развития образования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05.07.2018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штаты и нормативы численности работников учреждений профессионально-технического образования (кроме профессионально-технических училищ (филиалов государственных учреждений профессионально-технического образования), находящихся на территории исправительных учреждений уголовно-исправительной системы Министерства внутренних дел Республики Беларусь, республиканских унитарных производственных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 Департамента исполнения наказаний Министерства внутренних дел Республики Беларусь, лечебно-трудовых профилакториев Министерства внутренних дел Республики Беларусь)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25.05.2015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Типовые штаты и нормативы численности работников учреждений </w:t>
            </w:r>
            <w:r w:rsidR="00EC07DE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C07DE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EC07DE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C07DE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7DE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252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штатная численность по отдельным должностям средних специальных учебных заведений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23.12.1996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547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учреждений среднего специального образования в сфере культуры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культуры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23.03.2017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военнослужащих и гражданского персонала военных факультетов учреждений высшего образования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обороны,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20.08.2008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68/67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нормы времени для расчета объема учебной работы и основные виды учебно-методической, научно-исследовательской и других работ, выполняемых профессорско-преподавательским составом высших учебных заведений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24.11.1999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699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 и утверждения штатных расписаний военных кафедр высших учебных заведений Республики Беларусь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30.09.1998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544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детских домов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21.07.2014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социально-педагогических центров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образования Республики Беларусь от 14.04.2018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специальных учебно-воспитательных учреждений, специальных лечебно-воспитательных учреждений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16.12.2015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982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специальных общеобразовательных школ-интернатов и вспомогательных школ-интернатов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17.07.2014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начальных, базовых, средних, вечерних, специальных общеобразовательных, вспомогательных школ, гимназий, гимназий-интернатов, лицеев, кадетских училищ, школ-интернатов для детей-сирот и детей, оставшихся без попечения родителей, санаторных школ-интернатов, яслей-садов - начальных школ, яслей-садов - базовых школ, яслей-садов - средних школ, детских садов - начальных школ, детских садов - базовых школ, детских садов - средних школ, межшкольных учебно-производственных комбинатов трудового обучения и профессиональной ориентации, межшкольных центров допризывной подготовки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24.04.2013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штаты и нормативы численности работников учреждений </w:t>
            </w:r>
            <w:r w:rsidR="00EC07DE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образования, специальных детских садов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EC07DE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C07DE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C07DE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7DE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248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Типовые штаты и нормативы численности работников учреждений дополнительного образования детей и молодежи (центров, дворцов)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10.01.2013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численности работников оздоровительных лагерей с круглосуточным пребыванием детей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Республиканского центра по оздоровлению и санаторно-курортному лечению населения от 22.05.2018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30-о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25.11.2004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37A4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FC37A4" w:rsidRDefault="0073575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районных (городских) учебно-методических кабинетов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FC37A4" w:rsidRDefault="0073575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образования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18.08.2006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</w:p>
        </w:tc>
      </w:tr>
    </w:tbl>
    <w:p w:rsidR="00957FB8" w:rsidRPr="00FC37A4" w:rsidRDefault="00957FB8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E6" w:rsidRPr="00FC37A4" w:rsidRDefault="00957FB8" w:rsidP="00FD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07D9" w:rsidRPr="00FC37A4">
        <w:rPr>
          <w:rFonts w:ascii="Times New Roman" w:hAnsi="Times New Roman" w:cs="Times New Roman"/>
          <w:b/>
          <w:bCs/>
          <w:sz w:val="26"/>
          <w:szCs w:val="26"/>
        </w:rPr>
        <w:t>ЗДРАВООХРАНЕНИЕ И СОЦИАЛЬНЫЕ УСЛУГИ</w:t>
      </w:r>
    </w:p>
    <w:p w:rsidR="009E07D9" w:rsidRPr="00FC37A4" w:rsidRDefault="009E07D9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847"/>
      </w:tblGrid>
      <w:tr w:rsidR="0033360C" w:rsidRPr="00FC37A4" w:rsidTr="00FC37A4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33360C" w:rsidRPr="00FC37A4" w:rsidTr="00FC37A4">
        <w:tc>
          <w:tcPr>
            <w:tcW w:w="6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353B" w:rsidRPr="00FC37A4" w:rsidRDefault="008E353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услуги, входящие в перечень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353B" w:rsidRPr="00FC37A4" w:rsidRDefault="008E353B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23.06.2016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353B" w:rsidRPr="00FC37A4" w:rsidRDefault="008E353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услуги, входящие в перечень социальных услуг, оказываемых негосударственными организациями в форме стационарного социального обслуживания, государственными организациями (их структурными подразделениями), обороты по реализации которых на территории Республики Беларусь освобождаются от налога на добавленную стоимость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353B" w:rsidRPr="00FC37A4" w:rsidRDefault="008E353B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нормативы численности работников учреждений социального обслуживания, осуществляющих стационарное социальное обслуживание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10.01.2013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E353B" w:rsidRPr="00FC37A4" w:rsidRDefault="008E353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нормативы численности работников территориального центра социального обслуживания населения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E353B" w:rsidRPr="00FC37A4" w:rsidRDefault="008E353B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10.01.2013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E353B" w:rsidRPr="00FC37A4" w:rsidRDefault="008E353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нормативы численности работников центра социального обслуживания семьи и детей (социальной помощи семье и детям)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E353B" w:rsidRPr="00FC37A4" w:rsidRDefault="008E353B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7C67" w:rsidRPr="00FC37A4" w:rsidRDefault="00D17C6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медицинских работников больниц сестринского ухода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7C67" w:rsidRPr="00FC37A4" w:rsidRDefault="00D17C6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30.03.2005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3291" w:rsidRPr="00FC37A4" w:rsidRDefault="00753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порядку составления штатного расписания организации здравоохранения системы Министерства здравоохранения Республики Беларусь, финансируемой из бюджета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3291" w:rsidRPr="00FC37A4" w:rsidRDefault="00753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15.03.2013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03-2-07/848-91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штатные нормативы </w:t>
            </w:r>
            <w:r w:rsidR="007C3E81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работников организаций государственной системы здравоохранения, финансируемых из бюджета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C3E81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C3E81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C3E81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E81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E81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штатные нормативы медицинских и </w:t>
            </w:r>
            <w:r w:rsidR="00C87C03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работников, оказывающих медицинскую помощь в стационарных условиях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C87C03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7C03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87C03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87C03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FC37A4" w:rsidRDefault="00AF0ABC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Примерные штатные нормативы работников кухонь и столовых организаций здравоохранения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FC37A4" w:rsidRDefault="00AF0ABC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09.03.2006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4917" w:rsidRPr="00FC37A4" w:rsidRDefault="0096491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поликлиник (поликлинических отделений)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64917" w:rsidRPr="00FC37A4" w:rsidRDefault="0096491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03.12.2012 № 185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4917" w:rsidRPr="00FC37A4" w:rsidRDefault="0096491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детских поликлиник (поликлинических отделений)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4917" w:rsidRPr="00FC37A4" w:rsidRDefault="0096491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отделений Государственного регистра лиц, подвергшихся воздействию радиации вследствие катастрофы на Чернобыльской АЭС, других радиационных аварий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15.03.2010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службы скорой медицинской помощи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29.02.2008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центров, больниц медицинской реабилитации для детей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06.11.2009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медицинских, педагогических и других работников домов ребенка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03.03.2010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FC37A4" w:rsidRDefault="00AF0ABC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численность медицинского персонала педиатрического отделения раннего вмешательства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FC37A4" w:rsidRDefault="00AF0ABC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28.02.2001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4917" w:rsidRPr="00FC37A4" w:rsidRDefault="0096491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организаций здравоохранения, оказывающих медицинскую помощь детям в стационарных условиях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64917" w:rsidRPr="00FC37A4" w:rsidRDefault="0096491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05.11.2015 № 109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4917" w:rsidRPr="00FC37A4" w:rsidRDefault="0096491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отделений анестезиологии и реанимации для детей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4917" w:rsidRPr="00FC37A4" w:rsidRDefault="0096491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FC37A4" w:rsidRDefault="00AF0ABC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отделений (групп) детской анестезиологии-реанимации, отделений (палат) интенсивной терапии и реанимации для детей лечебно-профилактических учреждений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FC37A4" w:rsidRDefault="00AF0ABC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05.10.1992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выполнение физиотерапевтических процедур врачами-физиотерапевтами и медицинскими сестрами по физиотерапии организаций здравоохранения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03.01.2005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нормативы времени на выполнение диагностических исследований и хирургических вмешательств (операций) в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рентгеноэндоваскулярной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 врачами,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рентгенолаборантами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медицинскими сестрами операционными организаций здравоохранения системы Министерства здравоохранения Республики Беларусь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06.04.2007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неврологического отделения для лечения больных с поражениями спинного мозга, сопровождающимися параличами (парезами) конечностей, расстройствами функций тазовых органов, и долечивания нейрохирургических больных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15.12.1993 </w:t>
            </w:r>
            <w:r w:rsidR="0038721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Штатные нормативы медицинских работников отделений микрохирургии глаза организаций здравоохранения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05.10.2005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579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времени на выполнение лазерных вмешательств,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ангиографии, функциональных диагностических и ультразвуковых исследований врачами-офтальмологами организаций здравоохранения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05.10.2005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нормативы времени на выполнение исследований в лучевой диагностике врачами и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рентгенолаборантами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здравоохранения системы Министерства здравоохранения Республики Беларусь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06.04.2007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нормативы времени на выполнение исследований в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радионуклидной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диагностике врачами и медицинскими сестрами организаций здравоохранения системы Министерства здравоохранения Республики Беларусь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06.04.2007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нормативы времени на проведение химико-токсикологических исследований врачами-лаборантами и врачами лабораторной диагностики химико-диагностических лабораторий организаций здравоохранения системы Министерства здравоохранения Республики Беларусь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11.10.2006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769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нормы времени на проведение эндоскопических исследований, лечебно-диагностических процедур, операций в эндоскопическом отделении (кабинете)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08.05.2002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нормы времени на проведение исследований в лучевой диагностике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FC37A4" w:rsidRDefault="002F16B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26.09.2001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FC37A4" w:rsidRDefault="00AF0ABC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нормы времени на проведение функциональных исследований в кабинетах функциональной диагностики лечебно-профилактических учреждений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FC37A4" w:rsidRDefault="00AF0ABC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04.08.2000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FC37A4" w:rsidRDefault="00AF0ABC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нормативы труда врачей-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профпатологов</w:t>
            </w:r>
            <w:proofErr w:type="spellEnd"/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FC37A4" w:rsidRDefault="00AF0ABC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Первым заместителем Министра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19.07.2001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98-0701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должностей медицинских и других работников медико-реабилитационных экспертных комиссий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22.11.2007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медицинских работников, педагогического и прочего персонала отделений медицинской реабилитации в государственных организациях здравоохранения, оказывающих стационарную медицинскую помощь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24.06.2004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дневных стационаров (военного госпиталя и военной поликлиники)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обороны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13.11.2002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нормативы медицинского, фармацевтического персонала наркологических диспансеров, отделений и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кабинетов, дневных стационаров для больных алкоголизмом, наркоманией (токсикоманией)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11.07.2001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Штатные нормативы медицинских и других работников наркологических диспансеров, отделений и кабинетов, дневных стационаров для больных алкоголизмом, наркоманией (токсикоманией)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30.04.2008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медицинских работников амбулаторий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30.03.2005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должностей врачей-специалистов для оказания медицинской помощи в амбулаторных условиях населению в государственных учреждениях здравоохранения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887F3B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21.12.2007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нормы времени обслуживания взрослого и детского населения врачами государственных организаций (подразделений) здравоохранения, оказывающих амбулаторно-поликлиническую помощь, финансируемых за счет средств бюджета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13.12.2007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перинатальных центров, родильных домов (родильных отделений многопрофильных больниц) и женских консультаций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05.11.2015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оказание психотерапевтической помощи в государственных организациях здравоохранения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23.09.2011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2206" w:rsidRPr="00FC37A4" w:rsidRDefault="0036220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медицинских, педагогических и других работников психиатрических больниц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2206" w:rsidRPr="00FC37A4" w:rsidRDefault="00362206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11.10.2006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2206" w:rsidRPr="00FC37A4" w:rsidRDefault="0036220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медицинских, педагогических и других работников психоневрологических диспансеров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2206" w:rsidRPr="00FC37A4" w:rsidRDefault="00362206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2206" w:rsidRPr="00FC37A4" w:rsidRDefault="0036220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должностей медицинских и других работников санаторно-курортных организаций для взрослых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2206" w:rsidRPr="00FC37A4" w:rsidRDefault="00362206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Республиканского центра по оздоровлению и санаторно-курортному лечению населения от 07.08.2006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2206" w:rsidRPr="00FC37A4" w:rsidRDefault="0036220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должностей медицинских, педагогических и других работников детских санаторно-курортных организаций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2206" w:rsidRPr="00FC37A4" w:rsidRDefault="00362206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2206" w:rsidRPr="00FC37A4" w:rsidRDefault="0036220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должностей медицинских, педагогических и других работников санаторно-курортных организаций для родителей с детьми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2206" w:rsidRPr="00FC37A4" w:rsidRDefault="00362206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2206" w:rsidRPr="00FC37A4" w:rsidRDefault="0036220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должностей работников оздоровительных организаций для взрослых, детей (кроме оздоровительных лагерей), родителей с детьми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2206" w:rsidRPr="00FC37A4" w:rsidRDefault="00362206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2206" w:rsidRPr="00FC37A4" w:rsidRDefault="0036220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работников, оказывающих медицинскую помощь пациентам с эндокринной патологией в районных организациях здравоохранения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2206" w:rsidRPr="00FC37A4" w:rsidRDefault="00362206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08.06.2012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693</w:t>
            </w:r>
          </w:p>
          <w:p w:rsidR="00362206" w:rsidRPr="00FC37A4" w:rsidRDefault="00362206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2206" w:rsidRPr="00FC37A4" w:rsidRDefault="00362206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работников, оказывающих медицинскую помощь пациентам с эндокринной патологией в областных организациях здравоохранения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2206" w:rsidRPr="00FC37A4" w:rsidRDefault="00362206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времени на проведение бактериологических исследований на туберкулез в государственных организациях здравоохранения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15.06.2009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4917" w:rsidRPr="00FC37A4" w:rsidRDefault="0096491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проведение эндоскопических медицинских вмешательств в государственных организациях здравоохранения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4917" w:rsidRPr="00FC37A4" w:rsidRDefault="0096491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15.06.2009 № 65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4917" w:rsidRPr="00FC37A4" w:rsidRDefault="0096491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проведение ультразвуковых медицинских вмешательств в государственных организациях здравоохранения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64917" w:rsidRPr="00FC37A4" w:rsidRDefault="0096491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4917" w:rsidRPr="00FC37A4" w:rsidRDefault="0096491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проведение функциональных медицинских вмешательств в государственных организациях здравоохранения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4917" w:rsidRPr="00FC37A4" w:rsidRDefault="0096491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времени </w:t>
            </w:r>
            <w:r w:rsidR="00362206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расхода материалов при проведении испытаний лекарственных средств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13.10.2008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нормативы времени на выполнение функциональных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врачами-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аудиологами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врачами-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оториноларингологами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медицинскими сестрами организаций здравоохранения системы Министерства здравоохранения Республики Беларусь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13.07.2006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73E28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медицинских и педагогических работников кожно-венерологических диспансеров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28.04.2005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численности работников, занятых обслуживанием инвалидов с нарушением слуха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29.07.2005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структурных и (или) обособленных структурных подразделений государственных организаций здравоохранения, осуществляющих медицинское обслуживание работников метрополитена или железнодорожного транспорта общего пользования, непосредственно обеспечивающих перевозочный процесс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11.03.2012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платные медицинские услуги по хирургическим манипуляциям, оказываемые юридическими лицами независимо от их формы собственности и подчиненности и индивидуальными предпринимателями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06.12.2010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общей хирургии,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17.12.2007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45E" w:rsidRPr="00FC37A4" w:rsidRDefault="00DC33AD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платные медицинские услуги</w:t>
            </w:r>
            <w:r w:rsidR="0016745E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33AD" w:rsidRPr="00FC37A4" w:rsidRDefault="0016745E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C33AD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лечебной физкультуре, оказываемые юридическими лицами независимо от их формы собственности и подчиненности и индивидуальными предпринимателями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45E" w:rsidRPr="00FC37A4" w:rsidRDefault="0016745E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22.11.2010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16745E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C33AD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аллергологии, оказываемые юридическими лицами независимо от их формы собственности и подчиненности и индивидуальными предпринимателями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05.11.2010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FC37A4" w:rsidRDefault="0016745E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DC33AD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профилактическим осмотрам и медицинским освидетельствованиям граждан,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16.01.2008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FC37A4" w:rsidRDefault="0016745E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C33AD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оториноларингологии,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11.01.2008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FC37A4" w:rsidRDefault="0016745E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C33AD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дератизации, дезинсекции, дезинфекции,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FC37A4" w:rsidRDefault="00DC33AD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здравоохранения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10.01.2008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4917" w:rsidRPr="00FC37A4" w:rsidRDefault="0096491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платные санитарно-эпидемиологические услуги, оказываемые в установленном порядке организациям, физическим лицам, в том числе индивидуальным предпринимателям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4917" w:rsidRPr="00FC37A4" w:rsidRDefault="0096491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27.06.2018 № 58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4917" w:rsidRPr="00FC37A4" w:rsidRDefault="0096491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материалов на платные санитарно-эпидемиологические услуги, оказываемые в установленном порядке организациям, физическим лицам, в том числе индивидуальным предпринимателям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4917" w:rsidRPr="00FC37A4" w:rsidRDefault="00964917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платные медицинские услуги по стоматологии, оказываемые юридическими лицами независимо от их формы собственности и подчиненности и индивидуальными предпринимателями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30.09.2011 № 103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по:</w:t>
            </w:r>
          </w:p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урологии,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21.12.2007 № 185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акушерству и гинекологии,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20.12.2007 № 177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проктологии,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4917" w:rsidRPr="00FC37A4" w:rsidRDefault="00500291" w:rsidP="00FD2FB9">
            <w:pPr>
              <w:pStyle w:val="a7"/>
              <w:spacing w:before="0" w:beforeAutospacing="0" w:after="0" w:afterAutospacing="0"/>
              <w:ind w:left="130" w:right="158"/>
            </w:pPr>
            <w:r w:rsidRPr="00FC37A4">
              <w:t>Постановление Министерства здравоохранения РБ от 17.12.2007 № 171</w:t>
            </w:r>
            <w:r w:rsidR="00964917" w:rsidRPr="00FC37A4">
              <w:t xml:space="preserve">нормы и нормативы трудовых затрат (времени) на платные медицинские услуги по общей хирургии, оказываемые юридическими лицами всех форм собственности и индивидуальными предпринимателями </w:t>
            </w:r>
          </w:p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4917" w:rsidRPr="00FC37A4" w:rsidRDefault="00964917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C37A4">
              <w:rPr>
                <w:rFonts w:ascii="Times New Roman" w:hAnsi="Times New Roman" w:cs="Times New Roman"/>
                <w:sz w:val="24"/>
                <w:szCs w:val="24"/>
              </w:rPr>
              <w:t>по общей хирургии, оказываемые юридическими лицами всех форм собственности и индивидуальными предпринимателями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4917" w:rsidRPr="00FC37A4" w:rsidRDefault="00964917" w:rsidP="00FD2FB9">
            <w:pPr>
              <w:pStyle w:val="a7"/>
              <w:spacing w:before="0" w:beforeAutospacing="0" w:after="0" w:afterAutospacing="0"/>
              <w:ind w:left="130" w:right="158"/>
            </w:pPr>
            <w:r w:rsidRPr="00FC37A4">
              <w:t>Постановление Министерства здравоохранения РБ от 17.12.2007 № 17</w:t>
            </w:r>
            <w:r w:rsidRPr="00FC37A4">
              <w:t>0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иммунопрофилактике,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17.12.2007 № 169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анестезиологии,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14.12.2007 № 166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консультациям врачей-специалистов, в том числе сотрудников кафедр,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12.12.2007 № 156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приему врачами-специалистами,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12.12.2007 № 155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детской психотерапии,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12.12.2007 № 154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взрослой психотерапии,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12.12.2007 № 153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сексопатологии,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04.12.2007 № 144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офтальмологии,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04.12.2007 № 143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04.12.2007 № 142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наркологии,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28.11.2007 № 132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лабораторной диагностике, оказываемые юридическими лицами независимо от их формы собственности и подчиненности и индивидуальными предпринимателями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10.05.2017 № 34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косметологии,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28.11.2007 № 130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инструментальной диагностике,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28.11.2007 № 129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4258" w:rsidRPr="00FC37A4" w:rsidRDefault="00AC425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рефлексотерапии,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4258" w:rsidRPr="00FC37A4" w:rsidRDefault="00AC4258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28.11.2007 № 128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4258" w:rsidRPr="00FC37A4" w:rsidRDefault="00AC425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мануальной терапии и диагностике,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4258" w:rsidRPr="00FC37A4" w:rsidRDefault="00AC4258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4258" w:rsidRPr="00FC37A4" w:rsidRDefault="00AC425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массажу,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4258" w:rsidRPr="00FC37A4" w:rsidRDefault="00AC4258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28.11.2007 № 127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4258" w:rsidRPr="00FC37A4" w:rsidRDefault="00AC425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физиотерапии,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4258" w:rsidRPr="00FC37A4" w:rsidRDefault="00AC4258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4258" w:rsidRPr="00FC37A4" w:rsidRDefault="00AC425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баротерапии,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4258" w:rsidRPr="00FC37A4" w:rsidRDefault="00AC4258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28.11.2007 № 126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4258" w:rsidRPr="00FC37A4" w:rsidRDefault="00AC425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спелеолечению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4258" w:rsidRPr="00FC37A4" w:rsidRDefault="00AC4258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4258" w:rsidRPr="00FC37A4" w:rsidRDefault="00AC425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работников стоматологических поликлиник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C4258" w:rsidRPr="00FC37A4" w:rsidRDefault="00AC4258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19.04.2006 № 23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4258" w:rsidRPr="00FC37A4" w:rsidRDefault="00AC425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работников детских стоматологических поликлиник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4258" w:rsidRPr="00FC37A4" w:rsidRDefault="00AC4258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нормативы затрат рабочего времени на основные виды деятельности для учреждений санитарно-эпидемиологической службы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РБ от 10.03.1994 № 52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медицинских и других работников госпиталей для инвалидов великой отечественной войны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12.09.2014 № 67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штаты нормативы численности работников санаториев-профилакториев учреждений, обеспечивающих получение высшего образования, повышение квалификации и переподготовку кадров, Министерства образования Республики Беларусь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РБ от 31.10.2002 № 44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штатные нормативы медицинского персонала неврологических отделений (палат) для инсультных больных областных, центральных городских, городских, центральных районных больниц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РБ от 21.07.2000 № 188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и инженерно-технического персонала отделений гемодиализа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РБ от 26.08.1996 № 155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медперсонала онкологических учреждений (диспансеров), диспансерных отделений, кабинетов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РБ от 02.06.1994 № 125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организаций здравоохранения, оказывающих онкологическую медицинскую помощь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12.04.2016 № 55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штатная структура персонала радиологической бригады экстренной специализированной медицинской помощи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РБ от 31.05.1993 № 102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 управления Республиканского центра экстренной медицинской помощи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Организационно-штатная структура специализированных медицинских бригад РЦЭМП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формирований, предназначенных для оказания экстренной медицинской помощи пострадавшим в чрезвычайных ситуациях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ортопедического отделения для медико-социальной реабилитации больных и инвалидов с последствиями травм и заболеваниями опорно-двигательного аппарата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РБ от 15.12.1993 № 296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Штатные нормативы медицинского персонала кардиологических отделений городских, областных, республиканских больниц, в том числе клинических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РБ от 24.07.1993 № 143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4258" w:rsidRPr="00FC37A4" w:rsidRDefault="00AC425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патологоанатомического бюро (отделения)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C4258" w:rsidRPr="00FC37A4" w:rsidRDefault="00AC4258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РБ от 17.06.1993 № 111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4258" w:rsidRPr="00FC37A4" w:rsidRDefault="00AC425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вирусно-бактериологической лаборатории патологоанатомического бюро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4258" w:rsidRPr="00FC37A4" w:rsidRDefault="00AC4258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кардиологических диспансеров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РБ от 24.03.1993 № 47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отделений анестезиологии лечебно-профилактических учреждений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РБ от 09.02.1993 № 26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медицинских, педагогических и других работников психиатрических больниц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РБ от 11.10.2006 №85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примерных штатных нормативах медицинских и других работников отделений анестезиологии и реанимации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здравоохранения РБ от 13.02.2013 № 02-2-11/428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определения функции врачебной должности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291" w:rsidRPr="00FC37A4" w:rsidRDefault="00500291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Министром здравоохранения РБ 13.12.2007</w:t>
            </w:r>
          </w:p>
        </w:tc>
      </w:tr>
    </w:tbl>
    <w:p w:rsidR="00957FB8" w:rsidRPr="00FC37A4" w:rsidRDefault="00957FB8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D9" w:rsidRPr="00FC37A4" w:rsidRDefault="009E07D9" w:rsidP="00FD2FB9">
      <w:pPr>
        <w:pStyle w:val="contenttext"/>
        <w:jc w:val="center"/>
        <w:rPr>
          <w:sz w:val="26"/>
          <w:szCs w:val="26"/>
        </w:rPr>
      </w:pPr>
      <w:r w:rsidRPr="00FC37A4">
        <w:rPr>
          <w:b/>
          <w:bCs/>
          <w:sz w:val="26"/>
          <w:szCs w:val="26"/>
        </w:rPr>
        <w:t>ТВОРЧЕСТВО, СПОРТ, РАЗВЛЕЧЕНИЯ И ОТДЫХ</w:t>
      </w:r>
    </w:p>
    <w:p w:rsidR="008705E6" w:rsidRPr="00FC37A4" w:rsidRDefault="008705E6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847"/>
      </w:tblGrid>
      <w:tr w:rsidR="0033360C" w:rsidRPr="00FC37A4" w:rsidTr="00FC37A4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33360C" w:rsidRPr="00FC37A4" w:rsidTr="00FC37A4">
        <w:tc>
          <w:tcPr>
            <w:tcW w:w="6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2978" w:rsidRPr="00FC37A4" w:rsidRDefault="0094297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цэнтралiзаваных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бiблiятэчных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сiстэм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Мiнiстэрства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Рэспублiкi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</w:t>
            </w:r>
          </w:p>
        </w:tc>
        <w:tc>
          <w:tcPr>
            <w:tcW w:w="38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2978" w:rsidRPr="00FC37A4" w:rsidRDefault="00942978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Министерства культуры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07.06.1996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03-18/2024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детских школ искусств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культуры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02.11.2012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цэнтральных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нацыянальных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сельскiх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8C0" w:rsidRPr="00FC37A4" w:rsidRDefault="001D38C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культуры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01.01.1996 № 5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раённых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метадычных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народнай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творчасцi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культурна-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асветнай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раённых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гарадскiх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палацаў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раённых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музеяў</w:t>
            </w:r>
            <w:proofErr w:type="spellEnd"/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расклад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абласнога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метадычнага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народнай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творчасцi</w:t>
            </w:r>
            <w:proofErr w:type="spellEnd"/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раённых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гарадскiх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рамёстваў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народнага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мастацтва</w:t>
            </w:r>
            <w:proofErr w:type="spellEnd"/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фальклору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народнай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творчасцi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народнага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мастацтва</w:t>
            </w:r>
            <w:proofErr w:type="spellEnd"/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гарадскiх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метадычных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народнай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творчасцi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культасветработы</w:t>
            </w:r>
            <w:proofErr w:type="spellEnd"/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сельскага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клубаў-бiблiятэк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бiблiятэк-клубаў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клубаў-музеяў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сацыяльных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паслуг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вольнага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i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Тыпавыя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цэнтралiзаванага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гаспадарчага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абслугоўвання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ўстаноў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райаддзеле</w:t>
            </w:r>
            <w:proofErr w:type="spellEnd"/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8C0" w:rsidRPr="00FC37A4" w:rsidRDefault="001D38C0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FC37A4" w:rsidRDefault="0044618F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 порядке определения нормативов обеспечения культурной деятельности отдельных организаций культуры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FC37A4" w:rsidRDefault="0044618F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Совета Министров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18.10.2010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1504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FC37A4" w:rsidRDefault="009E07D9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государственных специализированных учебно-спортивных учреждений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FC37A4" w:rsidRDefault="009E07D9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спорта и туризма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21.07.2014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FC37A4" w:rsidRDefault="009E07D9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средних школ - училищ олимпийского резерва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FC37A4" w:rsidRDefault="009E07D9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спорта и туризма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21.07.2014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4258" w:rsidRPr="00FC37A4" w:rsidRDefault="00AC425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инструкторов-методистов по туризму коммерческих организаций независимо от формы собственности</w:t>
            </w:r>
          </w:p>
        </w:tc>
        <w:tc>
          <w:tcPr>
            <w:tcW w:w="384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C4258" w:rsidRPr="00FC37A4" w:rsidRDefault="00AC4258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спорта и туризма РБ от 22.07.2013 № 20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4258" w:rsidRPr="00FC37A4" w:rsidRDefault="00AC4258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инструкторов-методистов по физкультурно-оздоровительной, спортивно-массовой работе организаций</w:t>
            </w:r>
          </w:p>
        </w:tc>
        <w:tc>
          <w:tcPr>
            <w:tcW w:w="384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4258" w:rsidRPr="00FC37A4" w:rsidRDefault="00AC4258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FC37A4" w:rsidRDefault="009E07D9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государственных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FC37A4" w:rsidRDefault="009E07D9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спорта и туризма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31.08.2012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33360C" w:rsidRPr="00FC37A4" w:rsidTr="00FC37A4"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FC37A4" w:rsidRDefault="009E07D9" w:rsidP="00FD2FB9">
            <w:pPr>
              <w:spacing w:after="0" w:line="240" w:lineRule="auto"/>
              <w:ind w:left="14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спортивных клубов по игровым видам спорта</w:t>
            </w:r>
          </w:p>
        </w:tc>
        <w:tc>
          <w:tcPr>
            <w:tcW w:w="3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FC37A4" w:rsidRDefault="009E07D9" w:rsidP="00FD2FB9">
            <w:pPr>
              <w:spacing w:after="0" w:line="240" w:lineRule="auto"/>
              <w:ind w:left="130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спорта и туризма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24.05.2001 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</w:tbl>
    <w:p w:rsidR="009E07D9" w:rsidRPr="00FC37A4" w:rsidRDefault="00780D2B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5E6" w:rsidRPr="00FC37A4" w:rsidRDefault="009E07D9" w:rsidP="00FD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7A4">
        <w:rPr>
          <w:rFonts w:ascii="Times New Roman" w:hAnsi="Times New Roman" w:cs="Times New Roman"/>
          <w:b/>
          <w:bCs/>
          <w:sz w:val="26"/>
          <w:szCs w:val="26"/>
        </w:rPr>
        <w:t>ПРЕДОСТАВЛЕНИЕ ПРОЧИХ ВИДОВ УСЛУГ</w:t>
      </w:r>
    </w:p>
    <w:p w:rsidR="009E07D9" w:rsidRPr="00FC37A4" w:rsidRDefault="009E07D9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3988"/>
      </w:tblGrid>
      <w:tr w:rsidR="00FC37A4" w:rsidRPr="00FC37A4" w:rsidTr="00FC37A4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FC37A4" w:rsidRPr="00FC37A4" w:rsidTr="00FC37A4">
        <w:tc>
          <w:tcPr>
            <w:tcW w:w="60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нормы времени на ремонт сложно-бытовой техники</w:t>
            </w:r>
          </w:p>
        </w:tc>
        <w:tc>
          <w:tcPr>
            <w:tcW w:w="3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7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торговли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08.06.2010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</w:t>
            </w:r>
          </w:p>
        </w:tc>
      </w:tr>
      <w:tr w:rsidR="00FC37A4" w:rsidRPr="00FC37A4" w:rsidTr="00FC37A4">
        <w:tc>
          <w:tcPr>
            <w:tcW w:w="6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4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и нормы обслуживания на работы по настройке усилителей сигналов, техническому обслуживанию, планово-предупредительному и капитальному ремонтам оборудования телевизионных информационных систем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FC37A4" w:rsidRDefault="00780D2B" w:rsidP="00FD2FB9">
            <w:pPr>
              <w:spacing w:after="0" w:line="240" w:lineRule="auto"/>
              <w:ind w:left="137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25.05.2007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FC37A4" w:rsidRPr="00FC37A4" w:rsidTr="00FC37A4">
        <w:tc>
          <w:tcPr>
            <w:tcW w:w="6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87216" w:rsidRPr="00FC37A4" w:rsidRDefault="00387216" w:rsidP="00FD2FB9">
            <w:pPr>
              <w:spacing w:after="0" w:line="240" w:lineRule="auto"/>
              <w:ind w:left="14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нормы времени на пошив и раскрой одежды по индивидуальным заказам населения</w:t>
            </w:r>
          </w:p>
        </w:tc>
        <w:tc>
          <w:tcPr>
            <w:tcW w:w="398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7216" w:rsidRPr="00FC37A4" w:rsidRDefault="00387216" w:rsidP="00FD2FB9">
            <w:pPr>
              <w:spacing w:after="0" w:line="240" w:lineRule="auto"/>
              <w:ind w:left="137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торговли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27.12.2010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FC37A4" w:rsidRPr="00FC37A4" w:rsidTr="00FC37A4">
        <w:tc>
          <w:tcPr>
            <w:tcW w:w="6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7216" w:rsidRPr="00FC37A4" w:rsidRDefault="00387216" w:rsidP="00FD2FB9">
            <w:pPr>
              <w:spacing w:after="0" w:line="240" w:lineRule="auto"/>
              <w:ind w:left="14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работы, выполняемые закройщиком</w:t>
            </w:r>
          </w:p>
        </w:tc>
        <w:tc>
          <w:tcPr>
            <w:tcW w:w="398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7216" w:rsidRPr="00FC37A4" w:rsidRDefault="00387216" w:rsidP="00FD2FB9">
            <w:pPr>
              <w:spacing w:after="0" w:line="240" w:lineRule="auto"/>
              <w:ind w:left="137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A4" w:rsidRPr="0033360C" w:rsidTr="00FC37A4">
        <w:tc>
          <w:tcPr>
            <w:tcW w:w="6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5B4E" w:rsidRPr="00FC37A4" w:rsidRDefault="004C5B4E" w:rsidP="00FD2FB9">
            <w:pPr>
              <w:spacing w:after="0" w:line="240" w:lineRule="auto"/>
              <w:ind w:left="14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труда для работников физкультурно-оздоровительных служб, бань, саун и нормы расхода моющих и дезинфицирующих средств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5B4E" w:rsidRPr="0033360C" w:rsidRDefault="004C5B4E" w:rsidP="00FD2FB9">
            <w:pPr>
              <w:spacing w:after="0" w:line="240" w:lineRule="auto"/>
              <w:ind w:left="137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жилищно-коммунального хозяйства </w:t>
            </w:r>
            <w:r w:rsidR="00BB4CFA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20.01.2011 </w:t>
            </w:r>
            <w:r w:rsidR="001D38C0"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</w:tbl>
    <w:p w:rsidR="00780D2B" w:rsidRPr="0033360C" w:rsidRDefault="00780D2B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D2B" w:rsidRPr="00FD2FB9" w:rsidRDefault="00780D2B" w:rsidP="00FD2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780D2B" w:rsidRPr="00FD2FB9" w:rsidSect="00342D12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2973"/>
    <w:multiLevelType w:val="hybridMultilevel"/>
    <w:tmpl w:val="162C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2B"/>
    <w:rsid w:val="000051BE"/>
    <w:rsid w:val="000A7AD1"/>
    <w:rsid w:val="000C44CC"/>
    <w:rsid w:val="000D77DF"/>
    <w:rsid w:val="000E25B9"/>
    <w:rsid w:val="0011154D"/>
    <w:rsid w:val="00117438"/>
    <w:rsid w:val="00143694"/>
    <w:rsid w:val="00144E8C"/>
    <w:rsid w:val="00161858"/>
    <w:rsid w:val="0016745E"/>
    <w:rsid w:val="00195A1F"/>
    <w:rsid w:val="001C17D4"/>
    <w:rsid w:val="001C46EA"/>
    <w:rsid w:val="001D38C0"/>
    <w:rsid w:val="001E2410"/>
    <w:rsid w:val="001E571C"/>
    <w:rsid w:val="00271224"/>
    <w:rsid w:val="002771ED"/>
    <w:rsid w:val="002A436C"/>
    <w:rsid w:val="002B18FE"/>
    <w:rsid w:val="002F16B7"/>
    <w:rsid w:val="003128DB"/>
    <w:rsid w:val="00316E3C"/>
    <w:rsid w:val="00321370"/>
    <w:rsid w:val="0033360C"/>
    <w:rsid w:val="00342D12"/>
    <w:rsid w:val="00362206"/>
    <w:rsid w:val="00373E28"/>
    <w:rsid w:val="00387216"/>
    <w:rsid w:val="003903BB"/>
    <w:rsid w:val="00396210"/>
    <w:rsid w:val="003B4A32"/>
    <w:rsid w:val="003C0A8B"/>
    <w:rsid w:val="003C234F"/>
    <w:rsid w:val="00417041"/>
    <w:rsid w:val="0044618F"/>
    <w:rsid w:val="004672B7"/>
    <w:rsid w:val="0048394D"/>
    <w:rsid w:val="004C18DE"/>
    <w:rsid w:val="004C5B4E"/>
    <w:rsid w:val="004D1327"/>
    <w:rsid w:val="004E397F"/>
    <w:rsid w:val="004F094D"/>
    <w:rsid w:val="00500291"/>
    <w:rsid w:val="005079DF"/>
    <w:rsid w:val="00535BFD"/>
    <w:rsid w:val="00540A87"/>
    <w:rsid w:val="00542BCC"/>
    <w:rsid w:val="00564FE7"/>
    <w:rsid w:val="005D2128"/>
    <w:rsid w:val="0060442A"/>
    <w:rsid w:val="00624B1E"/>
    <w:rsid w:val="00652E0C"/>
    <w:rsid w:val="006701D3"/>
    <w:rsid w:val="0069127D"/>
    <w:rsid w:val="006A657A"/>
    <w:rsid w:val="006C4763"/>
    <w:rsid w:val="006C55D5"/>
    <w:rsid w:val="006D2369"/>
    <w:rsid w:val="006F4E9B"/>
    <w:rsid w:val="00735750"/>
    <w:rsid w:val="00753291"/>
    <w:rsid w:val="007727CD"/>
    <w:rsid w:val="00772969"/>
    <w:rsid w:val="00780D2B"/>
    <w:rsid w:val="00795930"/>
    <w:rsid w:val="007A52EC"/>
    <w:rsid w:val="007C3E81"/>
    <w:rsid w:val="007E01D9"/>
    <w:rsid w:val="00815E5E"/>
    <w:rsid w:val="00830CE1"/>
    <w:rsid w:val="008705E6"/>
    <w:rsid w:val="00887F3B"/>
    <w:rsid w:val="008A44AA"/>
    <w:rsid w:val="008C1567"/>
    <w:rsid w:val="008C382B"/>
    <w:rsid w:val="008E353B"/>
    <w:rsid w:val="008E4BF6"/>
    <w:rsid w:val="00942978"/>
    <w:rsid w:val="00957FB8"/>
    <w:rsid w:val="00964917"/>
    <w:rsid w:val="0097172D"/>
    <w:rsid w:val="009C7182"/>
    <w:rsid w:val="009D11F7"/>
    <w:rsid w:val="009D47C6"/>
    <w:rsid w:val="009E07D9"/>
    <w:rsid w:val="00A12600"/>
    <w:rsid w:val="00A1532D"/>
    <w:rsid w:val="00A37C8A"/>
    <w:rsid w:val="00A90EE9"/>
    <w:rsid w:val="00AB367E"/>
    <w:rsid w:val="00AC4258"/>
    <w:rsid w:val="00AE2AFE"/>
    <w:rsid w:val="00AF0ABC"/>
    <w:rsid w:val="00B37C52"/>
    <w:rsid w:val="00BB4CFA"/>
    <w:rsid w:val="00C5550D"/>
    <w:rsid w:val="00C80DE6"/>
    <w:rsid w:val="00C85C37"/>
    <w:rsid w:val="00C87C03"/>
    <w:rsid w:val="00CD1700"/>
    <w:rsid w:val="00D0492E"/>
    <w:rsid w:val="00D17077"/>
    <w:rsid w:val="00D17C67"/>
    <w:rsid w:val="00DC33AD"/>
    <w:rsid w:val="00E01B61"/>
    <w:rsid w:val="00E27294"/>
    <w:rsid w:val="00EC07DE"/>
    <w:rsid w:val="00F368E3"/>
    <w:rsid w:val="00F80AB8"/>
    <w:rsid w:val="00F90EB4"/>
    <w:rsid w:val="00FC37A4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C268"/>
  <w15:chartTrackingRefBased/>
  <w15:docId w15:val="{C8F55EF7-3D07-4C3C-9CD4-F34E51F9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2B"/>
    <w:rPr>
      <w:rFonts w:ascii="Segoe UI" w:hAnsi="Segoe UI" w:cs="Segoe UI"/>
      <w:sz w:val="18"/>
      <w:szCs w:val="18"/>
    </w:rPr>
  </w:style>
  <w:style w:type="paragraph" w:customStyle="1" w:styleId="titleu">
    <w:name w:val="titleu"/>
    <w:basedOn w:val="a"/>
    <w:rsid w:val="000D77D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8DE"/>
    <w:pPr>
      <w:ind w:left="720"/>
      <w:contextualSpacing/>
    </w:pPr>
  </w:style>
  <w:style w:type="table" w:styleId="a6">
    <w:name w:val="Table Grid"/>
    <w:basedOn w:val="a1"/>
    <w:uiPriority w:val="39"/>
    <w:rsid w:val="0095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text">
    <w:name w:val="contenttext"/>
    <w:basedOn w:val="a"/>
    <w:rsid w:val="000C44C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Normal (Web)"/>
    <w:basedOn w:val="a"/>
    <w:uiPriority w:val="99"/>
    <w:unhideWhenUsed/>
    <w:rsid w:val="00C8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A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AB36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7334</Words>
  <Characters>45178</Characters>
  <Application>Microsoft Office Word</Application>
  <DocSecurity>0</DocSecurity>
  <Lines>3011</Lines>
  <Paragraphs>2283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2021-01-25T11:38:00Z</cp:lastPrinted>
  <dcterms:created xsi:type="dcterms:W3CDTF">2023-04-29T11:01:00Z</dcterms:created>
  <dcterms:modified xsi:type="dcterms:W3CDTF">2023-04-29T11:03:00Z</dcterms:modified>
</cp:coreProperties>
</file>