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BE" w:rsidRPr="00826105" w:rsidRDefault="00863EBE" w:rsidP="00863EBE">
      <w:pPr>
        <w:pStyle w:val="nonumheader"/>
        <w:rPr>
          <w:sz w:val="28"/>
          <w:szCs w:val="28"/>
        </w:rPr>
      </w:pPr>
      <w:r w:rsidRPr="00826105">
        <w:rPr>
          <w:sz w:val="28"/>
          <w:szCs w:val="28"/>
        </w:rPr>
        <w:t>Задание</w:t>
      </w:r>
      <w:r w:rsidRPr="00826105">
        <w:rPr>
          <w:sz w:val="28"/>
          <w:szCs w:val="28"/>
        </w:rPr>
        <w:br/>
        <w:t xml:space="preserve">на оказание социальных услуг </w:t>
      </w:r>
      <w:r w:rsidRPr="00826105">
        <w:rPr>
          <w:sz w:val="28"/>
          <w:szCs w:val="28"/>
        </w:rPr>
        <w:br/>
        <w:t>посредством государственного социального заказа</w:t>
      </w:r>
    </w:p>
    <w:p w:rsidR="00863EBE" w:rsidRPr="00826105" w:rsidRDefault="00863EBE" w:rsidP="00863EBE">
      <w:pPr>
        <w:pStyle w:val="point"/>
        <w:rPr>
          <w:iCs/>
          <w:sz w:val="28"/>
          <w:szCs w:val="28"/>
          <w:u w:val="single"/>
        </w:rPr>
      </w:pPr>
      <w:r w:rsidRPr="00826105">
        <w:rPr>
          <w:sz w:val="28"/>
          <w:szCs w:val="28"/>
        </w:rPr>
        <w:t xml:space="preserve">1. Социальная проблема, на решение которой </w:t>
      </w:r>
      <w:proofErr w:type="gramStart"/>
      <w:r w:rsidRPr="00826105">
        <w:rPr>
          <w:sz w:val="28"/>
          <w:szCs w:val="28"/>
        </w:rPr>
        <w:t>направлены</w:t>
      </w:r>
      <w:proofErr w:type="gramEnd"/>
      <w:r w:rsidRPr="00826105">
        <w:rPr>
          <w:sz w:val="28"/>
          <w:szCs w:val="28"/>
        </w:rPr>
        <w:t xml:space="preserve"> оказание социальных услуг и реализация социального проекта: </w:t>
      </w:r>
      <w:r w:rsidRPr="00826105">
        <w:rPr>
          <w:iCs/>
          <w:sz w:val="28"/>
          <w:szCs w:val="28"/>
          <w:u w:val="single"/>
        </w:rPr>
        <w:t xml:space="preserve">в </w:t>
      </w:r>
      <w:proofErr w:type="spellStart"/>
      <w:r w:rsidR="008C27B2">
        <w:rPr>
          <w:iCs/>
          <w:sz w:val="28"/>
          <w:szCs w:val="28"/>
          <w:u w:val="single"/>
        </w:rPr>
        <w:t>Зельвенском</w:t>
      </w:r>
      <w:proofErr w:type="spellEnd"/>
      <w:r w:rsidRPr="00826105">
        <w:rPr>
          <w:iCs/>
          <w:sz w:val="28"/>
          <w:szCs w:val="28"/>
          <w:u w:val="single"/>
        </w:rPr>
        <w:t xml:space="preserve"> районе имеется потребность в оказании </w:t>
      </w:r>
      <w:r w:rsidR="008C27B2">
        <w:rPr>
          <w:iCs/>
          <w:sz w:val="28"/>
          <w:szCs w:val="28"/>
          <w:u w:val="single"/>
        </w:rPr>
        <w:t>медико-</w:t>
      </w:r>
      <w:r w:rsidRPr="00826105">
        <w:rPr>
          <w:iCs/>
          <w:sz w:val="28"/>
          <w:szCs w:val="28"/>
          <w:u w:val="single"/>
        </w:rPr>
        <w:t>социальн</w:t>
      </w:r>
      <w:r w:rsidR="008C27B2">
        <w:rPr>
          <w:iCs/>
          <w:sz w:val="28"/>
          <w:szCs w:val="28"/>
          <w:u w:val="single"/>
        </w:rPr>
        <w:t>ых</w:t>
      </w:r>
      <w:r w:rsidRPr="00826105">
        <w:rPr>
          <w:iCs/>
          <w:sz w:val="28"/>
          <w:szCs w:val="28"/>
          <w:u w:val="single"/>
        </w:rPr>
        <w:t xml:space="preserve"> услуг для граждан с частично или полностью утраченной способностью к самообслуживанию и передвижению</w:t>
      </w:r>
    </w:p>
    <w:p w:rsidR="00863EBE" w:rsidRPr="00826105" w:rsidRDefault="00863EBE" w:rsidP="00863EBE">
      <w:pPr>
        <w:pStyle w:val="point"/>
        <w:rPr>
          <w:sz w:val="28"/>
          <w:szCs w:val="28"/>
        </w:rPr>
      </w:pPr>
      <w:r w:rsidRPr="00826105">
        <w:rPr>
          <w:sz w:val="28"/>
          <w:szCs w:val="28"/>
        </w:rPr>
        <w:t>2. Информация о получателях социальных услуг:</w:t>
      </w:r>
    </w:p>
    <w:p w:rsidR="00863EBE" w:rsidRPr="00826105" w:rsidRDefault="00863EBE" w:rsidP="00863EBE">
      <w:pPr>
        <w:pStyle w:val="underpoint"/>
        <w:rPr>
          <w:sz w:val="28"/>
          <w:szCs w:val="28"/>
        </w:rPr>
      </w:pPr>
      <w:r w:rsidRPr="00826105">
        <w:rPr>
          <w:sz w:val="28"/>
          <w:szCs w:val="28"/>
        </w:rPr>
        <w:t>2.1. социально-демографическая характеристика:</w:t>
      </w:r>
    </w:p>
    <w:p w:rsidR="00863EBE" w:rsidRPr="00826105" w:rsidRDefault="00863EBE" w:rsidP="00863EBE">
      <w:pPr>
        <w:pStyle w:val="newncpi"/>
        <w:rPr>
          <w:sz w:val="28"/>
          <w:szCs w:val="28"/>
        </w:rPr>
      </w:pPr>
      <w:r w:rsidRPr="00826105">
        <w:rPr>
          <w:sz w:val="28"/>
          <w:szCs w:val="28"/>
        </w:rPr>
        <w:t xml:space="preserve">возрастная группа: </w:t>
      </w:r>
      <w:r w:rsidR="00B83AD7">
        <w:rPr>
          <w:sz w:val="28"/>
          <w:szCs w:val="28"/>
        </w:rPr>
        <w:t>о</w:t>
      </w:r>
      <w:r w:rsidR="00B83AD7" w:rsidRPr="00B83AD7">
        <w:rPr>
          <w:sz w:val="28"/>
          <w:szCs w:val="28"/>
          <w:u w:val="single"/>
        </w:rPr>
        <w:t>т 18 лет;</w:t>
      </w:r>
    </w:p>
    <w:p w:rsidR="00863EBE" w:rsidRPr="00826105" w:rsidRDefault="00863EBE" w:rsidP="00863EBE">
      <w:pPr>
        <w:pStyle w:val="newncpi"/>
        <w:rPr>
          <w:sz w:val="28"/>
          <w:szCs w:val="28"/>
        </w:rPr>
      </w:pPr>
      <w:r w:rsidRPr="00826105">
        <w:rPr>
          <w:sz w:val="28"/>
          <w:szCs w:val="28"/>
        </w:rPr>
        <w:t xml:space="preserve">социальный статус: </w:t>
      </w:r>
      <w:r w:rsidRPr="00826105">
        <w:rPr>
          <w:sz w:val="28"/>
          <w:szCs w:val="28"/>
          <w:u w:val="single"/>
        </w:rPr>
        <w:t>пенсионеры, инвалиды</w:t>
      </w:r>
      <w:r w:rsidRPr="00826105">
        <w:rPr>
          <w:sz w:val="28"/>
          <w:szCs w:val="28"/>
        </w:rPr>
        <w:t>;</w:t>
      </w:r>
    </w:p>
    <w:p w:rsidR="00863EBE" w:rsidRPr="00826105" w:rsidRDefault="00863EBE" w:rsidP="00863EBE">
      <w:pPr>
        <w:pStyle w:val="newncpi"/>
        <w:rPr>
          <w:sz w:val="28"/>
          <w:szCs w:val="28"/>
        </w:rPr>
      </w:pPr>
      <w:r w:rsidRPr="00826105">
        <w:rPr>
          <w:sz w:val="28"/>
          <w:szCs w:val="28"/>
        </w:rPr>
        <w:t xml:space="preserve">семейное положение: </w:t>
      </w:r>
      <w:r w:rsidRPr="00826105">
        <w:rPr>
          <w:sz w:val="28"/>
          <w:szCs w:val="28"/>
          <w:u w:val="single"/>
        </w:rPr>
        <w:t>одинокие, одинокопроживающие;</w:t>
      </w:r>
    </w:p>
    <w:p w:rsidR="00863EBE" w:rsidRPr="009A629A" w:rsidRDefault="00863EBE" w:rsidP="00863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105">
        <w:rPr>
          <w:rFonts w:ascii="Times New Roman" w:hAnsi="Times New Roman" w:cs="Times New Roman"/>
          <w:sz w:val="28"/>
          <w:szCs w:val="28"/>
          <w:lang w:eastAsia="ru-RU"/>
        </w:rPr>
        <w:t xml:space="preserve">2.2. количество граждан, которым планируется оказание социальных услуг </w:t>
      </w:r>
      <w:r w:rsidRPr="009A629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21623E" w:rsidRPr="009A629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от 8 до </w:t>
      </w:r>
      <w:r w:rsidR="00B83AD7" w:rsidRPr="009A629A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21623E" w:rsidRPr="009A629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9A629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чел.; </w:t>
      </w:r>
    </w:p>
    <w:p w:rsidR="00863EBE" w:rsidRPr="00826105" w:rsidRDefault="00863EBE" w:rsidP="00863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826105">
        <w:rPr>
          <w:rFonts w:ascii="Times New Roman" w:hAnsi="Times New Roman" w:cs="Times New Roman"/>
          <w:sz w:val="28"/>
          <w:szCs w:val="28"/>
          <w:lang w:eastAsia="ru-RU"/>
        </w:rPr>
        <w:t xml:space="preserve">2.3. медицинские показания к оказанию социальных услуг: </w:t>
      </w:r>
      <w:r w:rsidRPr="0082610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частичная или полная утрата способности к самообслуживанию и передвижению, в том числе при наличии психических, онкологических заболеваний, туберкулеза и иными тяжелых заболеваний, которые являются противопоказанием к зачислению на обслуживание территориальным центром социального обслуживания населения (кроме заболеваний, требующих специализированного лечения и состояний, при которых больной представляет угрозу для окружающих); </w:t>
      </w:r>
      <w:proofErr w:type="gramEnd"/>
    </w:p>
    <w:p w:rsidR="00863EBE" w:rsidRPr="00B83AD7" w:rsidRDefault="00863EBE" w:rsidP="00863EBE">
      <w:pPr>
        <w:pStyle w:val="underpoint"/>
        <w:rPr>
          <w:sz w:val="28"/>
          <w:szCs w:val="28"/>
          <w:u w:val="single"/>
        </w:rPr>
      </w:pPr>
      <w:r w:rsidRPr="00826105">
        <w:rPr>
          <w:sz w:val="28"/>
          <w:szCs w:val="28"/>
        </w:rPr>
        <w:t xml:space="preserve">2.4. место проживания: </w:t>
      </w:r>
      <w:proofErr w:type="gramStart"/>
      <w:r w:rsidR="00B83AD7" w:rsidRPr="00B83AD7">
        <w:rPr>
          <w:sz w:val="28"/>
          <w:szCs w:val="28"/>
          <w:u w:val="single"/>
        </w:rPr>
        <w:t>г</w:t>
      </w:r>
      <w:proofErr w:type="gramEnd"/>
      <w:r w:rsidR="00B83AD7" w:rsidRPr="00B83AD7">
        <w:rPr>
          <w:sz w:val="28"/>
          <w:szCs w:val="28"/>
          <w:u w:val="single"/>
        </w:rPr>
        <w:t>.</w:t>
      </w:r>
      <w:r w:rsidR="009A629A">
        <w:rPr>
          <w:sz w:val="28"/>
          <w:szCs w:val="28"/>
          <w:u w:val="single"/>
        </w:rPr>
        <w:t>п. Зельва</w:t>
      </w:r>
      <w:r w:rsidR="00B83AD7" w:rsidRPr="00B83AD7">
        <w:rPr>
          <w:sz w:val="28"/>
          <w:szCs w:val="28"/>
          <w:u w:val="single"/>
        </w:rPr>
        <w:t xml:space="preserve"> и </w:t>
      </w:r>
      <w:proofErr w:type="spellStart"/>
      <w:r w:rsidR="009A629A">
        <w:rPr>
          <w:sz w:val="28"/>
          <w:szCs w:val="28"/>
          <w:u w:val="single"/>
        </w:rPr>
        <w:t>Зельвенский</w:t>
      </w:r>
      <w:proofErr w:type="spellEnd"/>
      <w:r w:rsidR="009A629A">
        <w:rPr>
          <w:sz w:val="28"/>
          <w:szCs w:val="28"/>
          <w:u w:val="single"/>
        </w:rPr>
        <w:t xml:space="preserve"> </w:t>
      </w:r>
      <w:r w:rsidRPr="00B83AD7">
        <w:rPr>
          <w:sz w:val="28"/>
          <w:szCs w:val="28"/>
          <w:u w:val="single"/>
        </w:rPr>
        <w:t xml:space="preserve"> район;</w:t>
      </w:r>
    </w:p>
    <w:p w:rsidR="00863EBE" w:rsidRPr="00826105" w:rsidRDefault="00863EBE" w:rsidP="00863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105">
        <w:rPr>
          <w:rFonts w:ascii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социальных услугах</w:t>
      </w:r>
      <w:r w:rsidRPr="0082610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63EBE" w:rsidRPr="00826105" w:rsidRDefault="00B83AD7" w:rsidP="00863EB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EBE" w:rsidRPr="00826105">
        <w:rPr>
          <w:rFonts w:ascii="Times New Roman" w:hAnsi="Times New Roman" w:cs="Times New Roman"/>
          <w:sz w:val="28"/>
          <w:szCs w:val="28"/>
        </w:rPr>
        <w:t xml:space="preserve">3.1. перечень социальных услуг, их описание: </w:t>
      </w:r>
      <w:r w:rsidR="00863EBE" w:rsidRPr="00826105">
        <w:rPr>
          <w:rFonts w:ascii="Times New Roman" w:hAnsi="Times New Roman" w:cs="Times New Roman"/>
          <w:sz w:val="28"/>
          <w:szCs w:val="28"/>
          <w:u w:val="single"/>
        </w:rPr>
        <w:t xml:space="preserve">медико-социальные услуги, включающие медицинские услуги, индивидуальный уход, социально-бытовые услуги, в том числе проведение первичного медицинского осмотра и первичной санитарной обработки; оказание первичной медицинской помощи; обеспечение медицинского наблюдения за состоянием здоровья (опрос о состоянии здоровья, измерение артериального давления, температуры тела и другое; </w:t>
      </w:r>
      <w:proofErr w:type="gramStart"/>
      <w:r w:rsidR="00863EBE" w:rsidRPr="00826105">
        <w:rPr>
          <w:rFonts w:ascii="Times New Roman" w:hAnsi="Times New Roman" w:cs="Times New Roman"/>
          <w:sz w:val="28"/>
          <w:szCs w:val="28"/>
          <w:u w:val="single"/>
        </w:rPr>
        <w:t>выполнение медицинских процедур по назначению врача (выполнение инъекций, наложение повязок, выполнение очистительных клизм и другое); оказание помощи в приеме лекарственных средств, закапывание капель и другом; профилактика и лечение пролежней и др.; проведение санитарно-просветительной работы; оказание санитарно-гигиенических услуг (обтирание (обмывание), гигиенические ванны, стрижка ногтей, причесывание, смена нательного белья, смена подгузника); оказание помощи в соблюдении личной гигиены;</w:t>
      </w:r>
      <w:proofErr w:type="gramEnd"/>
      <w:r w:rsidR="00863EBE" w:rsidRPr="00826105">
        <w:rPr>
          <w:rFonts w:ascii="Times New Roman" w:hAnsi="Times New Roman" w:cs="Times New Roman"/>
          <w:sz w:val="28"/>
          <w:szCs w:val="28"/>
          <w:u w:val="single"/>
        </w:rPr>
        <w:t xml:space="preserve"> оказание помощи в одевании, снятии одежды, переодевании; оказание помощи в смене (перестилании) постельного белья; оказание помощи в приготовлении пищи; кормление; общение и психологическая поддержка; доставка продуктов, лекарств; оплата коммунальных и других платежей; помощь в контактах с различными </w:t>
      </w:r>
      <w:r w:rsidR="00863EBE" w:rsidRPr="00826105">
        <w:rPr>
          <w:rFonts w:ascii="Times New Roman" w:hAnsi="Times New Roman" w:cs="Times New Roman"/>
          <w:sz w:val="28"/>
          <w:szCs w:val="28"/>
          <w:u w:val="single"/>
        </w:rPr>
        <w:lastRenderedPageBreak/>
        <w:t>организациями; сопровождение к врачу; уборка, стирка белья, мытье посуды, вынос мусора; обеспечение водой, топливом, отопление дома и т.д.; оказание помощи в написании, отправке писем и других почтовых отправлений; чтение газет, журналов, книг; содействие в обеспечении книгами, журналами, газетами; доставка на дом благотворительной и иной помощи и др.; обучение подопечных и их родственников основам ухода, само- и взаимопомощи</w:t>
      </w:r>
    </w:p>
    <w:p w:rsidR="00863EBE" w:rsidRPr="00826105" w:rsidRDefault="00863EBE" w:rsidP="00863EBE">
      <w:pPr>
        <w:pStyle w:val="underpoint"/>
        <w:rPr>
          <w:sz w:val="28"/>
          <w:szCs w:val="28"/>
          <w:u w:val="single"/>
        </w:rPr>
      </w:pPr>
      <w:r w:rsidRPr="00826105">
        <w:rPr>
          <w:sz w:val="28"/>
          <w:szCs w:val="28"/>
        </w:rPr>
        <w:t xml:space="preserve">3.2. формы предоставления социального обслуживания: </w:t>
      </w:r>
      <w:r w:rsidR="00357469">
        <w:rPr>
          <w:sz w:val="28"/>
          <w:szCs w:val="28"/>
        </w:rPr>
        <w:t>медико-</w:t>
      </w:r>
      <w:r w:rsidRPr="00826105">
        <w:rPr>
          <w:sz w:val="28"/>
          <w:szCs w:val="28"/>
          <w:u w:val="single"/>
        </w:rPr>
        <w:t>социальная помощь на дому;</w:t>
      </w:r>
    </w:p>
    <w:p w:rsidR="00863EBE" w:rsidRPr="00826105" w:rsidRDefault="00863EBE" w:rsidP="00863EBE">
      <w:pPr>
        <w:pStyle w:val="underpoint"/>
        <w:rPr>
          <w:sz w:val="28"/>
          <w:szCs w:val="28"/>
        </w:rPr>
      </w:pPr>
      <w:r w:rsidRPr="00826105">
        <w:rPr>
          <w:sz w:val="28"/>
          <w:szCs w:val="28"/>
        </w:rPr>
        <w:t>3.3. объем социальных услуг:</w:t>
      </w:r>
    </w:p>
    <w:p w:rsidR="00863EBE" w:rsidRPr="00826105" w:rsidRDefault="00863EBE" w:rsidP="00863EBE">
      <w:pPr>
        <w:pStyle w:val="newncpi"/>
        <w:rPr>
          <w:sz w:val="28"/>
          <w:szCs w:val="28"/>
        </w:rPr>
      </w:pPr>
      <w:r w:rsidRPr="00826105">
        <w:rPr>
          <w:sz w:val="28"/>
          <w:szCs w:val="28"/>
        </w:rPr>
        <w:t xml:space="preserve">продолжительность оказания социальных услуг: </w:t>
      </w:r>
      <w:r w:rsidR="00E7179A">
        <w:rPr>
          <w:sz w:val="28"/>
          <w:szCs w:val="28"/>
          <w:u w:val="single"/>
        </w:rPr>
        <w:t>до 8</w:t>
      </w:r>
      <w:r>
        <w:rPr>
          <w:sz w:val="28"/>
          <w:szCs w:val="28"/>
          <w:u w:val="single"/>
        </w:rPr>
        <w:t xml:space="preserve"> часов </w:t>
      </w:r>
      <w:r w:rsidR="00E7179A">
        <w:rPr>
          <w:sz w:val="28"/>
          <w:szCs w:val="28"/>
          <w:u w:val="single"/>
        </w:rPr>
        <w:t>включительно</w:t>
      </w:r>
      <w:r w:rsidRPr="00826105">
        <w:rPr>
          <w:sz w:val="28"/>
          <w:szCs w:val="28"/>
        </w:rPr>
        <w:t>;</w:t>
      </w:r>
    </w:p>
    <w:p w:rsidR="00863EBE" w:rsidRPr="00826105" w:rsidRDefault="00863EBE" w:rsidP="00863EBE">
      <w:pPr>
        <w:pStyle w:val="newncpi"/>
        <w:rPr>
          <w:sz w:val="28"/>
          <w:szCs w:val="28"/>
          <w:u w:val="single"/>
        </w:rPr>
      </w:pPr>
      <w:r w:rsidRPr="00826105">
        <w:rPr>
          <w:sz w:val="28"/>
          <w:szCs w:val="28"/>
        </w:rPr>
        <w:t xml:space="preserve">периодичность предоставления социальных услуг: </w:t>
      </w:r>
      <w:r w:rsidRPr="00826105">
        <w:rPr>
          <w:sz w:val="28"/>
          <w:szCs w:val="28"/>
          <w:u w:val="single"/>
        </w:rPr>
        <w:t>по условиям договора;</w:t>
      </w:r>
    </w:p>
    <w:p w:rsidR="00863EBE" w:rsidRPr="00826105" w:rsidRDefault="00863EBE" w:rsidP="00863EBE">
      <w:pPr>
        <w:pStyle w:val="newncpi"/>
        <w:rPr>
          <w:sz w:val="28"/>
          <w:szCs w:val="28"/>
        </w:rPr>
      </w:pPr>
      <w:r w:rsidRPr="00826105">
        <w:rPr>
          <w:sz w:val="28"/>
          <w:szCs w:val="28"/>
        </w:rPr>
        <w:t xml:space="preserve">срок предоставления социальных услуг: </w:t>
      </w:r>
      <w:r w:rsidR="00544D1B">
        <w:rPr>
          <w:sz w:val="28"/>
          <w:szCs w:val="28"/>
          <w:u w:val="single"/>
        </w:rPr>
        <w:t>на протяжении 201</w:t>
      </w:r>
      <w:r w:rsidR="007F4F24">
        <w:rPr>
          <w:sz w:val="28"/>
          <w:szCs w:val="28"/>
          <w:u w:val="single"/>
        </w:rPr>
        <w:t>9-2020 года</w:t>
      </w:r>
      <w:r w:rsidRPr="00826105">
        <w:rPr>
          <w:sz w:val="28"/>
          <w:szCs w:val="28"/>
          <w:u w:val="single"/>
        </w:rPr>
        <w:t>;</w:t>
      </w:r>
    </w:p>
    <w:p w:rsidR="00863EBE" w:rsidRDefault="00863EBE" w:rsidP="00863EBE">
      <w:pPr>
        <w:pStyle w:val="underpoint"/>
        <w:rPr>
          <w:sz w:val="28"/>
          <w:szCs w:val="28"/>
          <w:u w:val="single"/>
        </w:rPr>
      </w:pPr>
      <w:r w:rsidRPr="00826105">
        <w:rPr>
          <w:sz w:val="28"/>
          <w:szCs w:val="28"/>
        </w:rPr>
        <w:t xml:space="preserve">3.4. размер субсидии на возмещение расходов на заработную плату и начисления на заработную плату работникам, оказывающим социальные услуги: </w:t>
      </w:r>
      <w:r w:rsidR="007F4F24">
        <w:rPr>
          <w:sz w:val="28"/>
          <w:szCs w:val="28"/>
        </w:rPr>
        <w:t xml:space="preserve">2019 г. – </w:t>
      </w:r>
      <w:r w:rsidR="005A401F">
        <w:rPr>
          <w:sz w:val="28"/>
          <w:szCs w:val="28"/>
          <w:u w:val="single"/>
        </w:rPr>
        <w:t>6500</w:t>
      </w:r>
      <w:r w:rsidR="007F4F24">
        <w:rPr>
          <w:sz w:val="28"/>
          <w:szCs w:val="28"/>
          <w:u w:val="single"/>
        </w:rPr>
        <w:t>,00</w:t>
      </w:r>
      <w:r w:rsidRPr="00826105">
        <w:rPr>
          <w:sz w:val="28"/>
          <w:szCs w:val="28"/>
          <w:u w:val="single"/>
        </w:rPr>
        <w:t xml:space="preserve"> (</w:t>
      </w:r>
      <w:r w:rsidR="005A401F">
        <w:rPr>
          <w:sz w:val="28"/>
          <w:szCs w:val="28"/>
          <w:u w:val="single"/>
        </w:rPr>
        <w:t>шесть</w:t>
      </w:r>
      <w:r w:rsidR="00544D1B">
        <w:rPr>
          <w:sz w:val="28"/>
          <w:szCs w:val="28"/>
          <w:u w:val="single"/>
        </w:rPr>
        <w:t xml:space="preserve"> тысяч </w:t>
      </w:r>
      <w:r w:rsidR="005A401F">
        <w:rPr>
          <w:sz w:val="28"/>
          <w:szCs w:val="28"/>
          <w:u w:val="single"/>
        </w:rPr>
        <w:t>пятьсот</w:t>
      </w:r>
      <w:r w:rsidRPr="00826105">
        <w:rPr>
          <w:sz w:val="28"/>
          <w:szCs w:val="28"/>
          <w:u w:val="single"/>
        </w:rPr>
        <w:t>) белорусских рублей;</w:t>
      </w:r>
    </w:p>
    <w:p w:rsidR="007F4F24" w:rsidRPr="00826105" w:rsidRDefault="007F4F24" w:rsidP="00863EBE">
      <w:pPr>
        <w:pStyle w:val="underpoint"/>
        <w:rPr>
          <w:sz w:val="28"/>
          <w:szCs w:val="28"/>
        </w:rPr>
      </w:pPr>
      <w:r w:rsidRPr="007F4F24">
        <w:rPr>
          <w:sz w:val="28"/>
          <w:szCs w:val="28"/>
        </w:rPr>
        <w:t xml:space="preserve">       2020 г. – </w:t>
      </w:r>
      <w:r w:rsidR="005A401F">
        <w:rPr>
          <w:sz w:val="28"/>
          <w:szCs w:val="28"/>
          <w:u w:val="single"/>
        </w:rPr>
        <w:t>65</w:t>
      </w:r>
      <w:r>
        <w:rPr>
          <w:sz w:val="28"/>
          <w:szCs w:val="28"/>
          <w:u w:val="single"/>
        </w:rPr>
        <w:t>00,00</w:t>
      </w:r>
      <w:r w:rsidRPr="00826105">
        <w:rPr>
          <w:sz w:val="28"/>
          <w:szCs w:val="28"/>
          <w:u w:val="single"/>
        </w:rPr>
        <w:t>(</w:t>
      </w:r>
      <w:r w:rsidR="005A401F">
        <w:rPr>
          <w:sz w:val="28"/>
          <w:szCs w:val="28"/>
          <w:u w:val="single"/>
        </w:rPr>
        <w:t>шесть</w:t>
      </w:r>
      <w:r>
        <w:rPr>
          <w:sz w:val="28"/>
          <w:szCs w:val="28"/>
          <w:u w:val="single"/>
        </w:rPr>
        <w:t xml:space="preserve"> тысяч </w:t>
      </w:r>
      <w:r w:rsidR="005A401F">
        <w:rPr>
          <w:sz w:val="28"/>
          <w:szCs w:val="28"/>
          <w:u w:val="single"/>
        </w:rPr>
        <w:t>пятьсот</w:t>
      </w:r>
      <w:r w:rsidRPr="00826105">
        <w:rPr>
          <w:sz w:val="28"/>
          <w:szCs w:val="28"/>
          <w:u w:val="single"/>
        </w:rPr>
        <w:t>) белорусских рублей;</w:t>
      </w:r>
    </w:p>
    <w:p w:rsidR="00863EBE" w:rsidRPr="00826105" w:rsidRDefault="00863EBE" w:rsidP="00863EBE">
      <w:pPr>
        <w:pStyle w:val="underpoint"/>
        <w:rPr>
          <w:sz w:val="28"/>
          <w:szCs w:val="28"/>
        </w:rPr>
      </w:pPr>
      <w:r w:rsidRPr="00826105">
        <w:rPr>
          <w:sz w:val="28"/>
          <w:szCs w:val="28"/>
        </w:rPr>
        <w:t xml:space="preserve">3.5. место оказания социальных услуг: </w:t>
      </w:r>
      <w:r w:rsidRPr="00826105">
        <w:rPr>
          <w:sz w:val="28"/>
          <w:szCs w:val="28"/>
          <w:u w:val="single"/>
        </w:rPr>
        <w:t xml:space="preserve">Гродненская область, </w:t>
      </w:r>
      <w:proofErr w:type="gramStart"/>
      <w:r w:rsidRPr="00826105">
        <w:rPr>
          <w:sz w:val="28"/>
          <w:szCs w:val="28"/>
          <w:u w:val="single"/>
        </w:rPr>
        <w:t>г</w:t>
      </w:r>
      <w:proofErr w:type="gramEnd"/>
      <w:r w:rsidRPr="00826105">
        <w:rPr>
          <w:sz w:val="28"/>
          <w:szCs w:val="28"/>
          <w:u w:val="single"/>
        </w:rPr>
        <w:t xml:space="preserve">. </w:t>
      </w:r>
      <w:r w:rsidR="005A401F">
        <w:rPr>
          <w:sz w:val="28"/>
          <w:szCs w:val="28"/>
          <w:u w:val="single"/>
        </w:rPr>
        <w:t>п. Зельва</w:t>
      </w:r>
      <w:r w:rsidR="00D356C9">
        <w:rPr>
          <w:sz w:val="28"/>
          <w:szCs w:val="28"/>
          <w:u w:val="single"/>
        </w:rPr>
        <w:t xml:space="preserve"> </w:t>
      </w:r>
      <w:proofErr w:type="spellStart"/>
      <w:r w:rsidR="005A401F">
        <w:rPr>
          <w:sz w:val="28"/>
          <w:szCs w:val="28"/>
          <w:u w:val="single"/>
        </w:rPr>
        <w:t>Зельвенский</w:t>
      </w:r>
      <w:proofErr w:type="spellEnd"/>
      <w:r w:rsidR="00D356C9">
        <w:rPr>
          <w:sz w:val="28"/>
          <w:szCs w:val="28"/>
          <w:u w:val="single"/>
        </w:rPr>
        <w:t xml:space="preserve"> район</w:t>
      </w:r>
      <w:r w:rsidRPr="00826105">
        <w:rPr>
          <w:sz w:val="28"/>
          <w:szCs w:val="28"/>
          <w:u w:val="single"/>
        </w:rPr>
        <w:t>;</w:t>
      </w:r>
    </w:p>
    <w:p w:rsidR="00863EBE" w:rsidRPr="00826105" w:rsidRDefault="00B83AD7" w:rsidP="00863EBE">
      <w:pPr>
        <w:pStyle w:val="undline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863EBE" w:rsidRPr="00826105">
        <w:rPr>
          <w:sz w:val="28"/>
          <w:szCs w:val="28"/>
        </w:rPr>
        <w:t xml:space="preserve">3.6. требования к исполнителям социальных услуг: </w:t>
      </w:r>
      <w:r w:rsidR="00544D1B">
        <w:rPr>
          <w:sz w:val="28"/>
          <w:szCs w:val="28"/>
          <w:u w:val="single"/>
        </w:rPr>
        <w:t>граждане старше 18 лет</w:t>
      </w:r>
      <w:r w:rsidR="00863EBE" w:rsidRPr="00826105">
        <w:rPr>
          <w:rFonts w:eastAsia="Times New Roman"/>
          <w:sz w:val="28"/>
          <w:szCs w:val="28"/>
          <w:u w:val="single"/>
        </w:rPr>
        <w:t>.</w:t>
      </w:r>
    </w:p>
    <w:p w:rsidR="00863EBE" w:rsidRPr="00826105" w:rsidRDefault="00B83AD7" w:rsidP="00863EB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EBE" w:rsidRPr="00826105">
        <w:rPr>
          <w:rFonts w:ascii="Times New Roman" w:hAnsi="Times New Roman" w:cs="Times New Roman"/>
          <w:sz w:val="28"/>
          <w:szCs w:val="28"/>
        </w:rPr>
        <w:t xml:space="preserve">4. Ожидаемые результаты: </w:t>
      </w:r>
      <w:r w:rsidR="00863EBE" w:rsidRPr="00826105">
        <w:rPr>
          <w:rFonts w:ascii="Times New Roman" w:hAnsi="Times New Roman" w:cs="Times New Roman"/>
          <w:iCs/>
          <w:sz w:val="28"/>
          <w:szCs w:val="28"/>
          <w:u w:val="single"/>
        </w:rPr>
        <w:t>обеспечение квалифицированной медико-соц</w:t>
      </w:r>
      <w:r w:rsidR="00544D1B">
        <w:rPr>
          <w:rFonts w:ascii="Times New Roman" w:hAnsi="Times New Roman" w:cs="Times New Roman"/>
          <w:iCs/>
          <w:sz w:val="28"/>
          <w:szCs w:val="28"/>
          <w:u w:val="single"/>
        </w:rPr>
        <w:t>иальной помощью и полным спектро</w:t>
      </w:r>
      <w:r w:rsidR="00863EBE" w:rsidRPr="00826105">
        <w:rPr>
          <w:rFonts w:ascii="Times New Roman" w:hAnsi="Times New Roman" w:cs="Times New Roman"/>
          <w:iCs/>
          <w:sz w:val="28"/>
          <w:szCs w:val="28"/>
          <w:u w:val="single"/>
        </w:rPr>
        <w:t xml:space="preserve">м социально-бытовых услуг </w:t>
      </w:r>
      <w:r w:rsidR="00863EBE" w:rsidRPr="00826105">
        <w:rPr>
          <w:rFonts w:ascii="Times New Roman" w:hAnsi="Times New Roman" w:cs="Times New Roman"/>
          <w:sz w:val="28"/>
          <w:szCs w:val="28"/>
          <w:u w:val="single"/>
          <w:lang w:val="be-BY"/>
        </w:rPr>
        <w:t>граждан с частичной или полностью утраченной способностью к самообслуживанию и передв</w:t>
      </w:r>
      <w:r w:rsidR="00544EAF">
        <w:rPr>
          <w:rFonts w:ascii="Times New Roman" w:hAnsi="Times New Roman" w:cs="Times New Roman"/>
          <w:sz w:val="28"/>
          <w:szCs w:val="28"/>
          <w:u w:val="single"/>
          <w:lang w:val="be-BY"/>
        </w:rPr>
        <w:t>и</w:t>
      </w:r>
      <w:r w:rsidR="00863EBE" w:rsidRPr="00826105">
        <w:rPr>
          <w:rFonts w:ascii="Times New Roman" w:hAnsi="Times New Roman" w:cs="Times New Roman"/>
          <w:sz w:val="28"/>
          <w:szCs w:val="28"/>
          <w:u w:val="single"/>
          <w:lang w:val="be-BY"/>
        </w:rPr>
        <w:t>жению, в том числе при наличии психических, онкологических заболеваний, туб</w:t>
      </w:r>
      <w:r w:rsidR="007C3FEA">
        <w:rPr>
          <w:rFonts w:ascii="Times New Roman" w:hAnsi="Times New Roman" w:cs="Times New Roman"/>
          <w:sz w:val="28"/>
          <w:szCs w:val="28"/>
          <w:u w:val="single"/>
          <w:lang w:val="be-BY"/>
        </w:rPr>
        <w:t>е</w:t>
      </w:r>
      <w:r w:rsidR="00863EBE" w:rsidRPr="0082610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ркулеза и иных тяжелых заболеваний, которые являются противопоказанием к зачислению на обслуживание территориальным центром социального обслуживания населения </w:t>
      </w:r>
      <w:r w:rsidR="00863EBE" w:rsidRPr="0082610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(кроме заболеваний, требующих специализированного лечения и состояний, </w:t>
      </w:r>
      <w:r w:rsidR="00544D1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63EBE" w:rsidRPr="0082610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 которых больной представляет угрозу для окружающих).</w:t>
      </w:r>
    </w:p>
    <w:p w:rsidR="00863EBE" w:rsidRPr="00826105" w:rsidRDefault="00863EBE" w:rsidP="00863EBE">
      <w:pPr>
        <w:pStyle w:val="point"/>
        <w:ind w:firstLine="0"/>
        <w:rPr>
          <w:sz w:val="28"/>
          <w:szCs w:val="28"/>
        </w:rPr>
      </w:pPr>
    </w:p>
    <w:p w:rsidR="00863EBE" w:rsidRPr="00826105" w:rsidRDefault="00863EBE" w:rsidP="00863EBE">
      <w:pPr>
        <w:pStyle w:val="point"/>
        <w:ind w:firstLine="0"/>
        <w:rPr>
          <w:sz w:val="28"/>
          <w:szCs w:val="28"/>
        </w:rPr>
      </w:pPr>
      <w:r w:rsidRPr="00826105">
        <w:rPr>
          <w:sz w:val="28"/>
          <w:szCs w:val="28"/>
        </w:rPr>
        <w:t>Начальник управление по труду</w:t>
      </w:r>
    </w:p>
    <w:p w:rsidR="00863EBE" w:rsidRPr="00826105" w:rsidRDefault="00B83AD7" w:rsidP="00863EBE">
      <w:pPr>
        <w:pStyle w:val="point"/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863EBE" w:rsidRPr="00826105">
        <w:rPr>
          <w:sz w:val="28"/>
          <w:szCs w:val="28"/>
        </w:rPr>
        <w:t xml:space="preserve">анятости и социальной защите                                              </w:t>
      </w:r>
      <w:r w:rsidR="009A629A">
        <w:rPr>
          <w:sz w:val="28"/>
          <w:szCs w:val="28"/>
        </w:rPr>
        <w:t>Н.Т. Юркевич</w:t>
      </w:r>
    </w:p>
    <w:p w:rsidR="008A41A9" w:rsidRDefault="008A41A9"/>
    <w:sectPr w:rsidR="008A41A9" w:rsidSect="008A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3EBE"/>
    <w:rsid w:val="0021623E"/>
    <w:rsid w:val="00357469"/>
    <w:rsid w:val="0041760B"/>
    <w:rsid w:val="00484841"/>
    <w:rsid w:val="004E55AC"/>
    <w:rsid w:val="00544D1B"/>
    <w:rsid w:val="00544EAF"/>
    <w:rsid w:val="005A401F"/>
    <w:rsid w:val="007C3FEA"/>
    <w:rsid w:val="007F4F24"/>
    <w:rsid w:val="00804D82"/>
    <w:rsid w:val="00863EBE"/>
    <w:rsid w:val="008A41A9"/>
    <w:rsid w:val="008C27B2"/>
    <w:rsid w:val="0099495C"/>
    <w:rsid w:val="009A629A"/>
    <w:rsid w:val="00A6472E"/>
    <w:rsid w:val="00A80BF2"/>
    <w:rsid w:val="00B115C7"/>
    <w:rsid w:val="00B51B37"/>
    <w:rsid w:val="00B83AD7"/>
    <w:rsid w:val="00C60C1E"/>
    <w:rsid w:val="00D356C9"/>
    <w:rsid w:val="00D569F5"/>
    <w:rsid w:val="00E7179A"/>
    <w:rsid w:val="00EC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line">
    <w:name w:val="undline"/>
    <w:basedOn w:val="a"/>
    <w:rsid w:val="00863EB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63E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63EB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863E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863E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63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2017-11-29T09:44:00Z</cp:lastPrinted>
  <dcterms:created xsi:type="dcterms:W3CDTF">2018-11-21T10:18:00Z</dcterms:created>
  <dcterms:modified xsi:type="dcterms:W3CDTF">2018-11-21T10:18:00Z</dcterms:modified>
</cp:coreProperties>
</file>