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C95F6D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F945F5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1.8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0A3E97" w:rsidP="004A5E9B">
            <w:r>
              <w:rPr>
                <w:noProof/>
                <w:lang w:eastAsia="ru-RU"/>
              </w:rPr>
              <w:drawing>
                <wp:inline distT="0" distB="0" distL="0" distR="0" wp14:anchorId="0296BD0D" wp14:editId="6BDF5E42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2B462E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A979CB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D31615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Советская, д.20, кв. 2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63035" w:rsidRDefault="00D95B21" w:rsidP="0006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945F5" w:rsidRPr="008E31AF">
        <w:rPr>
          <w:rFonts w:ascii="Times New Roman" w:eastAsia="Calibri" w:hAnsi="Times New Roman" w:cs="Times New Roman"/>
          <w:b/>
          <w:sz w:val="26"/>
          <w:szCs w:val="26"/>
        </w:rPr>
        <w:t>о</w:t>
      </w:r>
      <w:proofErr w:type="spellEnd"/>
      <w:r w:rsidR="00F945F5" w:rsidRPr="008E31AF">
        <w:rPr>
          <w:rFonts w:ascii="Times New Roman" w:eastAsia="Calibri" w:hAnsi="Times New Roman" w:cs="Times New Roman"/>
          <w:b/>
          <w:sz w:val="26"/>
          <w:szCs w:val="26"/>
        </w:rPr>
        <w:t xml:space="preserve"> регистрации договора найма (аренды) жилого помещения частного жилищного фонда и дополнительных соглашений к ним</w:t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F945F5" w:rsidRPr="00E37604" w:rsidRDefault="00A1598B" w:rsidP="00F945F5">
      <w:pPr>
        <w:pStyle w:val="a5"/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</w:pPr>
      <w:r w:rsidRPr="00E3760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Прошу зарегистрировать 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дополнительное соглашение </w:t>
      </w:r>
      <w:r w:rsidRPr="00375A84">
        <w:rPr>
          <w:rFonts w:ascii="Times New Roman" w:hAnsi="Times New Roman" w:cs="Times New Roman"/>
          <w:b/>
          <w:i/>
          <w:color w:val="0070C0"/>
          <w:sz w:val="30"/>
          <w:szCs w:val="30"/>
          <w:lang w:val="ru-RU"/>
        </w:rPr>
        <w:t xml:space="preserve">к договору </w:t>
      </w:r>
      <w:r w:rsidR="00F945F5">
        <w:rPr>
          <w:rFonts w:ascii="Times New Roman" w:hAnsi="Times New Roman" w:cs="Times New Roman"/>
          <w:b/>
          <w:i/>
          <w:color w:val="0070C0"/>
          <w:sz w:val="30"/>
          <w:szCs w:val="30"/>
          <w:lang w:val="ru-RU"/>
        </w:rPr>
        <w:t xml:space="preserve">найма жилого помещения частного жилищного фонда </w:t>
      </w:r>
      <w:r w:rsidR="00F945F5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  <w:t>от 25 мая 2014 г. № И – 204</w:t>
      </w:r>
      <w:r w:rsidR="00F945F5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, </w:t>
      </w:r>
      <w:bookmarkStart w:id="0" w:name="_GoBack"/>
      <w:bookmarkEnd w:id="0"/>
      <w:r w:rsidR="00F945F5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заключенного</w:t>
      </w:r>
      <w:r w:rsidR="00F945F5" w:rsidRPr="008E31AF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 между </w:t>
      </w:r>
      <w:r w:rsidR="00F945F5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  <w:t>Ивановой Инной Ивановной</w:t>
      </w:r>
      <w:r w:rsidR="00F945F5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  <w:t xml:space="preserve"> </w:t>
      </w:r>
      <w:r w:rsidR="00F945F5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и </w:t>
      </w:r>
      <w:r w:rsidR="00F945F5" w:rsidRPr="00E37604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  <w:t>гражданином Петровым Петром Петровичем.</w:t>
      </w:r>
    </w:p>
    <w:p w:rsidR="004C7D8A" w:rsidRPr="00F945F5" w:rsidRDefault="00A1598B" w:rsidP="00F945F5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07B18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  <w:t xml:space="preserve"> </w:t>
      </w: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A1598B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01.09.2016</w:t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D76"/>
    <w:multiLevelType w:val="hybridMultilevel"/>
    <w:tmpl w:val="ECC264F2"/>
    <w:lvl w:ilvl="0" w:tplc="BA12D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0A3E97"/>
    <w:rsid w:val="00111ABE"/>
    <w:rsid w:val="00297F22"/>
    <w:rsid w:val="002B462E"/>
    <w:rsid w:val="0031120B"/>
    <w:rsid w:val="00372485"/>
    <w:rsid w:val="00375A84"/>
    <w:rsid w:val="004271F3"/>
    <w:rsid w:val="004A5E9B"/>
    <w:rsid w:val="004B02D8"/>
    <w:rsid w:val="004C7D8A"/>
    <w:rsid w:val="00516157"/>
    <w:rsid w:val="00546598"/>
    <w:rsid w:val="005E2CB6"/>
    <w:rsid w:val="006159F0"/>
    <w:rsid w:val="00766CB7"/>
    <w:rsid w:val="008545A7"/>
    <w:rsid w:val="008B047D"/>
    <w:rsid w:val="009E40F4"/>
    <w:rsid w:val="00A1598B"/>
    <w:rsid w:val="00A979CB"/>
    <w:rsid w:val="00AD570C"/>
    <w:rsid w:val="00B4639C"/>
    <w:rsid w:val="00B77312"/>
    <w:rsid w:val="00BA20E9"/>
    <w:rsid w:val="00C3088E"/>
    <w:rsid w:val="00C95F6D"/>
    <w:rsid w:val="00CD1383"/>
    <w:rsid w:val="00D31615"/>
    <w:rsid w:val="00D80425"/>
    <w:rsid w:val="00D95B21"/>
    <w:rsid w:val="00F77C83"/>
    <w:rsid w:val="00F945F5"/>
    <w:rsid w:val="00FC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24</cp:revision>
  <cp:lastPrinted>2018-11-02T07:36:00Z</cp:lastPrinted>
  <dcterms:created xsi:type="dcterms:W3CDTF">2018-11-02T07:45:00Z</dcterms:created>
  <dcterms:modified xsi:type="dcterms:W3CDTF">2020-05-21T19:35:00Z</dcterms:modified>
</cp:coreProperties>
</file>