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28A" w:rsidRDefault="002D328A">
      <w:pPr>
        <w:pStyle w:val="newncpi"/>
      </w:pPr>
    </w:p>
    <w:p w:rsidR="006E58A4" w:rsidRDefault="006E58A4">
      <w:pPr>
        <w:pStyle w:val="newncpi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35"/>
        <w:gridCol w:w="4361"/>
      </w:tblGrid>
      <w:tr w:rsidR="002D328A" w:rsidTr="002D328A">
        <w:trPr>
          <w:trHeight w:val="582"/>
        </w:trPr>
        <w:tc>
          <w:tcPr>
            <w:tcW w:w="11335" w:type="dxa"/>
            <w:vMerge w:val="restart"/>
            <w:tcBorders>
              <w:top w:val="nil"/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2D328A">
            <w:pPr>
              <w:ind w:left="0"/>
            </w:pPr>
            <w:r w:rsidRPr="001751AA">
              <w:t>УТВЕРЖДЕН</w:t>
            </w:r>
          </w:p>
        </w:tc>
      </w:tr>
      <w:tr w:rsidR="002D328A" w:rsidTr="002D328A">
        <w:trPr>
          <w:trHeight w:val="342"/>
        </w:trPr>
        <w:tc>
          <w:tcPr>
            <w:tcW w:w="11335" w:type="dxa"/>
            <w:vMerge/>
            <w:tcBorders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2D328A">
            <w:pPr>
              <w:ind w:left="0"/>
            </w:pPr>
            <w:r>
              <w:t xml:space="preserve">решением </w:t>
            </w:r>
            <w:proofErr w:type="spellStart"/>
            <w:r>
              <w:t>Деречинского</w:t>
            </w:r>
            <w:proofErr w:type="spellEnd"/>
            <w:r>
              <w:t xml:space="preserve"> сельского </w:t>
            </w:r>
            <w:r w:rsidRPr="001751AA">
              <w:t xml:space="preserve">исполнительного комитета </w:t>
            </w:r>
          </w:p>
        </w:tc>
      </w:tr>
      <w:tr w:rsidR="002D328A" w:rsidTr="00071DD3">
        <w:trPr>
          <w:trHeight w:val="265"/>
        </w:trPr>
        <w:tc>
          <w:tcPr>
            <w:tcW w:w="11335" w:type="dxa"/>
            <w:vMerge/>
            <w:tcBorders>
              <w:left w:val="nil"/>
              <w:bottom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Default="00E221D8" w:rsidP="002D328A">
            <w:pPr>
              <w:ind w:left="2630" w:hanging="2630"/>
            </w:pPr>
            <w:r>
              <w:t>23.11.2022 № 54</w:t>
            </w:r>
          </w:p>
        </w:tc>
      </w:tr>
    </w:tbl>
    <w:p w:rsidR="002D328A" w:rsidRPr="002D328A" w:rsidRDefault="002D328A">
      <w:pPr>
        <w:pStyle w:val="titleu"/>
        <w:rPr>
          <w:sz w:val="30"/>
          <w:szCs w:val="30"/>
        </w:rPr>
      </w:pPr>
    </w:p>
    <w:tbl>
      <w:tblPr>
        <w:tblW w:w="15729" w:type="dxa"/>
        <w:tblLayout w:type="fixed"/>
        <w:tblLook w:val="0000" w:firstRow="0" w:lastRow="0" w:firstColumn="0" w:lastColumn="0" w:noHBand="0" w:noVBand="0"/>
      </w:tblPr>
      <w:tblGrid>
        <w:gridCol w:w="718"/>
        <w:gridCol w:w="2445"/>
        <w:gridCol w:w="41"/>
        <w:gridCol w:w="11"/>
        <w:gridCol w:w="2097"/>
        <w:gridCol w:w="401"/>
        <w:gridCol w:w="320"/>
        <w:gridCol w:w="2177"/>
        <w:gridCol w:w="2497"/>
        <w:gridCol w:w="38"/>
        <w:gridCol w:w="679"/>
        <w:gridCol w:w="300"/>
        <w:gridCol w:w="1417"/>
        <w:gridCol w:w="62"/>
        <w:gridCol w:w="1224"/>
        <w:gridCol w:w="38"/>
        <w:gridCol w:w="517"/>
        <w:gridCol w:w="719"/>
        <w:gridCol w:w="28"/>
      </w:tblGrid>
      <w:tr w:rsidR="002D328A" w:rsidRPr="001A71DC" w:rsidTr="002B6511">
        <w:trPr>
          <w:gridAfter w:val="2"/>
          <w:wAfter w:w="747" w:type="dxa"/>
          <w:cantSplit/>
          <w:trHeight w:val="1717"/>
        </w:trPr>
        <w:tc>
          <w:tcPr>
            <w:tcW w:w="11724" w:type="dxa"/>
            <w:gridSpan w:val="12"/>
          </w:tcPr>
          <w:p w:rsidR="002D328A" w:rsidRPr="002D328A" w:rsidRDefault="002D328A" w:rsidP="002D328A">
            <w:pPr>
              <w:pStyle w:val="ab"/>
              <w:rPr>
                <w:rFonts w:ascii="Times New Roman" w:hAnsi="Times New Roman"/>
                <w:sz w:val="30"/>
                <w:szCs w:val="30"/>
              </w:rPr>
            </w:pPr>
            <w:r w:rsidRPr="002D328A">
              <w:rPr>
                <w:rFonts w:ascii="Times New Roman" w:hAnsi="Times New Roman"/>
                <w:sz w:val="30"/>
                <w:szCs w:val="30"/>
              </w:rPr>
              <w:t>ЕДИНЫЙ ПЕРЕЧЕНЬ</w:t>
            </w:r>
          </w:p>
          <w:p w:rsidR="002D328A" w:rsidRDefault="002D328A" w:rsidP="00047397">
            <w:pPr>
              <w:pStyle w:val="ab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328A">
              <w:rPr>
                <w:rFonts w:ascii="Times New Roman" w:hAnsi="Times New Roman"/>
                <w:sz w:val="30"/>
                <w:szCs w:val="30"/>
              </w:rPr>
              <w:t>административных процед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ур, осуществляемых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Деречинским</w:t>
            </w:r>
            <w:proofErr w:type="spellEnd"/>
            <w:r w:rsidRPr="002D328A">
              <w:rPr>
                <w:rFonts w:ascii="Times New Roman" w:hAnsi="Times New Roman"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в соответствии с </w:t>
            </w:r>
            <w:r>
              <w:rPr>
                <w:rFonts w:ascii="Times New Roman" w:hAnsi="Times New Roman"/>
                <w:sz w:val="30"/>
                <w:szCs w:val="30"/>
              </w:rPr>
              <w:t>Постановлением Совета Министров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о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т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 xml:space="preserve">24 сентября 2021 г. № 548 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«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095A89" w:rsidRDefault="00095A89" w:rsidP="00047397">
            <w:pPr>
              <w:pStyle w:val="ab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95A89" w:rsidRPr="001A71DC" w:rsidRDefault="00095A89" w:rsidP="00047397">
            <w:pPr>
              <w:pStyle w:val="ab"/>
              <w:jc w:val="both"/>
            </w:pPr>
          </w:p>
        </w:tc>
        <w:tc>
          <w:tcPr>
            <w:tcW w:w="3258" w:type="dxa"/>
            <w:gridSpan w:val="5"/>
          </w:tcPr>
          <w:p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№ п-п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A89" w:rsidRPr="006902F2" w:rsidRDefault="00095A89" w:rsidP="00A93F99">
            <w:pPr>
              <w:pStyle w:val="table10"/>
              <w:jc w:val="center"/>
              <w:rPr>
                <w:sz w:val="24"/>
                <w:szCs w:val="24"/>
              </w:rPr>
            </w:pPr>
            <w:r w:rsidRPr="006902F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F267FA" w:rsidRDefault="00095A89" w:rsidP="00A93F99">
            <w:pPr>
              <w:pStyle w:val="table10"/>
              <w:jc w:val="center"/>
              <w:rPr>
                <w:b/>
                <w:bCs/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ГЛАВА 16</w:t>
            </w:r>
          </w:p>
          <w:p w:rsidR="00095A89" w:rsidRPr="006902F2" w:rsidRDefault="00095A89" w:rsidP="00A93F99">
            <w:pPr>
              <w:pStyle w:val="table10"/>
              <w:jc w:val="center"/>
              <w:rPr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A89" w:rsidRPr="00F772D1" w:rsidRDefault="00095A89" w:rsidP="00A93F99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 xml:space="preserve">16.4.1. Регистрация </w:t>
            </w:r>
            <w:r w:rsidRPr="00F772D1">
              <w:rPr>
                <w:b/>
                <w:bCs/>
                <w:sz w:val="26"/>
                <w:szCs w:val="26"/>
              </w:rPr>
              <w:lastRenderedPageBreak/>
              <w:t>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  <w:p w:rsidR="00095A89" w:rsidRDefault="00095A89" w:rsidP="00A93F9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095A89" w:rsidRDefault="00095A89" w:rsidP="00A93F9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095A89" w:rsidRDefault="00095A89" w:rsidP="00A93F9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095A89" w:rsidRPr="006902F2" w:rsidRDefault="00095A89" w:rsidP="00A93F9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7" w:history="1">
              <w:r w:rsidRPr="00A87762">
                <w:rPr>
                  <w:rStyle w:val="ad"/>
                  <w:sz w:val="26"/>
                  <w:szCs w:val="26"/>
                </w:rPr>
                <w:t>РЕГЛАМЕНТ</w:t>
              </w:r>
            </w:hyperlink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A89" w:rsidRPr="006902F2" w:rsidRDefault="00095A89" w:rsidP="00A93F9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 xml:space="preserve">районный, </w:t>
            </w:r>
            <w:r w:rsidRPr="006902F2">
              <w:rPr>
                <w:sz w:val="26"/>
                <w:szCs w:val="26"/>
              </w:rPr>
              <w:lastRenderedPageBreak/>
              <w:t>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 xml:space="preserve">документ должен соответствовать </w:t>
            </w:r>
            <w:r w:rsidRPr="00BD5069">
              <w:rPr>
                <w:sz w:val="26"/>
                <w:szCs w:val="26"/>
              </w:rPr>
              <w:lastRenderedPageBreak/>
              <w:t>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095A89" w:rsidRPr="00BD5069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три экземпляра договора найма жилого помещения частного или дополнительного соглашения к нему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формам, установленным:</w:t>
            </w:r>
          </w:p>
          <w:p w:rsidR="00095A89" w:rsidRPr="00BD5069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24 сентября 2008 г. № 1408;</w:t>
            </w:r>
          </w:p>
          <w:p w:rsidR="00095A89" w:rsidRPr="00BD5069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19 марта 2013 г. № 193;</w:t>
            </w:r>
          </w:p>
          <w:p w:rsidR="00095A89" w:rsidRPr="00BD5069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5 апреля 2013 г. № 269;</w:t>
            </w:r>
          </w:p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31 декабря 2014 г. № 1297</w:t>
            </w:r>
            <w:r>
              <w:rPr>
                <w:sz w:val="26"/>
                <w:szCs w:val="26"/>
              </w:rPr>
              <w:t>)</w:t>
            </w:r>
          </w:p>
          <w:p w:rsidR="00095A89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095A89" w:rsidRPr="006902F2" w:rsidRDefault="00095A89" w:rsidP="00A93F9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справка о балансовой принадлежности и стоимости жилого помещения государственного жилищного фонда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 xml:space="preserve">подписывается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</w:t>
            </w:r>
            <w:r w:rsidRPr="00BD5069">
              <w:rPr>
                <w:sz w:val="26"/>
                <w:szCs w:val="26"/>
              </w:rPr>
              <w:lastRenderedPageBreak/>
              <w:t>регистре недвижимого имущества, прав на него и сделок с ним</w:t>
            </w:r>
            <w:r>
              <w:rPr>
                <w:sz w:val="26"/>
                <w:szCs w:val="26"/>
              </w:rPr>
              <w:t>)</w:t>
            </w:r>
            <w:r w:rsidRPr="006902F2">
              <w:rPr>
                <w:sz w:val="26"/>
                <w:szCs w:val="26"/>
              </w:rPr>
              <w:br/>
            </w:r>
          </w:p>
          <w:p w:rsidR="00095A89" w:rsidRPr="006902F2" w:rsidRDefault="00095A89" w:rsidP="00A93F9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письменное согласие всех собственников жилого помещения, находящегося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>в общей собственности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 xml:space="preserve">2 дня, а в </w:t>
            </w:r>
            <w:r w:rsidRPr="006902F2">
              <w:rPr>
                <w:sz w:val="26"/>
                <w:szCs w:val="26"/>
              </w:rPr>
              <w:t>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lastRenderedPageBreak/>
              <w:t>Запрашиваемые документы и (или) сведения</w:t>
            </w:r>
          </w:p>
        </w:tc>
        <w:tc>
          <w:tcPr>
            <w:tcW w:w="10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A89" w:rsidRPr="006902F2" w:rsidRDefault="00095A89" w:rsidP="00A93F9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Должностное лицо, ответственное за выполнение п</w:t>
            </w: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роцедуры 16.4.2</w:t>
            </w:r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. Свистун Елена Петровна, управляющий делами </w:t>
            </w:r>
            <w:proofErr w:type="spellStart"/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Деречинского</w:t>
            </w:r>
            <w:proofErr w:type="spellEnd"/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 сельского исполнительного комитета, тел. 31 2 18</w:t>
            </w: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A89" w:rsidRPr="00F772D1" w:rsidRDefault="00095A89" w:rsidP="00A93F99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>16.4.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772D1">
              <w:rPr>
                <w:b/>
                <w:bCs/>
                <w:sz w:val="26"/>
                <w:szCs w:val="26"/>
              </w:rPr>
              <w:t xml:space="preserve">. </w:t>
            </w:r>
            <w:r w:rsidRPr="00E5215F">
              <w:rPr>
                <w:b/>
                <w:bCs/>
                <w:sz w:val="26"/>
                <w:szCs w:val="26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  <w:p w:rsidR="00095A89" w:rsidRDefault="00095A89" w:rsidP="00A93F9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095A89" w:rsidRPr="006902F2" w:rsidRDefault="00095A89" w:rsidP="00A93F9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8" w:history="1">
              <w:r w:rsidRPr="00A87762">
                <w:rPr>
                  <w:rStyle w:val="ad"/>
                  <w:sz w:val="26"/>
                  <w:szCs w:val="26"/>
                </w:rPr>
                <w:t>РЕГЛА</w:t>
              </w:r>
              <w:r w:rsidRPr="00A87762">
                <w:rPr>
                  <w:rStyle w:val="ad"/>
                  <w:sz w:val="26"/>
                  <w:szCs w:val="26"/>
                </w:rPr>
                <w:t>М</w:t>
              </w:r>
              <w:r w:rsidRPr="00A87762">
                <w:rPr>
                  <w:rStyle w:val="ad"/>
                  <w:sz w:val="26"/>
                  <w:szCs w:val="26"/>
                </w:rPr>
                <w:t>ЕНТ</w:t>
              </w:r>
            </w:hyperlink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095A89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095A89" w:rsidRPr="006902F2" w:rsidRDefault="00095A89" w:rsidP="00A93F9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 xml:space="preserve">письменное согласие всех </w:t>
            </w:r>
            <w:r w:rsidRPr="00026D4D">
              <w:rPr>
                <w:sz w:val="26"/>
                <w:szCs w:val="26"/>
              </w:rPr>
              <w:lastRenderedPageBreak/>
              <w:t>собственников жилого помещения, находящегося в общей собственности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бессрочно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5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9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6902F2" w:rsidRDefault="00095A89" w:rsidP="00A93F9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095A89" w:rsidRPr="006902F2" w:rsidTr="002B651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89" w:rsidRPr="00095A89" w:rsidRDefault="00095A89" w:rsidP="00A93F9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</w:pPr>
            <w:r w:rsidRPr="00095A8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 xml:space="preserve">Должностное лицо, ответственное за выполнение процедуры 16.4.2. Свистун Елена Петровна, управляющий делами </w:t>
            </w:r>
            <w:proofErr w:type="spellStart"/>
            <w:r w:rsidRPr="00095A8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>Деречинского</w:t>
            </w:r>
            <w:proofErr w:type="spellEnd"/>
            <w:r w:rsidRPr="00095A8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 xml:space="preserve"> сельского исполнительного комитета, тел. 31 2 18</w:t>
            </w:r>
          </w:p>
        </w:tc>
      </w:tr>
    </w:tbl>
    <w:p w:rsidR="00095A89" w:rsidRPr="000850D4" w:rsidRDefault="00095A89" w:rsidP="00095A89">
      <w:pPr>
        <w:ind w:left="0"/>
        <w:rPr>
          <w:sz w:val="28"/>
          <w:szCs w:val="28"/>
        </w:rPr>
      </w:pPr>
    </w:p>
    <w:p w:rsidR="00095A89" w:rsidRPr="000850D4" w:rsidRDefault="00095A89" w:rsidP="00897D75">
      <w:pPr>
        <w:rPr>
          <w:sz w:val="28"/>
          <w:szCs w:val="28"/>
        </w:rPr>
      </w:pPr>
    </w:p>
    <w:sectPr w:rsidR="00095A89" w:rsidRPr="000850D4" w:rsidSect="00FF2D1F">
      <w:headerReference w:type="even" r:id="rId9"/>
      <w:headerReference w:type="default" r:id="rId10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024B" w:rsidRDefault="00C1024B" w:rsidP="006E58A4">
      <w:r>
        <w:separator/>
      </w:r>
    </w:p>
  </w:endnote>
  <w:endnote w:type="continuationSeparator" w:id="0">
    <w:p w:rsidR="00C1024B" w:rsidRDefault="00C1024B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024B" w:rsidRDefault="00C1024B" w:rsidP="006E58A4">
      <w:r>
        <w:separator/>
      </w:r>
    </w:p>
  </w:footnote>
  <w:footnote w:type="continuationSeparator" w:id="0">
    <w:p w:rsidR="00C1024B" w:rsidRDefault="00C1024B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397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A89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4C0D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D62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534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10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056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511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46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AB9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2B1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1F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27DEE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29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08D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09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4B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3FE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5DB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D8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2F3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6FA9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B4D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036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FDF0"/>
  <w15:docId w15:val="{695D4EAD-3CF8-4701-8D3E-F456577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95A8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95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8270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w22238222&amp;q_id=8270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B655-9D8E-4C71-A034-B6E71676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 1</cp:lastModifiedBy>
  <cp:revision>6</cp:revision>
  <cp:lastPrinted>2023-05-02T08:43:00Z</cp:lastPrinted>
  <dcterms:created xsi:type="dcterms:W3CDTF">2023-04-29T11:50:00Z</dcterms:created>
  <dcterms:modified xsi:type="dcterms:W3CDTF">2023-06-21T13:35:00Z</dcterms:modified>
</cp:coreProperties>
</file>