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8D4" w:rsidRDefault="005D474C" w:rsidP="00D82FB6">
      <w:pPr>
        <w:jc w:val="both"/>
        <w:rPr>
          <w:b/>
        </w:rPr>
      </w:pPr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934C66">
        <w:rPr>
          <w:b/>
        </w:rPr>
        <w:t>КРЕМЯНИЦКИМ</w:t>
      </w:r>
      <w:r w:rsidR="00D82FB6">
        <w:rPr>
          <w:b/>
        </w:rPr>
        <w:t xml:space="preserve"> СЕЛЬСКИМ ИСПОЛНИТЕЛЬНЫМ КОМИТЕТОМ ПО ЗАЯВЛЕНИЯМ </w:t>
      </w:r>
      <w:r w:rsidR="00CA0079">
        <w:rPr>
          <w:b/>
        </w:rPr>
        <w:t>СУБЪЕКТОВ ХОЗЯЙСТВОВАНИЯ</w:t>
      </w:r>
      <w:r w:rsidR="00E628D4">
        <w:rPr>
          <w:b/>
        </w:rPr>
        <w:t xml:space="preserve"> </w:t>
      </w:r>
      <w:r w:rsidR="00E628D4">
        <w:rPr>
          <w:b/>
          <w:sz w:val="32"/>
          <w:szCs w:val="32"/>
        </w:rPr>
        <w:t xml:space="preserve"> </w:t>
      </w:r>
    </w:p>
    <w:p w:rsidR="00E628D4" w:rsidRDefault="00E628D4" w:rsidP="00E628D4">
      <w:pPr>
        <w:spacing w:line="240" w:lineRule="exact"/>
        <w:jc w:val="center"/>
        <w:rPr>
          <w:b/>
        </w:rPr>
      </w:pPr>
    </w:p>
    <w:p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:rsidR="001705FB" w:rsidRDefault="001705FB"/>
    <w:tbl>
      <w:tblPr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8"/>
        <w:gridCol w:w="2401"/>
        <w:gridCol w:w="44"/>
        <w:gridCol w:w="41"/>
        <w:gridCol w:w="11"/>
        <w:gridCol w:w="46"/>
        <w:gridCol w:w="2051"/>
        <w:gridCol w:w="401"/>
        <w:gridCol w:w="320"/>
        <w:gridCol w:w="2177"/>
        <w:gridCol w:w="2497"/>
        <w:gridCol w:w="38"/>
        <w:gridCol w:w="679"/>
        <w:gridCol w:w="1717"/>
        <w:gridCol w:w="62"/>
        <w:gridCol w:w="1224"/>
        <w:gridCol w:w="38"/>
        <w:gridCol w:w="1236"/>
      </w:tblGrid>
      <w:tr w:rsidR="009F77FA" w:rsidRPr="009F77FA" w:rsidTr="009F77FA">
        <w:trPr>
          <w:trHeight w:val="2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A" w:rsidRPr="009F77FA" w:rsidRDefault="009F77FA" w:rsidP="009F77FA">
            <w:pPr>
              <w:jc w:val="center"/>
              <w:rPr>
                <w:sz w:val="26"/>
                <w:szCs w:val="26"/>
              </w:rPr>
            </w:pPr>
          </w:p>
          <w:p w:rsidR="009F77FA" w:rsidRPr="009F77FA" w:rsidRDefault="009F77FA" w:rsidP="009F77FA">
            <w:pPr>
              <w:jc w:val="center"/>
              <w:rPr>
                <w:sz w:val="26"/>
                <w:szCs w:val="26"/>
              </w:rPr>
            </w:pPr>
          </w:p>
          <w:p w:rsidR="009F77FA" w:rsidRPr="009F77FA" w:rsidRDefault="009F77FA" w:rsidP="009F77FA">
            <w:pPr>
              <w:jc w:val="center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№ п-п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7FA" w:rsidRPr="009F77FA" w:rsidRDefault="009F77FA" w:rsidP="009F77FA">
            <w:pPr>
              <w:jc w:val="center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7FA" w:rsidRPr="009F77FA" w:rsidRDefault="009F77FA" w:rsidP="009F77FA">
            <w:pPr>
              <w:jc w:val="center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Уполномоченный орган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7FA" w:rsidRPr="009F77FA" w:rsidRDefault="009F77FA" w:rsidP="009F77FA">
            <w:pPr>
              <w:jc w:val="center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7FA" w:rsidRPr="009F77FA" w:rsidRDefault="009F77FA" w:rsidP="009F77FA">
            <w:pPr>
              <w:jc w:val="center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7FA" w:rsidRPr="009F77FA" w:rsidRDefault="009F77FA" w:rsidP="009F77FA">
            <w:pPr>
              <w:jc w:val="center"/>
            </w:pPr>
            <w:r w:rsidRPr="009F77FA"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77FA" w:rsidRPr="009F77FA" w:rsidRDefault="009F77FA" w:rsidP="009F77FA">
            <w:pPr>
              <w:jc w:val="center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</w:tr>
      <w:tr w:rsidR="009F77FA" w:rsidRPr="009F77FA" w:rsidTr="009F77FA">
        <w:trPr>
          <w:trHeight w:val="240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A" w:rsidRPr="009F77FA" w:rsidRDefault="009F77FA" w:rsidP="009F77FA">
            <w:pPr>
              <w:jc w:val="center"/>
              <w:rPr>
                <w:b/>
                <w:bCs/>
                <w:sz w:val="26"/>
                <w:szCs w:val="26"/>
              </w:rPr>
            </w:pPr>
            <w:r w:rsidRPr="009F77FA">
              <w:rPr>
                <w:b/>
                <w:bCs/>
                <w:sz w:val="26"/>
                <w:szCs w:val="26"/>
              </w:rPr>
              <w:t>ГЛАВА 16</w:t>
            </w:r>
          </w:p>
          <w:p w:rsidR="009F77FA" w:rsidRPr="009F77FA" w:rsidRDefault="009F77FA" w:rsidP="009F77FA">
            <w:pPr>
              <w:jc w:val="center"/>
              <w:rPr>
                <w:sz w:val="26"/>
                <w:szCs w:val="26"/>
              </w:rPr>
            </w:pPr>
            <w:r w:rsidRPr="009F77FA">
              <w:rPr>
                <w:b/>
                <w:bCs/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9F77FA" w:rsidRPr="009F77FA" w:rsidTr="009F77FA">
        <w:trPr>
          <w:trHeight w:val="2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A" w:rsidRPr="009F77FA" w:rsidRDefault="009F77FA" w:rsidP="009F77FA">
            <w:pPr>
              <w:spacing w:before="120"/>
              <w:jc w:val="center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1.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7FA" w:rsidRPr="009F77FA" w:rsidRDefault="009F77FA" w:rsidP="009F77FA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9F77FA">
              <w:rPr>
                <w:b/>
                <w:bCs/>
                <w:sz w:val="26"/>
                <w:szCs w:val="26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  <w:p w:rsidR="009F77FA" w:rsidRPr="009F77FA" w:rsidRDefault="009F77FA" w:rsidP="009F77FA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9F77FA" w:rsidRPr="009F77FA" w:rsidRDefault="009F77FA" w:rsidP="009F77FA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9F77FA" w:rsidRPr="009F77FA" w:rsidRDefault="009F77FA" w:rsidP="009F77FA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9F77FA" w:rsidRPr="009F77FA" w:rsidRDefault="009F77FA" w:rsidP="009F77FA">
            <w:pPr>
              <w:spacing w:before="120"/>
              <w:jc w:val="center"/>
              <w:rPr>
                <w:sz w:val="26"/>
                <w:szCs w:val="26"/>
              </w:rPr>
            </w:pPr>
            <w:hyperlink r:id="rId8" w:history="1">
              <w:r w:rsidRPr="009F77FA">
                <w:rPr>
                  <w:color w:val="0563C1"/>
                  <w:sz w:val="26"/>
                  <w:szCs w:val="26"/>
                  <w:u w:val="single"/>
                </w:rPr>
                <w:t>РЕГЛАМЕНТ</w:t>
              </w:r>
            </w:hyperlink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7FA" w:rsidRPr="009F77FA" w:rsidRDefault="009F77FA" w:rsidP="009F77FA">
            <w:pPr>
              <w:spacing w:before="120"/>
              <w:jc w:val="center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lastRenderedPageBreak/>
              <w:t>районный, районный, городской, поселковый, сельский исполнительный комитет, местная администрация района в городе, администрация индустриального парка «Великий камень»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7FA" w:rsidRPr="009F77FA" w:rsidRDefault="009F77FA" w:rsidP="009F77FA">
            <w:pPr>
              <w:spacing w:before="120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заявление (документ должен соответствовать требованиям части первой пункта 5 статьи 14 Закона Республики Беларусь «Об основах административных процедур»)</w:t>
            </w:r>
          </w:p>
          <w:p w:rsidR="009F77FA" w:rsidRPr="009F77FA" w:rsidRDefault="009F77FA" w:rsidP="009F77FA">
            <w:pPr>
              <w:spacing w:before="120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три экземпляра договора найма жилого помещения частного или дополнительного соглашения к нему (документ должен соответствовать формам, установленным:</w:t>
            </w:r>
          </w:p>
          <w:p w:rsidR="009F77FA" w:rsidRPr="009F77FA" w:rsidRDefault="009F77FA" w:rsidP="009F77FA">
            <w:pPr>
              <w:spacing w:before="120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постановлением Совета Министров Республики Беларусь от 24 сентября 2008 г. № 1408;</w:t>
            </w:r>
          </w:p>
          <w:p w:rsidR="009F77FA" w:rsidRPr="009F77FA" w:rsidRDefault="009F77FA" w:rsidP="009F77FA">
            <w:pPr>
              <w:spacing w:before="120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постановлением Совета Министров Республики Беларусь от 19 марта 2013 г. № 193;</w:t>
            </w:r>
          </w:p>
          <w:p w:rsidR="009F77FA" w:rsidRPr="009F77FA" w:rsidRDefault="009F77FA" w:rsidP="009F77FA">
            <w:pPr>
              <w:spacing w:before="120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 xml:space="preserve">постановлением Совета Министров Республики </w:t>
            </w:r>
            <w:r w:rsidRPr="009F77FA">
              <w:rPr>
                <w:sz w:val="26"/>
                <w:szCs w:val="26"/>
              </w:rPr>
              <w:lastRenderedPageBreak/>
              <w:t>Беларусь от 5 апреля 2013 г. № 269;</w:t>
            </w:r>
          </w:p>
          <w:p w:rsidR="009F77FA" w:rsidRPr="009F77FA" w:rsidRDefault="009F77FA" w:rsidP="009F77FA">
            <w:pPr>
              <w:spacing w:before="120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постановлением Совета Министров Республики Беларусь от 31 декабря 2014 г. № 1297)</w:t>
            </w:r>
          </w:p>
          <w:p w:rsidR="009F77FA" w:rsidRPr="009F77FA" w:rsidRDefault="009F77FA" w:rsidP="009F77FA">
            <w:pPr>
              <w:spacing w:before="120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 xml:space="preserve">технический паспорт </w:t>
            </w:r>
          </w:p>
          <w:p w:rsidR="009F77FA" w:rsidRPr="009F77FA" w:rsidRDefault="009F77FA" w:rsidP="009F77FA">
            <w:pPr>
              <w:spacing w:before="120"/>
              <w:jc w:val="both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справка о балансовой принадлежности и стоимости жилого помещения государственного жилищного фонда (подписывается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ним)</w:t>
            </w:r>
            <w:r w:rsidRPr="009F77FA">
              <w:rPr>
                <w:sz w:val="26"/>
                <w:szCs w:val="26"/>
              </w:rPr>
              <w:br/>
            </w:r>
          </w:p>
          <w:p w:rsidR="009F77FA" w:rsidRPr="009F77FA" w:rsidRDefault="009F77FA" w:rsidP="009F77FA">
            <w:pPr>
              <w:spacing w:before="120"/>
              <w:jc w:val="both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7FA" w:rsidRPr="009F77FA" w:rsidRDefault="009F77FA" w:rsidP="009F77FA">
            <w:pPr>
              <w:spacing w:before="120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lastRenderedPageBreak/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7FA" w:rsidRPr="009F77FA" w:rsidRDefault="009F77FA" w:rsidP="009F77FA">
            <w:pPr>
              <w:spacing w:before="120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бессрочно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77FA" w:rsidRPr="009F77FA" w:rsidRDefault="009F77FA" w:rsidP="009F77FA">
            <w:pPr>
              <w:spacing w:before="120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бесплатно</w:t>
            </w:r>
          </w:p>
        </w:tc>
      </w:tr>
      <w:tr w:rsidR="009F77FA" w:rsidRPr="009F77FA" w:rsidTr="009F77FA">
        <w:trPr>
          <w:trHeight w:val="240"/>
        </w:trPr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A" w:rsidRPr="009F77FA" w:rsidRDefault="009F77FA" w:rsidP="009F77FA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9F77FA">
              <w:rPr>
                <w:b/>
                <w:sz w:val="26"/>
                <w:szCs w:val="26"/>
              </w:rPr>
              <w:t>Запрашиваемые документы и (или) сведения</w:t>
            </w:r>
          </w:p>
        </w:tc>
        <w:tc>
          <w:tcPr>
            <w:tcW w:w="10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7FA" w:rsidRPr="009F77FA" w:rsidRDefault="009F77FA" w:rsidP="009F77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6"/>
                <w:szCs w:val="26"/>
                <w:lang w:eastAsia="en-US"/>
              </w:rPr>
            </w:pPr>
            <w:r w:rsidRPr="009F77FA">
              <w:rPr>
                <w:i/>
                <w:sz w:val="26"/>
                <w:szCs w:val="26"/>
                <w:lang w:eastAsia="en-US"/>
              </w:rPr>
              <w:t>информация о существующих в момент выдачи информации правах, ограничениях (обременениях) прав на объект недвижимого имущества из единого государственного регистра недвижимого имущества, прав на него и сделок с ним</w:t>
            </w:r>
          </w:p>
        </w:tc>
      </w:tr>
      <w:tr w:rsidR="00843724" w:rsidRPr="009F77FA" w:rsidTr="001758C8">
        <w:trPr>
          <w:trHeight w:val="2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4" w:rsidRPr="009F1E5E" w:rsidRDefault="00843724" w:rsidP="00843724">
            <w:pPr>
              <w:pStyle w:val="table10"/>
              <w:spacing w:line="200" w:lineRule="exact"/>
              <w:rPr>
                <w:rStyle w:val="a6"/>
                <w:i/>
                <w:sz w:val="24"/>
                <w:szCs w:val="24"/>
              </w:rPr>
            </w:pPr>
            <w:hyperlink r:id="rId9" w:history="1">
              <w:r>
                <w:rPr>
                  <w:rStyle w:val="a6"/>
                  <w:i/>
                  <w:sz w:val="24"/>
                  <w:szCs w:val="24"/>
                </w:rPr>
                <w:t>Регламент</w:t>
              </w:r>
            </w:hyperlink>
          </w:p>
        </w:tc>
        <w:tc>
          <w:tcPr>
            <w:tcW w:w="125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4" w:rsidRPr="009F77FA" w:rsidRDefault="00843724" w:rsidP="009F77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6"/>
                <w:szCs w:val="26"/>
                <w:lang w:eastAsia="en-US"/>
              </w:rPr>
            </w:pPr>
            <w:hyperlink r:id="rId10" w:history="1">
              <w:r w:rsidRPr="009F1E5E">
                <w:rPr>
                  <w:rStyle w:val="a6"/>
                  <w:i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9F77FA" w:rsidRPr="009F77FA" w:rsidTr="009F77FA">
        <w:trPr>
          <w:trHeight w:val="240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A" w:rsidRPr="009F1E5E" w:rsidRDefault="009F77FA" w:rsidP="009F77FA">
            <w:pPr>
              <w:pStyle w:val="table10"/>
              <w:ind w:left="135"/>
              <w:rPr>
                <w:i/>
                <w:sz w:val="24"/>
                <w:szCs w:val="24"/>
              </w:rPr>
            </w:pPr>
            <w:r w:rsidRPr="009F77FA">
              <w:rPr>
                <w:b/>
                <w:i/>
                <w:sz w:val="26"/>
                <w:szCs w:val="26"/>
                <w:u w:val="single"/>
              </w:rPr>
              <w:t xml:space="preserve">Должностное лицо, ответственное за выполнение процедуры </w:t>
            </w:r>
            <w:r w:rsidRPr="009F1E5E">
              <w:rPr>
                <w:i/>
                <w:sz w:val="24"/>
                <w:szCs w:val="24"/>
              </w:rPr>
              <w:t xml:space="preserve">Дереченик Валентина Станиславовна, управляющий делами Кремяницкого </w:t>
            </w:r>
            <w:r w:rsidRPr="009F1E5E">
              <w:rPr>
                <w:i/>
                <w:sz w:val="24"/>
                <w:szCs w:val="24"/>
              </w:rPr>
              <w:lastRenderedPageBreak/>
              <w:t xml:space="preserve">сельисполкома тел. </w:t>
            </w:r>
            <w:proofErr w:type="gramStart"/>
            <w:r w:rsidRPr="009F1E5E">
              <w:rPr>
                <w:i/>
                <w:sz w:val="24"/>
                <w:szCs w:val="24"/>
              </w:rPr>
              <w:t>72067,  в</w:t>
            </w:r>
            <w:proofErr w:type="gramEnd"/>
            <w:r w:rsidRPr="009F1E5E">
              <w:rPr>
                <w:i/>
                <w:sz w:val="24"/>
                <w:szCs w:val="24"/>
              </w:rPr>
              <w:t xml:space="preserve"> случае отсутствия – Дереченик Александр Иосифович, председатель Кремяницкого сельисполкома, тел. 72066</w:t>
            </w:r>
          </w:p>
          <w:p w:rsidR="009F77FA" w:rsidRPr="009F77FA" w:rsidRDefault="009F77FA" w:rsidP="009F77FA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</w:tc>
      </w:tr>
      <w:tr w:rsidR="009F77FA" w:rsidRPr="009F77FA" w:rsidTr="009F77FA">
        <w:trPr>
          <w:trHeight w:val="240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A" w:rsidRPr="009F77FA" w:rsidRDefault="009F77FA" w:rsidP="009F77FA">
            <w:pPr>
              <w:spacing w:before="120"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9F77FA" w:rsidRPr="009F77FA" w:rsidTr="009F77FA">
        <w:trPr>
          <w:trHeight w:val="2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A" w:rsidRPr="009F77FA" w:rsidRDefault="009F77FA" w:rsidP="009F77FA">
            <w:pPr>
              <w:spacing w:before="120"/>
              <w:jc w:val="center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2.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F77FA" w:rsidRPr="009F77FA" w:rsidRDefault="009F77FA" w:rsidP="009F77FA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9F77FA">
              <w:rPr>
                <w:b/>
                <w:bCs/>
                <w:sz w:val="26"/>
                <w:szCs w:val="26"/>
              </w:rPr>
              <w:t>16.4.2. 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  <w:p w:rsidR="009F77FA" w:rsidRPr="009F77FA" w:rsidRDefault="009F77FA" w:rsidP="009F77FA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9F77FA" w:rsidRPr="009F77FA" w:rsidRDefault="009F77FA" w:rsidP="009F77FA">
            <w:pPr>
              <w:spacing w:before="120"/>
              <w:jc w:val="center"/>
              <w:rPr>
                <w:sz w:val="26"/>
                <w:szCs w:val="26"/>
              </w:rPr>
            </w:pPr>
            <w:hyperlink r:id="rId11" w:history="1">
              <w:r w:rsidRPr="009F77FA">
                <w:rPr>
                  <w:color w:val="0563C1"/>
                  <w:sz w:val="26"/>
                  <w:szCs w:val="26"/>
                  <w:u w:val="single"/>
                </w:rPr>
                <w:t>РЕГЛА</w:t>
              </w:r>
              <w:r w:rsidRPr="009F77FA">
                <w:rPr>
                  <w:color w:val="0563C1"/>
                  <w:sz w:val="26"/>
                  <w:szCs w:val="26"/>
                  <w:u w:val="single"/>
                </w:rPr>
                <w:t>М</w:t>
              </w:r>
              <w:r w:rsidRPr="009F77FA">
                <w:rPr>
                  <w:color w:val="0563C1"/>
                  <w:sz w:val="26"/>
                  <w:szCs w:val="26"/>
                  <w:u w:val="single"/>
                </w:rPr>
                <w:t>ЕНТ</w:t>
              </w:r>
            </w:hyperlink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A" w:rsidRPr="009F77FA" w:rsidRDefault="009F77FA" w:rsidP="009F77FA">
            <w:pPr>
              <w:spacing w:before="120"/>
              <w:jc w:val="center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районный, районный, городской, поселковый, сельский исполнительный комитет, местная администрация района в городе, администрация индустриального парка «Великий камень»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A" w:rsidRPr="009F77FA" w:rsidRDefault="009F77FA" w:rsidP="009F77FA">
            <w:pPr>
              <w:spacing w:before="120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заявление (документ должен соответствовать требованиям части первой пункта 5 статьи 14 Закона Республики Беларусь «Об основах административных процедур»)</w:t>
            </w:r>
          </w:p>
          <w:p w:rsidR="009F77FA" w:rsidRPr="009F77FA" w:rsidRDefault="009F77FA" w:rsidP="009F77FA">
            <w:pPr>
              <w:spacing w:before="120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 xml:space="preserve">три экземпляра договора финансовой аренды (лизинга) или дополнительного соглашения к нему </w:t>
            </w:r>
          </w:p>
          <w:p w:rsidR="009F77FA" w:rsidRPr="009F77FA" w:rsidRDefault="009F77FA" w:rsidP="009F77FA">
            <w:pPr>
              <w:spacing w:before="120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 xml:space="preserve">технический паспорт </w:t>
            </w:r>
          </w:p>
          <w:p w:rsidR="009F77FA" w:rsidRPr="009F77FA" w:rsidRDefault="009F77FA" w:rsidP="009F77FA">
            <w:pPr>
              <w:spacing w:before="120"/>
              <w:jc w:val="both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A" w:rsidRPr="009F77FA" w:rsidRDefault="009F77FA" w:rsidP="009F77FA">
            <w:pPr>
              <w:spacing w:before="120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A" w:rsidRPr="009F77FA" w:rsidRDefault="009F77FA" w:rsidP="009F77FA">
            <w:pPr>
              <w:spacing w:before="120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бессрочно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A" w:rsidRPr="009F77FA" w:rsidRDefault="009F77FA" w:rsidP="009F77FA">
            <w:pPr>
              <w:spacing w:before="120"/>
              <w:rPr>
                <w:sz w:val="26"/>
                <w:szCs w:val="26"/>
              </w:rPr>
            </w:pPr>
            <w:r w:rsidRPr="009F77FA">
              <w:rPr>
                <w:sz w:val="26"/>
                <w:szCs w:val="26"/>
              </w:rPr>
              <w:t>бесплатно</w:t>
            </w:r>
          </w:p>
        </w:tc>
      </w:tr>
      <w:tr w:rsidR="009F77FA" w:rsidRPr="009F77FA" w:rsidTr="009F77FA">
        <w:trPr>
          <w:trHeight w:val="240"/>
        </w:trPr>
        <w:tc>
          <w:tcPr>
            <w:tcW w:w="5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A" w:rsidRPr="009F77FA" w:rsidRDefault="009F77FA" w:rsidP="009F77FA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9F77FA">
              <w:rPr>
                <w:b/>
                <w:sz w:val="26"/>
                <w:szCs w:val="26"/>
              </w:rPr>
              <w:t>Запрашиваемые документы и (или) сведения</w:t>
            </w:r>
          </w:p>
        </w:tc>
        <w:tc>
          <w:tcPr>
            <w:tcW w:w="9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A" w:rsidRPr="009F77FA" w:rsidRDefault="009F77FA" w:rsidP="009F77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6"/>
                <w:szCs w:val="26"/>
                <w:lang w:eastAsia="en-US"/>
              </w:rPr>
            </w:pPr>
            <w:r w:rsidRPr="009F77FA">
              <w:rPr>
                <w:i/>
                <w:sz w:val="26"/>
                <w:szCs w:val="26"/>
                <w:lang w:eastAsia="en-US"/>
              </w:rPr>
              <w:t xml:space="preserve">информация о существующих в момент выдачи информации правах, ограничениях (обременениях) прав на объект недвижимого имущества из единого государственного </w:t>
            </w:r>
            <w:r w:rsidRPr="009F77FA">
              <w:rPr>
                <w:i/>
                <w:sz w:val="26"/>
                <w:szCs w:val="26"/>
                <w:lang w:eastAsia="en-US"/>
              </w:rPr>
              <w:lastRenderedPageBreak/>
              <w:t>регистра недвижимого имущества, прав на него и сделок с ним</w:t>
            </w:r>
          </w:p>
        </w:tc>
      </w:tr>
      <w:tr w:rsidR="001758C8" w:rsidRPr="009F77FA" w:rsidTr="001758C8">
        <w:trPr>
          <w:trHeight w:val="24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C8" w:rsidRPr="009F1E5E" w:rsidRDefault="001758C8" w:rsidP="001758C8">
            <w:pPr>
              <w:pStyle w:val="table10"/>
              <w:spacing w:line="200" w:lineRule="exact"/>
              <w:rPr>
                <w:rStyle w:val="a6"/>
                <w:i/>
                <w:sz w:val="24"/>
                <w:szCs w:val="24"/>
              </w:rPr>
            </w:pPr>
            <w:hyperlink r:id="rId12" w:history="1">
              <w:r>
                <w:rPr>
                  <w:rStyle w:val="a6"/>
                  <w:i/>
                  <w:sz w:val="24"/>
                  <w:szCs w:val="24"/>
                </w:rPr>
                <w:t>Регламент</w:t>
              </w:r>
            </w:hyperlink>
          </w:p>
        </w:tc>
        <w:tc>
          <w:tcPr>
            <w:tcW w:w="12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C8" w:rsidRPr="009F77FA" w:rsidRDefault="001758C8" w:rsidP="001758C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6"/>
                <w:szCs w:val="26"/>
                <w:lang w:eastAsia="en-US"/>
              </w:rPr>
            </w:pPr>
            <w:hyperlink r:id="rId13" w:history="1">
              <w:r w:rsidRPr="009F1E5E">
                <w:rPr>
                  <w:rStyle w:val="a6"/>
                  <w:i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9F77FA" w:rsidRPr="009F77FA" w:rsidTr="009F77FA">
        <w:trPr>
          <w:trHeight w:val="240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FA" w:rsidRPr="009F1E5E" w:rsidRDefault="009F77FA" w:rsidP="009F77FA">
            <w:pPr>
              <w:pStyle w:val="table10"/>
              <w:ind w:left="135"/>
              <w:rPr>
                <w:i/>
                <w:sz w:val="24"/>
                <w:szCs w:val="24"/>
              </w:rPr>
            </w:pPr>
            <w:r w:rsidRPr="009F77FA">
              <w:rPr>
                <w:b/>
                <w:bCs/>
                <w:i/>
                <w:sz w:val="26"/>
                <w:szCs w:val="26"/>
                <w:u w:val="single"/>
                <w:lang w:eastAsia="en-US"/>
              </w:rPr>
              <w:t xml:space="preserve">Должностное лицо, ответственное за выполнение процедуры </w:t>
            </w:r>
            <w:r w:rsidRPr="009F1E5E">
              <w:rPr>
                <w:i/>
                <w:sz w:val="24"/>
                <w:szCs w:val="24"/>
              </w:rPr>
              <w:t>Дереченик Валентина Станиславовна, управляющий делами Кремяницкого сельисполкома тел. 72067, в случае отсутствия – Дереченик Александр Иосифович, председатель Кремяницкого сельисполкома, тел. 72066</w:t>
            </w:r>
          </w:p>
          <w:p w:rsidR="009F77FA" w:rsidRPr="009F77FA" w:rsidRDefault="009F77FA" w:rsidP="009F77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i/>
                <w:sz w:val="26"/>
                <w:szCs w:val="26"/>
                <w:u w:val="single"/>
                <w:lang w:eastAsia="en-US"/>
              </w:rPr>
            </w:pPr>
          </w:p>
        </w:tc>
      </w:tr>
    </w:tbl>
    <w:p w:rsidR="00E71AB5" w:rsidRDefault="00E71AB5" w:rsidP="001758C8">
      <w:pPr>
        <w:suppressAutoHyphens/>
        <w:spacing w:line="240" w:lineRule="exact"/>
        <w:jc w:val="both"/>
      </w:pPr>
      <w:bookmarkStart w:id="0" w:name="a641"/>
      <w:bookmarkEnd w:id="0"/>
    </w:p>
    <w:sectPr w:rsidR="00E71AB5" w:rsidSect="00934C66">
      <w:headerReference w:type="even" r:id="rId14"/>
      <w:headerReference w:type="default" r:id="rId15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529B" w:rsidRDefault="00F6529B">
      <w:r>
        <w:separator/>
      </w:r>
    </w:p>
  </w:endnote>
  <w:endnote w:type="continuationSeparator" w:id="0">
    <w:p w:rsidR="00F6529B" w:rsidRDefault="00F6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529B" w:rsidRDefault="00F6529B">
      <w:r>
        <w:separator/>
      </w:r>
    </w:p>
  </w:footnote>
  <w:footnote w:type="continuationSeparator" w:id="0">
    <w:p w:rsidR="00F6529B" w:rsidRDefault="00F6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51F" w:rsidRDefault="00C85A0C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B151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75DE">
      <w:rPr>
        <w:rStyle w:val="a3"/>
        <w:noProof/>
      </w:rPr>
      <w:t>1</w:t>
    </w:r>
    <w:r>
      <w:rPr>
        <w:rStyle w:val="a3"/>
      </w:rPr>
      <w:fldChar w:fldCharType="end"/>
    </w:r>
  </w:p>
  <w:p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51F" w:rsidRPr="00117E41" w:rsidRDefault="00C85A0C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="00BB151F"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9F1E5E">
      <w:rPr>
        <w:rStyle w:val="a3"/>
        <w:noProof/>
      </w:rPr>
      <w:t>2</w:t>
    </w:r>
    <w:r w:rsidRPr="00117E41">
      <w:rPr>
        <w:rStyle w:val="a3"/>
      </w:rPr>
      <w:fldChar w:fldCharType="end"/>
    </w:r>
  </w:p>
  <w:p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7580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91F"/>
    <w:rsid w:val="00000078"/>
    <w:rsid w:val="00006CD4"/>
    <w:rsid w:val="00020DE3"/>
    <w:rsid w:val="00034297"/>
    <w:rsid w:val="000345DE"/>
    <w:rsid w:val="000400CF"/>
    <w:rsid w:val="0004577D"/>
    <w:rsid w:val="00046359"/>
    <w:rsid w:val="00051E5B"/>
    <w:rsid w:val="000632F0"/>
    <w:rsid w:val="00063E9E"/>
    <w:rsid w:val="00072C89"/>
    <w:rsid w:val="000972BB"/>
    <w:rsid w:val="00097587"/>
    <w:rsid w:val="00097D3E"/>
    <w:rsid w:val="000A6533"/>
    <w:rsid w:val="000C4DDB"/>
    <w:rsid w:val="000C60E3"/>
    <w:rsid w:val="000D17C6"/>
    <w:rsid w:val="000E456F"/>
    <w:rsid w:val="000F380E"/>
    <w:rsid w:val="0010070D"/>
    <w:rsid w:val="00102408"/>
    <w:rsid w:val="001079AE"/>
    <w:rsid w:val="00107A98"/>
    <w:rsid w:val="00112F4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8C8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3552D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F30E5"/>
    <w:rsid w:val="002F47D0"/>
    <w:rsid w:val="002F4AFD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44AD"/>
    <w:rsid w:val="003467D7"/>
    <w:rsid w:val="00353F5A"/>
    <w:rsid w:val="00365C9E"/>
    <w:rsid w:val="003A4474"/>
    <w:rsid w:val="003D089A"/>
    <w:rsid w:val="003D25A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131F"/>
    <w:rsid w:val="00420D7F"/>
    <w:rsid w:val="00432610"/>
    <w:rsid w:val="00433B52"/>
    <w:rsid w:val="0043539A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656F2"/>
    <w:rsid w:val="00571CF5"/>
    <w:rsid w:val="0057213F"/>
    <w:rsid w:val="00572691"/>
    <w:rsid w:val="005A06C0"/>
    <w:rsid w:val="005A520E"/>
    <w:rsid w:val="005A622C"/>
    <w:rsid w:val="005A6A39"/>
    <w:rsid w:val="005B184B"/>
    <w:rsid w:val="005B1E03"/>
    <w:rsid w:val="005B42F3"/>
    <w:rsid w:val="005B4D9F"/>
    <w:rsid w:val="005C4342"/>
    <w:rsid w:val="005C5B69"/>
    <w:rsid w:val="005C7459"/>
    <w:rsid w:val="005D474C"/>
    <w:rsid w:val="005E223A"/>
    <w:rsid w:val="005E42CC"/>
    <w:rsid w:val="00601FA4"/>
    <w:rsid w:val="00611C49"/>
    <w:rsid w:val="00621ED8"/>
    <w:rsid w:val="00623E91"/>
    <w:rsid w:val="00631D4A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33E2"/>
    <w:rsid w:val="006C68DE"/>
    <w:rsid w:val="006D6FCB"/>
    <w:rsid w:val="006D75DE"/>
    <w:rsid w:val="006E1FAE"/>
    <w:rsid w:val="006E2503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5974"/>
    <w:rsid w:val="00753E49"/>
    <w:rsid w:val="0076106A"/>
    <w:rsid w:val="0076129D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43724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E0604"/>
    <w:rsid w:val="008E18ED"/>
    <w:rsid w:val="008E2D47"/>
    <w:rsid w:val="008E6952"/>
    <w:rsid w:val="008E6F1C"/>
    <w:rsid w:val="008F2EDB"/>
    <w:rsid w:val="008F7E94"/>
    <w:rsid w:val="009015EB"/>
    <w:rsid w:val="00921DB8"/>
    <w:rsid w:val="00924EEE"/>
    <w:rsid w:val="00932A92"/>
    <w:rsid w:val="00934C66"/>
    <w:rsid w:val="00935D97"/>
    <w:rsid w:val="00936A3B"/>
    <w:rsid w:val="00947A50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1E5E"/>
    <w:rsid w:val="009F7560"/>
    <w:rsid w:val="009F77FA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4AAA"/>
    <w:rsid w:val="00BA5EA6"/>
    <w:rsid w:val="00BB151F"/>
    <w:rsid w:val="00BB3CB5"/>
    <w:rsid w:val="00BC3A7B"/>
    <w:rsid w:val="00BC3C82"/>
    <w:rsid w:val="00BC40C0"/>
    <w:rsid w:val="00BC4856"/>
    <w:rsid w:val="00BD12DB"/>
    <w:rsid w:val="00BD74AB"/>
    <w:rsid w:val="00BE374A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42500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85A0C"/>
    <w:rsid w:val="00C9480D"/>
    <w:rsid w:val="00C95154"/>
    <w:rsid w:val="00C951B1"/>
    <w:rsid w:val="00CA0079"/>
    <w:rsid w:val="00CA0D79"/>
    <w:rsid w:val="00CA3198"/>
    <w:rsid w:val="00CB219D"/>
    <w:rsid w:val="00CC3F22"/>
    <w:rsid w:val="00CC7754"/>
    <w:rsid w:val="00CD03E7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31D45"/>
    <w:rsid w:val="00D40C02"/>
    <w:rsid w:val="00D424C5"/>
    <w:rsid w:val="00D4441D"/>
    <w:rsid w:val="00D45DB7"/>
    <w:rsid w:val="00D47EFC"/>
    <w:rsid w:val="00D665BE"/>
    <w:rsid w:val="00D709D2"/>
    <w:rsid w:val="00D76DAB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29B"/>
    <w:rsid w:val="00F653FA"/>
    <w:rsid w:val="00F70AD4"/>
    <w:rsid w:val="00F82860"/>
    <w:rsid w:val="00F8547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3BFBBC"/>
  <w15:docId w15:val="{D113DA3C-E009-4A50-BDD5-8108574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b">
    <w:name w:val="FollowedHyperlink"/>
    <w:basedOn w:val="a0"/>
    <w:semiHidden/>
    <w:unhideWhenUsed/>
    <w:rsid w:val="00843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8270324" TargetMode="External"/><Relationship Id="rId13" Type="http://schemas.openxmlformats.org/officeDocument/2006/relationships/hyperlink" Target="https://etalonline.by/document/?regnum=w22238222&amp;q_id=56733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alonline.by/document/?regnum=w22238222&amp;q_id=56733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alonline.by/document/?regnum=w22238222&amp;q_id=827032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talonline.by/document/?regnum=w22238222&amp;q_id=5673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B9ADB-BE70-4329-9DEC-E5A58EDA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Одно окно 1</cp:lastModifiedBy>
  <cp:revision>12</cp:revision>
  <cp:lastPrinted>2023-01-27T06:15:00Z</cp:lastPrinted>
  <dcterms:created xsi:type="dcterms:W3CDTF">2022-11-16T05:48:00Z</dcterms:created>
  <dcterms:modified xsi:type="dcterms:W3CDTF">2023-06-21T13:48:00Z</dcterms:modified>
</cp:coreProperties>
</file>