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</w:tblGrid>
      <w:tr w:rsidR="00CC59D3" w:rsidRPr="004F699D" w:rsidTr="00570103">
        <w:trPr>
          <w:tblCellSpacing w:w="0" w:type="dxa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9D3" w:rsidRPr="004F699D" w:rsidRDefault="00CC59D3" w:rsidP="004F699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proofErr w:type="spellStart"/>
            <w:r w:rsidRPr="004F699D">
              <w:rPr>
                <w:rFonts w:ascii="Times New Roman" w:hAnsi="Times New Roman" w:cs="Times New Roman"/>
                <w:sz w:val="30"/>
                <w:szCs w:val="30"/>
              </w:rPr>
              <w:t>Назва</w:t>
            </w:r>
            <w:proofErr w:type="spellEnd"/>
            <w:r w:rsidRPr="004F699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F699D">
              <w:rPr>
                <w:rFonts w:ascii="Times New Roman" w:hAnsi="Times New Roman" w:cs="Times New Roman"/>
                <w:sz w:val="30"/>
                <w:szCs w:val="30"/>
              </w:rPr>
              <w:t>грамадскага</w:t>
            </w:r>
            <w:proofErr w:type="spellEnd"/>
            <w:r w:rsidRPr="004F699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F699D">
              <w:rPr>
                <w:rFonts w:ascii="Times New Roman" w:hAnsi="Times New Roman" w:cs="Times New Roman"/>
                <w:sz w:val="30"/>
                <w:szCs w:val="30"/>
              </w:rPr>
              <w:t>аб'яднання</w:t>
            </w:r>
            <w:proofErr w:type="spellEnd"/>
          </w:p>
          <w:p w:rsidR="00CC59D3" w:rsidRPr="004F699D" w:rsidRDefault="00CC59D3" w:rsidP="004F69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D3" w:rsidRPr="004F699D" w:rsidTr="00570103">
        <w:trPr>
          <w:tblCellSpacing w:w="0" w:type="dxa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9D3" w:rsidRDefault="00CC59D3" w:rsidP="00213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u w:val="single"/>
                <w:lang w:eastAsia="ru-RU"/>
              </w:rPr>
            </w:pPr>
            <w:hyperlink r:id="rId5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ГА</w:t>
              </w:r>
              <w:r w:rsidRPr="004F699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 xml:space="preserve"> «Бел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а</w:t>
              </w:r>
              <w:proofErr w:type="spellStart"/>
              <w:r w:rsidRPr="004F699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руск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і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 xml:space="preserve"> р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э</w:t>
              </w:r>
              <w:proofErr w:type="spellStart"/>
              <w:r w:rsidRPr="004F699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спубл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і</w:t>
              </w:r>
              <w:proofErr w:type="spellStart"/>
              <w:r w:rsidRPr="004F699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канск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і</w:t>
              </w:r>
              <w:r w:rsidRPr="004F699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 xml:space="preserve"> с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а</w:t>
              </w:r>
              <w:r w:rsidRPr="004F699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юз мол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адзі</w:t>
              </w:r>
              <w:r w:rsidRPr="004F699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»</w:t>
              </w:r>
            </w:hyperlink>
          </w:p>
          <w:p w:rsidR="00CC59D3" w:rsidRPr="004F699D" w:rsidRDefault="00CC59D3" w:rsidP="00CC59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35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2135A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л. 32958</w:t>
            </w:r>
          </w:p>
          <w:p w:rsidR="00CC59D3" w:rsidRPr="004F699D" w:rsidRDefault="00CC59D3" w:rsidP="00213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D3" w:rsidRPr="004F699D" w:rsidTr="00CC59D3">
        <w:trPr>
          <w:tblCellSpacing w:w="0" w:type="dxa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9D3" w:rsidRDefault="00CC59D3" w:rsidP="00213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«Бел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proofErr w:type="spellStart"/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руская</w:t>
            </w:r>
            <w:proofErr w:type="spellEnd"/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спубл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ія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рган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ы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C59D3" w:rsidRPr="004F699D" w:rsidRDefault="00CC59D3" w:rsidP="00213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л. 70360</w:t>
            </w:r>
          </w:p>
        </w:tc>
      </w:tr>
      <w:tr w:rsidR="00CC59D3" w:rsidRPr="004F699D" w:rsidTr="00570103">
        <w:trPr>
          <w:tblCellSpacing w:w="0" w:type="dxa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9D3" w:rsidRPr="004F699D" w:rsidRDefault="00CC59D3" w:rsidP="004F69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proofErr w:type="spellStart"/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львенск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ае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ённае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зіцячае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артыўнае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Спартыўны клуб каратэ-до “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Фуд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-Зельва”</w:t>
            </w:r>
          </w:p>
          <w:p w:rsidR="00CC59D3" w:rsidRPr="004F699D" w:rsidRDefault="00CC59D3" w:rsidP="004F69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л. 80293119517</w:t>
            </w:r>
          </w:p>
        </w:tc>
      </w:tr>
      <w:tr w:rsidR="00CC59D3" w:rsidRPr="004F699D" w:rsidTr="00570103">
        <w:trPr>
          <w:tblCellSpacing w:w="0" w:type="dxa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9D3" w:rsidRDefault="00CC59D3" w:rsidP="0057010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proofErr w:type="spellStart"/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зё</w:t>
            </w:r>
            <w:proofErr w:type="spellStart"/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жная</w:t>
            </w:r>
            <w:proofErr w:type="spellEnd"/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грамадская арганізацыя выратавальніка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proofErr w:type="spellStart"/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жарных</w:t>
            </w:r>
            <w:proofErr w:type="spellEnd"/>
          </w:p>
          <w:p w:rsidR="00CC59D3" w:rsidRPr="004F699D" w:rsidRDefault="00CC59D3" w:rsidP="0057010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л. 72174</w:t>
            </w:r>
          </w:p>
        </w:tc>
      </w:tr>
    </w:tbl>
    <w:p w:rsidR="00800742" w:rsidRDefault="00800742"/>
    <w:sectPr w:rsidR="0080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9D"/>
    <w:rsid w:val="00047558"/>
    <w:rsid w:val="00080F7B"/>
    <w:rsid w:val="001C629F"/>
    <w:rsid w:val="002135AE"/>
    <w:rsid w:val="00222DD5"/>
    <w:rsid w:val="004B3274"/>
    <w:rsid w:val="004F699D"/>
    <w:rsid w:val="0052106A"/>
    <w:rsid w:val="00570103"/>
    <w:rsid w:val="0057076C"/>
    <w:rsid w:val="007151B5"/>
    <w:rsid w:val="00800742"/>
    <w:rsid w:val="00C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699D"/>
    <w:rPr>
      <w:color w:val="0000FF"/>
      <w:u w:val="single"/>
    </w:rPr>
  </w:style>
  <w:style w:type="character" w:customStyle="1" w:styleId="post-title">
    <w:name w:val="post-title"/>
    <w:basedOn w:val="a0"/>
    <w:rsid w:val="004F699D"/>
  </w:style>
  <w:style w:type="character" w:styleId="a4">
    <w:name w:val="Strong"/>
    <w:basedOn w:val="a0"/>
    <w:uiPriority w:val="22"/>
    <w:qFormat/>
    <w:rsid w:val="004F699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6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9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F6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699D"/>
    <w:rPr>
      <w:color w:val="0000FF"/>
      <w:u w:val="single"/>
    </w:rPr>
  </w:style>
  <w:style w:type="character" w:customStyle="1" w:styleId="post-title">
    <w:name w:val="post-title"/>
    <w:basedOn w:val="a0"/>
    <w:rsid w:val="004F699D"/>
  </w:style>
  <w:style w:type="character" w:styleId="a4">
    <w:name w:val="Strong"/>
    <w:basedOn w:val="a0"/>
    <w:uiPriority w:val="22"/>
    <w:qFormat/>
    <w:rsid w:val="004F699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6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9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F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brsmzel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cp:lastPrinted>2021-10-18T09:38:00Z</cp:lastPrinted>
  <dcterms:created xsi:type="dcterms:W3CDTF">2024-06-05T06:23:00Z</dcterms:created>
  <dcterms:modified xsi:type="dcterms:W3CDTF">2024-06-05T06:24:00Z</dcterms:modified>
</cp:coreProperties>
</file>