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A85" w:rsidRDefault="00A03A85" w:rsidP="00A03A85">
      <w:pPr>
        <w:jc w:val="center"/>
        <w:rPr>
          <w:rFonts w:cstheme="minorHAnsi"/>
          <w:b/>
          <w:i/>
          <w:sz w:val="32"/>
          <w:szCs w:val="32"/>
        </w:rPr>
      </w:pPr>
      <w:bookmarkStart w:id="0" w:name="_GoBack"/>
      <w:bookmarkEnd w:id="0"/>
      <w:r w:rsidRPr="00A03A85">
        <w:rPr>
          <w:rFonts w:cstheme="minorHAnsi"/>
          <w:b/>
          <w:i/>
          <w:sz w:val="32"/>
          <w:szCs w:val="32"/>
        </w:rPr>
        <w:t>Объекты историко-культурного наследия</w:t>
      </w:r>
    </w:p>
    <w:tbl>
      <w:tblPr>
        <w:tblStyle w:val="a3"/>
        <w:tblpPr w:leftFromText="180" w:rightFromText="180" w:vertAnchor="page" w:horzAnchor="margin" w:tblpXSpec="center" w:tblpY="2302"/>
        <w:tblW w:w="10456" w:type="dxa"/>
        <w:tblLayout w:type="fixed"/>
        <w:tblLook w:val="04A0" w:firstRow="1" w:lastRow="0" w:firstColumn="1" w:lastColumn="0" w:noHBand="0" w:noVBand="1"/>
      </w:tblPr>
      <w:tblGrid>
        <w:gridCol w:w="3686"/>
        <w:gridCol w:w="4111"/>
        <w:gridCol w:w="2659"/>
      </w:tblGrid>
      <w:tr w:rsidR="00A03A85" w:rsidRPr="00FD4C03" w:rsidTr="002C5470">
        <w:tc>
          <w:tcPr>
            <w:tcW w:w="3686" w:type="dxa"/>
          </w:tcPr>
          <w:p w:rsidR="00A03A85" w:rsidRPr="00070AC7" w:rsidRDefault="00A03A85" w:rsidP="002C5470">
            <w:pPr>
              <w:jc w:val="both"/>
              <w:rPr>
                <w:rFonts w:cstheme="minorHAnsi"/>
                <w:b/>
                <w:szCs w:val="28"/>
              </w:rPr>
            </w:pPr>
            <w:r w:rsidRPr="00070AC7">
              <w:rPr>
                <w:rFonts w:cstheme="minorHAnsi"/>
                <w:b/>
                <w:szCs w:val="28"/>
              </w:rPr>
              <w:t>Наименование, адрес, фото</w:t>
            </w:r>
          </w:p>
        </w:tc>
        <w:tc>
          <w:tcPr>
            <w:tcW w:w="4111" w:type="dxa"/>
          </w:tcPr>
          <w:p w:rsidR="00A03A85" w:rsidRPr="00FD4C03" w:rsidRDefault="00A03A85" w:rsidP="002C5470">
            <w:pPr>
              <w:jc w:val="both"/>
              <w:rPr>
                <w:rFonts w:cstheme="minorHAnsi"/>
                <w:b/>
                <w:szCs w:val="28"/>
              </w:rPr>
            </w:pPr>
            <w:r>
              <w:rPr>
                <w:rFonts w:cstheme="minorHAnsi"/>
                <w:b/>
                <w:szCs w:val="28"/>
              </w:rPr>
              <w:t>Описание, возм</w:t>
            </w:r>
            <w:r w:rsidRPr="00FD4C03">
              <w:rPr>
                <w:rFonts w:cstheme="minorHAnsi"/>
                <w:b/>
                <w:szCs w:val="28"/>
              </w:rPr>
              <w:t>ожность предоставления экскурсионного обслуживания</w:t>
            </w:r>
          </w:p>
        </w:tc>
        <w:tc>
          <w:tcPr>
            <w:tcW w:w="2659" w:type="dxa"/>
          </w:tcPr>
          <w:p w:rsidR="00A03A85" w:rsidRPr="00FD4C03" w:rsidRDefault="00A03A85" w:rsidP="002C5470">
            <w:pPr>
              <w:jc w:val="both"/>
              <w:rPr>
                <w:rFonts w:cstheme="minorHAnsi"/>
                <w:b/>
                <w:szCs w:val="28"/>
              </w:rPr>
            </w:pPr>
            <w:r w:rsidRPr="00FD4C03">
              <w:rPr>
                <w:rFonts w:cstheme="minorHAnsi"/>
                <w:b/>
                <w:szCs w:val="28"/>
              </w:rPr>
              <w:t>Контакты, график работы</w:t>
            </w:r>
          </w:p>
        </w:tc>
      </w:tr>
      <w:tr w:rsidR="00A03A85" w:rsidRPr="00FD4C03" w:rsidTr="002C5470">
        <w:tc>
          <w:tcPr>
            <w:tcW w:w="3686" w:type="dxa"/>
          </w:tcPr>
          <w:p w:rsidR="00A03A85" w:rsidRPr="00070AC7" w:rsidRDefault="00A03A85" w:rsidP="002C5470">
            <w:pPr>
              <w:jc w:val="both"/>
              <w:rPr>
                <w:rFonts w:cstheme="minorHAnsi"/>
                <w:b/>
                <w:szCs w:val="28"/>
              </w:rPr>
            </w:pPr>
            <w:r w:rsidRPr="00070AC7">
              <w:rPr>
                <w:rFonts w:cstheme="minorHAnsi"/>
                <w:b/>
                <w:szCs w:val="28"/>
              </w:rPr>
              <w:t xml:space="preserve">Памятник архитектуры классицизма и ретроспективно-русского стиля </w:t>
            </w:r>
          </w:p>
          <w:p w:rsidR="00A03A85" w:rsidRPr="00070AC7" w:rsidRDefault="00A03A85" w:rsidP="002C5470">
            <w:pPr>
              <w:jc w:val="both"/>
              <w:rPr>
                <w:rFonts w:cstheme="minorHAnsi"/>
                <w:b/>
                <w:szCs w:val="28"/>
              </w:rPr>
            </w:pPr>
            <w:r w:rsidRPr="00070AC7">
              <w:rPr>
                <w:rFonts w:cstheme="minorHAnsi"/>
                <w:b/>
                <w:szCs w:val="28"/>
              </w:rPr>
              <w:t xml:space="preserve">Церковь Святой Троицы. г.п. Зельва, ул. Советская, д. 8 </w:t>
            </w:r>
          </w:p>
          <w:p w:rsidR="00A03A85" w:rsidRPr="00070AC7" w:rsidRDefault="0039086B" w:rsidP="002C5470">
            <w:pPr>
              <w:jc w:val="both"/>
              <w:rPr>
                <w:rFonts w:cstheme="minorHAnsi"/>
                <w:b/>
                <w:szCs w:val="28"/>
              </w:rPr>
            </w:pPr>
            <w:hyperlink r:id="rId8" w:history="1">
              <w:r w:rsidR="00A03A85" w:rsidRPr="00070AC7">
                <w:rPr>
                  <w:rStyle w:val="a5"/>
                  <w:rFonts w:cstheme="minorHAnsi"/>
                  <w:b/>
                  <w:szCs w:val="28"/>
                </w:rPr>
                <w:t>на карте</w:t>
              </w:r>
            </w:hyperlink>
          </w:p>
          <w:p w:rsidR="00A03A85" w:rsidRPr="00070AC7" w:rsidRDefault="00A03A85" w:rsidP="002C5470">
            <w:pPr>
              <w:jc w:val="both"/>
              <w:rPr>
                <w:rFonts w:cstheme="minorHAnsi"/>
                <w:b/>
                <w:szCs w:val="28"/>
              </w:rPr>
            </w:pPr>
          </w:p>
          <w:p w:rsidR="00A03A85" w:rsidRPr="00070AC7" w:rsidRDefault="00A03A85" w:rsidP="002C5470">
            <w:pPr>
              <w:jc w:val="both"/>
              <w:rPr>
                <w:rFonts w:cstheme="minorHAnsi"/>
                <w:b/>
                <w:szCs w:val="28"/>
              </w:rPr>
            </w:pPr>
            <w:r w:rsidRPr="00070AC7">
              <w:rPr>
                <w:rFonts w:cstheme="minorHAnsi"/>
                <w:b/>
                <w:noProof/>
                <w:szCs w:val="28"/>
                <w:lang w:eastAsia="ru-RU"/>
              </w:rPr>
              <w:drawing>
                <wp:inline distT="0" distB="0" distL="0" distR="0" wp14:anchorId="4F09B089" wp14:editId="41C6482B">
                  <wp:extent cx="2381250" cy="1638300"/>
                  <wp:effectExtent l="0" t="0" r="0" b="0"/>
                  <wp:docPr id="13" name="Рисунок 13" descr="Церковь Святой Троицы в Зельве | Планета Белару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Церковь Святой Троицы в Зельве | Планета Белару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6796" cy="1642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A03A85" w:rsidRPr="00FD4C03" w:rsidRDefault="00A03A85" w:rsidP="002C5470">
            <w:pPr>
              <w:jc w:val="both"/>
              <w:rPr>
                <w:rFonts w:cstheme="minorHAnsi"/>
                <w:szCs w:val="28"/>
              </w:rPr>
            </w:pPr>
            <w:r w:rsidRPr="00FD4C03">
              <w:rPr>
                <w:rFonts w:cstheme="minorHAnsi"/>
                <w:szCs w:val="28"/>
              </w:rPr>
              <w:t>Построена на фундаменте деревянной церкви 1443 г. В 1867 г. Александр II, император российский, подарил Зельвенской православной церкви несколько икон. С тех пор они хранятся в храме как величайшая святыня. С XIX в. уцелела и надпись на иконостасе, что свидетельствует о дорогом презенте: “Даръ Государя Императора”. Во время войны 1941-1945 гг. церковь не пострадала. За оградой возле церкви хоронили известных людей духовенства. Экскурсия проводится по предварительной договорённости.</w:t>
            </w:r>
          </w:p>
        </w:tc>
        <w:tc>
          <w:tcPr>
            <w:tcW w:w="2659" w:type="dxa"/>
          </w:tcPr>
          <w:p w:rsidR="00A03A85" w:rsidRDefault="00A03A85" w:rsidP="002C5470">
            <w:pPr>
              <w:jc w:val="both"/>
              <w:rPr>
                <w:rFonts w:cstheme="minorHAnsi"/>
                <w:szCs w:val="28"/>
              </w:rPr>
            </w:pPr>
            <w:r w:rsidRPr="00FD4C03">
              <w:rPr>
                <w:rFonts w:cstheme="minorHAnsi"/>
                <w:szCs w:val="28"/>
              </w:rPr>
              <w:t>Тел.:</w:t>
            </w:r>
            <w:r>
              <w:rPr>
                <w:rFonts w:cstheme="minorHAnsi"/>
                <w:szCs w:val="28"/>
              </w:rPr>
              <w:t xml:space="preserve"> </w:t>
            </w:r>
          </w:p>
          <w:p w:rsidR="00A03A85" w:rsidRDefault="00A03A85" w:rsidP="002C5470">
            <w:pPr>
              <w:jc w:val="both"/>
              <w:rPr>
                <w:rFonts w:cstheme="minorHAnsi"/>
                <w:szCs w:val="28"/>
              </w:rPr>
            </w:pPr>
            <w:r w:rsidRPr="00FD4C03">
              <w:rPr>
                <w:rFonts w:cstheme="minorHAnsi"/>
                <w:szCs w:val="28"/>
              </w:rPr>
              <w:t>+375</w:t>
            </w:r>
            <w:r>
              <w:rPr>
                <w:rFonts w:cstheme="minorHAnsi"/>
                <w:szCs w:val="28"/>
              </w:rPr>
              <w:t xml:space="preserve"> (29) 668-98-06</w:t>
            </w:r>
          </w:p>
          <w:p w:rsidR="00AE4D11" w:rsidRDefault="00A03A85" w:rsidP="002C5470">
            <w:pPr>
              <w:jc w:val="both"/>
              <w:rPr>
                <w:rFonts w:cstheme="minorHAnsi"/>
                <w:szCs w:val="28"/>
              </w:rPr>
            </w:pPr>
            <w:r w:rsidRPr="00FD4C03">
              <w:rPr>
                <w:rFonts w:cstheme="minorHAnsi"/>
                <w:szCs w:val="28"/>
              </w:rPr>
              <w:t>Литургия совершается каждую среду, субботу, воскресение, двунадесятые и великие праздники, дни особо почитаемых святых. Начало литургии в 8.40. Накануне воскресных дней, двунадесятых праздников, дней особо почитаемых святых совершается всеночное бдение. В зимнее время в 17.00, в летнее в 18.00. В среду совершается акафист Пресвятой Богородицы (17.00).</w:t>
            </w:r>
          </w:p>
          <w:p w:rsidR="00AE4D11" w:rsidRDefault="00AE4D11" w:rsidP="002C5470">
            <w:pPr>
              <w:jc w:val="both"/>
              <w:rPr>
                <w:rFonts w:cstheme="minorHAnsi"/>
                <w:szCs w:val="28"/>
              </w:rPr>
            </w:pPr>
          </w:p>
          <w:p w:rsidR="00A03A85" w:rsidRPr="00FD4C03" w:rsidRDefault="00A03A85" w:rsidP="002C5470">
            <w:pPr>
              <w:jc w:val="both"/>
              <w:rPr>
                <w:rFonts w:cstheme="minorHAnsi"/>
                <w:szCs w:val="28"/>
              </w:rPr>
            </w:pPr>
            <w:r w:rsidRPr="00FD4C03">
              <w:rPr>
                <w:rFonts w:cstheme="minorHAnsi"/>
                <w:szCs w:val="28"/>
              </w:rPr>
              <w:t>В пятницу акафист перед иконой Пресвятой Богородицы «Неупиваемая чаша» (17.00). В воскресения акафист Иисусу Сладчайшему (17.00). В храме осуществляется дежурство ежедневно</w:t>
            </w:r>
          </w:p>
        </w:tc>
      </w:tr>
      <w:tr w:rsidR="00A03A85" w:rsidRPr="00FD4C03" w:rsidTr="002C5470">
        <w:tc>
          <w:tcPr>
            <w:tcW w:w="3686" w:type="dxa"/>
          </w:tcPr>
          <w:p w:rsidR="00A03A85" w:rsidRPr="00070AC7" w:rsidRDefault="00A03A85" w:rsidP="002C5470">
            <w:pPr>
              <w:jc w:val="both"/>
              <w:rPr>
                <w:rFonts w:cstheme="minorHAnsi"/>
                <w:b/>
                <w:szCs w:val="28"/>
              </w:rPr>
            </w:pPr>
            <w:r w:rsidRPr="00070AC7">
              <w:rPr>
                <w:rFonts w:cstheme="minorHAnsi"/>
                <w:b/>
                <w:szCs w:val="28"/>
              </w:rPr>
              <w:lastRenderedPageBreak/>
              <w:t>Памятник оборонительного зодчества Церковь Святого Архангела Михаила. Гродненская обл., Зельвенский р-н, д. Сынковичи</w:t>
            </w:r>
          </w:p>
          <w:p w:rsidR="00A03A85" w:rsidRPr="00070AC7" w:rsidRDefault="0039086B" w:rsidP="002C5470">
            <w:pPr>
              <w:jc w:val="both"/>
              <w:rPr>
                <w:rFonts w:cstheme="minorHAnsi"/>
                <w:b/>
                <w:szCs w:val="28"/>
              </w:rPr>
            </w:pPr>
            <w:hyperlink r:id="rId10" w:history="1">
              <w:r w:rsidR="00A03A85" w:rsidRPr="00070AC7">
                <w:rPr>
                  <w:rStyle w:val="a5"/>
                  <w:rFonts w:cstheme="minorHAnsi"/>
                  <w:b/>
                  <w:szCs w:val="28"/>
                </w:rPr>
                <w:t>на карте</w:t>
              </w:r>
            </w:hyperlink>
          </w:p>
          <w:p w:rsidR="00A03A85" w:rsidRPr="00070AC7" w:rsidRDefault="00A03A85" w:rsidP="002C5470">
            <w:pPr>
              <w:jc w:val="both"/>
              <w:rPr>
                <w:rFonts w:cstheme="minorHAnsi"/>
                <w:b/>
                <w:szCs w:val="28"/>
              </w:rPr>
            </w:pPr>
          </w:p>
          <w:p w:rsidR="00A03A85" w:rsidRPr="00070AC7" w:rsidRDefault="00A03A85" w:rsidP="002C5470">
            <w:pPr>
              <w:jc w:val="both"/>
              <w:rPr>
                <w:rFonts w:cstheme="minorHAnsi"/>
                <w:b/>
                <w:szCs w:val="28"/>
              </w:rPr>
            </w:pPr>
            <w:r w:rsidRPr="00070AC7">
              <w:rPr>
                <w:rFonts w:cstheme="minorHAnsi"/>
                <w:b/>
                <w:noProof/>
                <w:szCs w:val="28"/>
                <w:lang w:eastAsia="ru-RU"/>
              </w:rPr>
              <w:drawing>
                <wp:inline distT="0" distB="0" distL="0" distR="0" wp14:anchorId="6ECB6FA3" wp14:editId="0D86AE23">
                  <wp:extent cx="2375694" cy="1522004"/>
                  <wp:effectExtent l="0" t="0" r="5715" b="2540"/>
                  <wp:docPr id="14" name="Рисунок 14" descr="Церковь Святого Михаила (Сынковичи) — Википед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Церковь Святого Михаила (Сынковичи) — Википед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066" cy="1525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3A85" w:rsidRPr="00070AC7" w:rsidRDefault="00A03A85" w:rsidP="002C5470">
            <w:pPr>
              <w:jc w:val="both"/>
              <w:rPr>
                <w:rFonts w:cstheme="minorHAnsi"/>
                <w:b/>
                <w:szCs w:val="28"/>
              </w:rPr>
            </w:pPr>
          </w:p>
          <w:p w:rsidR="00A03A85" w:rsidRPr="00070AC7" w:rsidRDefault="00A03A85" w:rsidP="002C5470">
            <w:pPr>
              <w:ind w:left="-993"/>
              <w:jc w:val="both"/>
              <w:rPr>
                <w:rFonts w:cstheme="minorHAnsi"/>
                <w:b/>
                <w:szCs w:val="28"/>
              </w:rPr>
            </w:pPr>
          </w:p>
        </w:tc>
        <w:tc>
          <w:tcPr>
            <w:tcW w:w="4111" w:type="dxa"/>
          </w:tcPr>
          <w:p w:rsidR="00A03A85" w:rsidRPr="00FD4C03" w:rsidRDefault="00A03A85" w:rsidP="002C5470">
            <w:pPr>
              <w:jc w:val="both"/>
              <w:rPr>
                <w:rFonts w:cstheme="minorHAnsi"/>
                <w:szCs w:val="28"/>
              </w:rPr>
            </w:pPr>
            <w:r w:rsidRPr="00FD4C03">
              <w:rPr>
                <w:rFonts w:cstheme="minorHAnsi"/>
                <w:szCs w:val="28"/>
              </w:rPr>
              <w:t xml:space="preserve">Церковь-крепость, уникальный памятник архитектуры XVI века, представляющий собой синтез византийско-русской и готической архитектуры и являющийся одним из ранних примеров заловой организации внутреннего пространства в православном зодчестве. Церковь не имела купола над средокрестьем, что является отражением воздействия готической архитектуры, в результате которого впервые на территории современной Беларуси появились крестовопокрытые церкви. На углах находятся 4 башни, с запада к храму примыкает притвор, деревянные хоры над входом не сохранились. Западные башни многогранные, восточные – на половину полукруглые, а выше - цилиндрические. Витые лестницы внутри башен ведут на чердак, где в завершении стен размещена боевая галерея, которая состоит из 2-х типов бойниц, чередующихся между собой. В XVIII в. в центре крыши возвышалась деревянная башня, которая имитировала купольное завершение. В 1841 г., в 1880-1881 гг. проводились ремонты, которые не внесли существенных изменений в архитектонику храма, в 60-е гг. XIX в. – реставрирован архитектором Трубниковым. В 1888-1989 гг. вокруг церкви возвели ограждение, в 1891 г. – 2-ярусную 4- гранную звонницу, завершенную шатровой крышей. В 1926-1934 </w:t>
            </w:r>
            <w:r w:rsidRPr="00FD4C03">
              <w:rPr>
                <w:rFonts w:cstheme="minorHAnsi"/>
                <w:szCs w:val="28"/>
              </w:rPr>
              <w:lastRenderedPageBreak/>
              <w:t>г. Михайловская церковь была центром неоуниатского прихода в Сынковичах, который насчитывал до 2 тыс. человек и был крупнейшим среди приходов, организованных иезуитской миссией в Альбертине (Слоним). Особо почитаема чудотворная икона Божией Матери «Всецарица». Экскурсия проводится по предварительной договорённости</w:t>
            </w:r>
          </w:p>
        </w:tc>
        <w:tc>
          <w:tcPr>
            <w:tcW w:w="2659" w:type="dxa"/>
          </w:tcPr>
          <w:p w:rsidR="00A03A85" w:rsidRDefault="00A03A85" w:rsidP="002C5470">
            <w:pPr>
              <w:jc w:val="both"/>
              <w:rPr>
                <w:rFonts w:cstheme="minorHAnsi"/>
                <w:szCs w:val="28"/>
              </w:rPr>
            </w:pPr>
            <w:r w:rsidRPr="00FD4C03">
              <w:rPr>
                <w:rFonts w:cstheme="minorHAnsi"/>
                <w:szCs w:val="28"/>
              </w:rPr>
              <w:lastRenderedPageBreak/>
              <w:t>Тел.:</w:t>
            </w:r>
            <w:r>
              <w:rPr>
                <w:rFonts w:cstheme="minorHAnsi"/>
                <w:szCs w:val="28"/>
              </w:rPr>
              <w:t xml:space="preserve"> </w:t>
            </w:r>
          </w:p>
          <w:p w:rsidR="00A03A85" w:rsidRPr="00FD4C03" w:rsidRDefault="00A03A85" w:rsidP="002C5470">
            <w:pPr>
              <w:jc w:val="both"/>
              <w:rPr>
                <w:rFonts w:cstheme="minorHAnsi"/>
                <w:szCs w:val="28"/>
              </w:rPr>
            </w:pPr>
            <w:r w:rsidRPr="00FD4C03">
              <w:rPr>
                <w:rFonts w:cstheme="minorHAnsi"/>
                <w:szCs w:val="28"/>
              </w:rPr>
              <w:t>+375</w:t>
            </w:r>
            <w:r>
              <w:rPr>
                <w:rFonts w:cstheme="minorHAnsi"/>
                <w:szCs w:val="28"/>
              </w:rPr>
              <w:t xml:space="preserve"> (29) 767-99-98</w:t>
            </w:r>
          </w:p>
          <w:p w:rsidR="00A03A85" w:rsidRPr="00FD4C03" w:rsidRDefault="00A03A85" w:rsidP="002C5470">
            <w:pPr>
              <w:jc w:val="both"/>
              <w:rPr>
                <w:rFonts w:cstheme="minorHAnsi"/>
                <w:szCs w:val="28"/>
              </w:rPr>
            </w:pPr>
            <w:r w:rsidRPr="00FD4C03">
              <w:rPr>
                <w:rFonts w:cstheme="minorHAnsi"/>
                <w:szCs w:val="28"/>
              </w:rPr>
              <w:t>Богослужения проходят в воскресные и праздничные, а также в первую пятницу и третью субботу каждого месяца о болящих, начало службы в 9.00 часов. Предваряются всенощным бдением начало в 17.00 часов</w:t>
            </w:r>
          </w:p>
        </w:tc>
      </w:tr>
      <w:tr w:rsidR="00A03A85" w:rsidRPr="00FD4C03" w:rsidTr="002C5470">
        <w:tc>
          <w:tcPr>
            <w:tcW w:w="3686" w:type="dxa"/>
          </w:tcPr>
          <w:p w:rsidR="00A03A85" w:rsidRPr="00070AC7" w:rsidRDefault="00A03A85" w:rsidP="002C5470">
            <w:pPr>
              <w:jc w:val="both"/>
              <w:rPr>
                <w:rFonts w:cstheme="minorHAnsi"/>
                <w:b/>
                <w:szCs w:val="28"/>
              </w:rPr>
            </w:pPr>
            <w:r w:rsidRPr="00070AC7">
              <w:rPr>
                <w:rFonts w:cstheme="minorHAnsi"/>
                <w:b/>
                <w:szCs w:val="28"/>
              </w:rPr>
              <w:lastRenderedPageBreak/>
              <w:t>Спасо-Преображенская церковь, середина ХІХ века. Гродненская обл., Зельвенский р-н, аг. Деречин</w:t>
            </w:r>
          </w:p>
          <w:p w:rsidR="00A03A85" w:rsidRPr="00070AC7" w:rsidRDefault="0039086B" w:rsidP="002C5470">
            <w:pPr>
              <w:jc w:val="both"/>
              <w:rPr>
                <w:rFonts w:cstheme="minorHAnsi"/>
                <w:b/>
                <w:szCs w:val="28"/>
              </w:rPr>
            </w:pPr>
            <w:hyperlink r:id="rId12" w:history="1">
              <w:r w:rsidR="00A03A85" w:rsidRPr="00070AC7">
                <w:rPr>
                  <w:rStyle w:val="a5"/>
                  <w:rFonts w:cstheme="minorHAnsi"/>
                  <w:b/>
                  <w:szCs w:val="28"/>
                </w:rPr>
                <w:t>на карте</w:t>
              </w:r>
            </w:hyperlink>
          </w:p>
          <w:p w:rsidR="00A03A85" w:rsidRPr="00070AC7" w:rsidRDefault="00A03A85" w:rsidP="002C5470">
            <w:pPr>
              <w:jc w:val="both"/>
              <w:rPr>
                <w:rFonts w:cstheme="minorHAnsi"/>
                <w:b/>
                <w:szCs w:val="28"/>
              </w:rPr>
            </w:pPr>
          </w:p>
          <w:p w:rsidR="00A03A85" w:rsidRPr="00070AC7" w:rsidRDefault="00A03A85" w:rsidP="002C5470">
            <w:pPr>
              <w:jc w:val="both"/>
              <w:rPr>
                <w:rFonts w:cstheme="minorHAnsi"/>
                <w:b/>
                <w:szCs w:val="28"/>
              </w:rPr>
            </w:pPr>
            <w:r w:rsidRPr="00070AC7">
              <w:rPr>
                <w:rFonts w:cstheme="minorHAnsi"/>
                <w:b/>
                <w:noProof/>
                <w:szCs w:val="28"/>
                <w:lang w:eastAsia="ru-RU"/>
              </w:rPr>
              <w:drawing>
                <wp:inline distT="0" distB="0" distL="0" distR="0" wp14:anchorId="02D33A2D" wp14:editId="7C6B926E">
                  <wp:extent cx="2000250" cy="1081462"/>
                  <wp:effectExtent l="0" t="0" r="0" b="4445"/>
                  <wp:docPr id="15" name="Рисунок 15" descr="Спасо-Преображенская церковь, середина ХІХ века | Туризм в Гродно - без виз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Спасо-Преображенская церковь, середина ХІХ века | Туризм в Гродно - без виз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9665" cy="1097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A03A85" w:rsidRPr="00FD4C03" w:rsidRDefault="00A03A85" w:rsidP="002C5470">
            <w:pPr>
              <w:jc w:val="both"/>
              <w:rPr>
                <w:rFonts w:cstheme="minorHAnsi"/>
                <w:szCs w:val="28"/>
              </w:rPr>
            </w:pPr>
            <w:r w:rsidRPr="00FD4C03">
              <w:rPr>
                <w:rFonts w:cstheme="minorHAnsi"/>
                <w:szCs w:val="28"/>
              </w:rPr>
              <w:t>Внесена в список историко-культурных ценностей РБ 2 категории: роспись алтарной и подкупающей части интерьера. Памятник архитектуры барочно-классицистического стиля с элементами ретроспективно-русского стиля. Композиция здания состоит из основного квадратного в плане объема, прямоугольной (внутри полукруглой) апсиды и притвора. Алтарная и подкупольная части украшены фресковой росписью. Экскурсия проводится по предварительной договорённости</w:t>
            </w:r>
          </w:p>
        </w:tc>
        <w:tc>
          <w:tcPr>
            <w:tcW w:w="2659" w:type="dxa"/>
          </w:tcPr>
          <w:p w:rsidR="00A03A85" w:rsidRDefault="00A03A85" w:rsidP="002C5470">
            <w:pPr>
              <w:jc w:val="both"/>
              <w:rPr>
                <w:rFonts w:cstheme="minorHAnsi"/>
                <w:szCs w:val="28"/>
              </w:rPr>
            </w:pPr>
            <w:r w:rsidRPr="00FD4C03">
              <w:rPr>
                <w:rFonts w:cstheme="minorHAnsi"/>
                <w:szCs w:val="28"/>
              </w:rPr>
              <w:t>Тел.:</w:t>
            </w:r>
            <w:r>
              <w:rPr>
                <w:rFonts w:cstheme="minorHAnsi"/>
                <w:szCs w:val="28"/>
              </w:rPr>
              <w:t xml:space="preserve"> </w:t>
            </w:r>
          </w:p>
          <w:p w:rsidR="00A03A85" w:rsidRDefault="00A03A85" w:rsidP="002C5470">
            <w:pPr>
              <w:jc w:val="both"/>
              <w:rPr>
                <w:rFonts w:cstheme="minorHAnsi"/>
                <w:szCs w:val="28"/>
              </w:rPr>
            </w:pPr>
            <w:r w:rsidRPr="00FD4C03">
              <w:rPr>
                <w:rFonts w:cstheme="minorHAnsi"/>
                <w:szCs w:val="28"/>
              </w:rPr>
              <w:t>+375</w:t>
            </w:r>
            <w:r>
              <w:rPr>
                <w:rFonts w:cstheme="minorHAnsi"/>
                <w:szCs w:val="28"/>
              </w:rPr>
              <w:t xml:space="preserve"> (29) 373-79-70</w:t>
            </w:r>
          </w:p>
          <w:p w:rsidR="00A03A85" w:rsidRPr="00FD4C03" w:rsidRDefault="00A03A85" w:rsidP="002C5470">
            <w:pPr>
              <w:jc w:val="both"/>
              <w:rPr>
                <w:rFonts w:cstheme="minorHAnsi"/>
                <w:szCs w:val="28"/>
              </w:rPr>
            </w:pPr>
            <w:r w:rsidRPr="00FD4C03">
              <w:rPr>
                <w:rFonts w:cstheme="minorHAnsi"/>
                <w:szCs w:val="28"/>
              </w:rPr>
              <w:t>Богослужения совершаются в субботние, воскресные и праздничные дни. Утреннее богослужение (литургия) – 8:30 (воскресение и праздничные дни). Вечернее богослужение - 17:00 (суббота и накануне праздничных дней). Акафист Пресвятой Богородицы каждую пятницу в 17:00</w:t>
            </w:r>
          </w:p>
        </w:tc>
      </w:tr>
      <w:tr w:rsidR="00A03A85" w:rsidRPr="00FD4C03" w:rsidTr="002C5470">
        <w:tc>
          <w:tcPr>
            <w:tcW w:w="3686" w:type="dxa"/>
          </w:tcPr>
          <w:p w:rsidR="00A03A85" w:rsidRPr="00070AC7" w:rsidRDefault="00A03A85" w:rsidP="002C5470">
            <w:pPr>
              <w:jc w:val="both"/>
              <w:rPr>
                <w:rFonts w:cstheme="minorHAnsi"/>
                <w:b/>
                <w:szCs w:val="28"/>
              </w:rPr>
            </w:pPr>
            <w:r w:rsidRPr="00070AC7">
              <w:rPr>
                <w:rFonts w:cstheme="minorHAnsi"/>
                <w:b/>
                <w:szCs w:val="28"/>
              </w:rPr>
              <w:t xml:space="preserve">Костёл Пресвятой Девы Марии. Гродненская обл., Зельвенский р-н, аг. Деречин, ул. Гастелло, 4 </w:t>
            </w:r>
          </w:p>
          <w:p w:rsidR="00A03A85" w:rsidRPr="00070AC7" w:rsidRDefault="0039086B" w:rsidP="002C5470">
            <w:pPr>
              <w:jc w:val="both"/>
              <w:rPr>
                <w:rFonts w:cstheme="minorHAnsi"/>
                <w:b/>
                <w:szCs w:val="28"/>
              </w:rPr>
            </w:pPr>
            <w:hyperlink r:id="rId14" w:history="1">
              <w:r w:rsidR="00A03A85" w:rsidRPr="00070AC7">
                <w:rPr>
                  <w:rStyle w:val="a5"/>
                  <w:rFonts w:cstheme="minorHAnsi"/>
                  <w:b/>
                  <w:szCs w:val="28"/>
                </w:rPr>
                <w:t>на карте</w:t>
              </w:r>
            </w:hyperlink>
          </w:p>
          <w:p w:rsidR="00A03A85" w:rsidRPr="00070AC7" w:rsidRDefault="00A03A85" w:rsidP="002C5470">
            <w:pPr>
              <w:jc w:val="both"/>
              <w:rPr>
                <w:rFonts w:cstheme="minorHAnsi"/>
                <w:b/>
                <w:szCs w:val="28"/>
              </w:rPr>
            </w:pPr>
          </w:p>
          <w:p w:rsidR="00A03A85" w:rsidRPr="00070AC7" w:rsidRDefault="00A03A85" w:rsidP="002C5470">
            <w:pPr>
              <w:jc w:val="both"/>
              <w:rPr>
                <w:rFonts w:cstheme="minorHAnsi"/>
                <w:b/>
                <w:szCs w:val="28"/>
              </w:rPr>
            </w:pPr>
            <w:r w:rsidRPr="00070AC7">
              <w:rPr>
                <w:rFonts w:cstheme="minorHAnsi"/>
                <w:b/>
                <w:noProof/>
                <w:szCs w:val="28"/>
                <w:lang w:eastAsia="ru-RU"/>
              </w:rPr>
              <w:lastRenderedPageBreak/>
              <w:drawing>
                <wp:inline distT="0" distB="0" distL="0" distR="0" wp14:anchorId="45DD8E1C" wp14:editId="5FA19439">
                  <wp:extent cx="2057400" cy="1360339"/>
                  <wp:effectExtent l="0" t="0" r="0" b="0"/>
                  <wp:docPr id="16" name="Рисунок 16" descr="Костёл Успения Пресвятой Девы Марии | местечко Деречин Гродненская обла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остёл Успения Пресвятой Девы Марии | местечко Деречин Гродненская обла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8518" cy="136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A03A85" w:rsidRPr="00FD4C03" w:rsidRDefault="00A03A85" w:rsidP="002C5470">
            <w:pPr>
              <w:jc w:val="both"/>
              <w:rPr>
                <w:rFonts w:cstheme="minorHAnsi"/>
                <w:szCs w:val="28"/>
              </w:rPr>
            </w:pPr>
            <w:r w:rsidRPr="00FD4C03">
              <w:rPr>
                <w:rFonts w:cstheme="minorHAnsi"/>
                <w:szCs w:val="28"/>
              </w:rPr>
              <w:lastRenderedPageBreak/>
              <w:t xml:space="preserve">Внесен в список историко-культурных ценностей РБ 3 категории. Однобашенный трехнефовый храм симметричной объемной композиции выполнен из красного кирпича. Входной портал оформлен стрельчатой аркой. Стены укреплены контрофорсами, прорезаны стрельчатыми оконными </w:t>
            </w:r>
            <w:r w:rsidRPr="00FD4C03">
              <w:rPr>
                <w:rFonts w:cstheme="minorHAnsi"/>
                <w:szCs w:val="28"/>
              </w:rPr>
              <w:lastRenderedPageBreak/>
              <w:t>проемами. Экскурсия проводится по предварительной договорённости.</w:t>
            </w:r>
          </w:p>
        </w:tc>
        <w:tc>
          <w:tcPr>
            <w:tcW w:w="2659" w:type="dxa"/>
          </w:tcPr>
          <w:p w:rsidR="00A03A85" w:rsidRDefault="00A03A85" w:rsidP="002C5470">
            <w:pPr>
              <w:jc w:val="both"/>
              <w:rPr>
                <w:rFonts w:cstheme="minorHAnsi"/>
                <w:szCs w:val="28"/>
              </w:rPr>
            </w:pPr>
            <w:r w:rsidRPr="00FD4C03">
              <w:rPr>
                <w:rFonts w:cstheme="minorHAnsi"/>
                <w:szCs w:val="28"/>
              </w:rPr>
              <w:lastRenderedPageBreak/>
              <w:t xml:space="preserve">Тел.: </w:t>
            </w:r>
          </w:p>
          <w:p w:rsidR="00A03A85" w:rsidRDefault="00A03A85" w:rsidP="002C5470">
            <w:pPr>
              <w:jc w:val="both"/>
              <w:rPr>
                <w:rFonts w:cstheme="minorHAnsi"/>
                <w:szCs w:val="28"/>
              </w:rPr>
            </w:pPr>
            <w:r w:rsidRPr="00FD4C03">
              <w:rPr>
                <w:rFonts w:cstheme="minorHAnsi"/>
                <w:szCs w:val="28"/>
              </w:rPr>
              <w:t>+375</w:t>
            </w:r>
            <w:r>
              <w:rPr>
                <w:rFonts w:cstheme="minorHAnsi"/>
                <w:szCs w:val="28"/>
              </w:rPr>
              <w:t xml:space="preserve"> (</w:t>
            </w:r>
            <w:r w:rsidRPr="00FD4C03">
              <w:rPr>
                <w:rFonts w:cstheme="minorHAnsi"/>
                <w:szCs w:val="28"/>
              </w:rPr>
              <w:t>29</w:t>
            </w:r>
            <w:r>
              <w:rPr>
                <w:rFonts w:cstheme="minorHAnsi"/>
                <w:szCs w:val="28"/>
              </w:rPr>
              <w:t xml:space="preserve">) </w:t>
            </w:r>
            <w:r w:rsidRPr="00FD4C03">
              <w:rPr>
                <w:rFonts w:cstheme="minorHAnsi"/>
                <w:szCs w:val="28"/>
              </w:rPr>
              <w:t>586</w:t>
            </w:r>
            <w:r>
              <w:rPr>
                <w:rFonts w:cstheme="minorHAnsi"/>
                <w:szCs w:val="28"/>
              </w:rPr>
              <w:t>-</w:t>
            </w:r>
            <w:r w:rsidRPr="00FD4C03">
              <w:rPr>
                <w:rFonts w:cstheme="minorHAnsi"/>
                <w:szCs w:val="28"/>
              </w:rPr>
              <w:t>28</w:t>
            </w:r>
            <w:r>
              <w:rPr>
                <w:rFonts w:cstheme="minorHAnsi"/>
                <w:szCs w:val="28"/>
              </w:rPr>
              <w:t>-</w:t>
            </w:r>
            <w:r w:rsidRPr="00FD4C03">
              <w:rPr>
                <w:rFonts w:cstheme="minorHAnsi"/>
                <w:szCs w:val="28"/>
              </w:rPr>
              <w:t xml:space="preserve">27 </w:t>
            </w:r>
          </w:p>
          <w:p w:rsidR="00A03A85" w:rsidRPr="00FD4C03" w:rsidRDefault="00A03A85" w:rsidP="002C5470">
            <w:pPr>
              <w:jc w:val="both"/>
              <w:rPr>
                <w:rFonts w:cstheme="minorHAnsi"/>
                <w:szCs w:val="28"/>
              </w:rPr>
            </w:pPr>
            <w:r w:rsidRPr="00FD4C03">
              <w:rPr>
                <w:rFonts w:cstheme="minorHAnsi"/>
                <w:szCs w:val="28"/>
              </w:rPr>
              <w:t>Богослужения совершаются ежедневно с 17.00 до 20.00 Вс – 8.00 до</w:t>
            </w:r>
            <w:r>
              <w:rPr>
                <w:rFonts w:cstheme="minorHAnsi"/>
                <w:szCs w:val="28"/>
              </w:rPr>
              <w:t xml:space="preserve"> </w:t>
            </w:r>
            <w:r w:rsidRPr="00FD4C03">
              <w:rPr>
                <w:rFonts w:cstheme="minorHAnsi"/>
                <w:szCs w:val="28"/>
              </w:rPr>
              <w:t xml:space="preserve">13.00 </w:t>
            </w:r>
          </w:p>
        </w:tc>
      </w:tr>
      <w:tr w:rsidR="00A03A85" w:rsidRPr="00FD4C03" w:rsidTr="002C5470">
        <w:tc>
          <w:tcPr>
            <w:tcW w:w="3686" w:type="dxa"/>
          </w:tcPr>
          <w:p w:rsidR="00A03A85" w:rsidRPr="00070AC7" w:rsidRDefault="00A03A85" w:rsidP="002C5470">
            <w:pPr>
              <w:jc w:val="both"/>
              <w:rPr>
                <w:rFonts w:cstheme="minorHAnsi"/>
                <w:b/>
                <w:szCs w:val="28"/>
              </w:rPr>
            </w:pPr>
            <w:r w:rsidRPr="00070AC7">
              <w:rPr>
                <w:rFonts w:cstheme="minorHAnsi"/>
                <w:b/>
                <w:szCs w:val="28"/>
              </w:rPr>
              <w:lastRenderedPageBreak/>
              <w:t xml:space="preserve">Костёл Божьего Тела. Гродненская обл., Зельвенский р-н, д. Кремяница </w:t>
            </w:r>
          </w:p>
          <w:p w:rsidR="00A03A85" w:rsidRPr="00070AC7" w:rsidRDefault="0039086B" w:rsidP="002C5470">
            <w:pPr>
              <w:jc w:val="both"/>
              <w:rPr>
                <w:rFonts w:cstheme="minorHAnsi"/>
                <w:b/>
                <w:szCs w:val="28"/>
              </w:rPr>
            </w:pPr>
            <w:hyperlink r:id="rId16" w:history="1">
              <w:r w:rsidR="00A03A85" w:rsidRPr="00070AC7">
                <w:rPr>
                  <w:rStyle w:val="a5"/>
                  <w:rFonts w:cstheme="minorHAnsi"/>
                  <w:b/>
                  <w:szCs w:val="28"/>
                </w:rPr>
                <w:t>на карте</w:t>
              </w:r>
            </w:hyperlink>
          </w:p>
          <w:p w:rsidR="00A03A85" w:rsidRPr="00070AC7" w:rsidRDefault="00A03A85" w:rsidP="002C5470">
            <w:pPr>
              <w:jc w:val="both"/>
              <w:rPr>
                <w:rFonts w:cstheme="minorHAnsi"/>
                <w:b/>
                <w:szCs w:val="28"/>
              </w:rPr>
            </w:pPr>
          </w:p>
          <w:p w:rsidR="00A03A85" w:rsidRPr="00070AC7" w:rsidRDefault="00A03A85" w:rsidP="002C5470">
            <w:pPr>
              <w:jc w:val="both"/>
              <w:rPr>
                <w:rFonts w:cstheme="minorHAnsi"/>
                <w:b/>
                <w:szCs w:val="28"/>
              </w:rPr>
            </w:pPr>
            <w:r w:rsidRPr="00070AC7">
              <w:rPr>
                <w:rFonts w:cstheme="minorHAnsi"/>
                <w:b/>
                <w:noProof/>
                <w:szCs w:val="28"/>
                <w:lang w:eastAsia="ru-RU"/>
              </w:rPr>
              <w:drawing>
                <wp:inline distT="0" distB="0" distL="0" distR="0" wp14:anchorId="54C0368F" wp14:editId="6CF9DC58">
                  <wp:extent cx="2219325" cy="1664494"/>
                  <wp:effectExtent l="0" t="0" r="0" b="0"/>
                  <wp:docPr id="17" name="Рисунок 17" descr="Достопримечательность Костел Пресвятого Божьего Тела и святого мученика  Юрия в Кремянице - Экскурсии по Беларуси Минск - Мобильная верс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Достопримечательность Костел Пресвятого Божьего Тела и святого мученика  Юрия в Кремянице - Экскурсии по Беларуси Минск - Мобильная верс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664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A03A85" w:rsidRPr="00FD4C03" w:rsidRDefault="00A03A85" w:rsidP="002C5470">
            <w:pPr>
              <w:jc w:val="both"/>
              <w:rPr>
                <w:rFonts w:cstheme="minorHAnsi"/>
                <w:szCs w:val="28"/>
              </w:rPr>
            </w:pPr>
            <w:r w:rsidRPr="00FD4C03">
              <w:rPr>
                <w:rFonts w:cstheme="minorHAnsi"/>
                <w:szCs w:val="28"/>
              </w:rPr>
              <w:t>Построен в юго-западной части деревни в 1617-20 гг. из кирпича. Николай Вольский был инициатором построения костела. Освящен в 1657 г. епископом Довгялам. Окаймленный бутовым ограждением, за которым стоит колокольня с барочной крышей. Со 2-й половины 18 в. мраморное скульптурное надгробие спонсоров костела Николая и Варвары Вольских выполнено после 1623 г. в стиле ренессанса: в арочной нише расположены горельефные изображения коленопреклоненных Николая в рыцарских доспехах и Варвары в монашеской одежде; прямоугольный портал оформлен колоннами, боковыми нишами, картушом с гербом. Художественный раритет середины 18 в. - икона-фератрон "Екатерина и Иосиф с младенцем" и "Богоматерь с донаторами", икона "Мария Магдалена" (начало 19 в.). Экскурсия проводится по предварительной договорённости.</w:t>
            </w:r>
          </w:p>
        </w:tc>
        <w:tc>
          <w:tcPr>
            <w:tcW w:w="2659" w:type="dxa"/>
          </w:tcPr>
          <w:p w:rsidR="00A03A85" w:rsidRDefault="00A03A85" w:rsidP="002C5470">
            <w:pPr>
              <w:jc w:val="both"/>
              <w:rPr>
                <w:rFonts w:cstheme="minorHAnsi"/>
                <w:szCs w:val="28"/>
              </w:rPr>
            </w:pPr>
            <w:r w:rsidRPr="00FD4C03">
              <w:rPr>
                <w:rFonts w:cstheme="minorHAnsi"/>
                <w:szCs w:val="28"/>
              </w:rPr>
              <w:t>Тел.:</w:t>
            </w:r>
            <w:r>
              <w:rPr>
                <w:rFonts w:cstheme="minorHAnsi"/>
                <w:szCs w:val="28"/>
              </w:rPr>
              <w:t xml:space="preserve"> </w:t>
            </w:r>
          </w:p>
          <w:p w:rsidR="00A03A85" w:rsidRDefault="00A03A85" w:rsidP="002C5470">
            <w:pPr>
              <w:jc w:val="both"/>
              <w:rPr>
                <w:rFonts w:cstheme="minorHAnsi"/>
                <w:szCs w:val="28"/>
              </w:rPr>
            </w:pPr>
            <w:r w:rsidRPr="00FD4C03">
              <w:rPr>
                <w:rFonts w:cstheme="minorHAnsi"/>
                <w:szCs w:val="28"/>
              </w:rPr>
              <w:t>+375</w:t>
            </w:r>
            <w:r>
              <w:rPr>
                <w:rFonts w:cstheme="minorHAnsi"/>
                <w:szCs w:val="28"/>
              </w:rPr>
              <w:t xml:space="preserve"> (</w:t>
            </w:r>
            <w:r w:rsidRPr="00FD4C03">
              <w:rPr>
                <w:rFonts w:cstheme="minorHAnsi"/>
                <w:szCs w:val="28"/>
              </w:rPr>
              <w:t>29</w:t>
            </w:r>
            <w:r>
              <w:rPr>
                <w:rFonts w:cstheme="minorHAnsi"/>
                <w:szCs w:val="28"/>
              </w:rPr>
              <w:t xml:space="preserve">) </w:t>
            </w:r>
            <w:r w:rsidRPr="00FD4C03">
              <w:rPr>
                <w:rFonts w:cstheme="minorHAnsi"/>
                <w:szCs w:val="28"/>
              </w:rPr>
              <w:t>884</w:t>
            </w:r>
            <w:r>
              <w:rPr>
                <w:rFonts w:cstheme="minorHAnsi"/>
                <w:szCs w:val="28"/>
              </w:rPr>
              <w:t>-</w:t>
            </w:r>
            <w:r w:rsidRPr="00FD4C03">
              <w:rPr>
                <w:rFonts w:cstheme="minorHAnsi"/>
                <w:szCs w:val="28"/>
              </w:rPr>
              <w:t>97</w:t>
            </w:r>
            <w:r>
              <w:rPr>
                <w:rFonts w:cstheme="minorHAnsi"/>
                <w:szCs w:val="28"/>
              </w:rPr>
              <w:t>-</w:t>
            </w:r>
            <w:r w:rsidRPr="00FD4C03">
              <w:rPr>
                <w:rFonts w:cstheme="minorHAnsi"/>
                <w:szCs w:val="28"/>
              </w:rPr>
              <w:t xml:space="preserve">01 </w:t>
            </w:r>
          </w:p>
          <w:p w:rsidR="00A03A85" w:rsidRPr="00FD4C03" w:rsidRDefault="00A03A85" w:rsidP="002C5470">
            <w:pPr>
              <w:jc w:val="both"/>
              <w:rPr>
                <w:rFonts w:cstheme="minorHAnsi"/>
                <w:szCs w:val="28"/>
              </w:rPr>
            </w:pPr>
            <w:r w:rsidRPr="00FD4C03">
              <w:rPr>
                <w:rFonts w:cstheme="minorHAnsi"/>
                <w:szCs w:val="28"/>
              </w:rPr>
              <w:t xml:space="preserve">Богослужения совершаются в будний день с 18.00 до 19.00 вс – 9.00 до 10.00, с 13.00 до 14.00 </w:t>
            </w:r>
          </w:p>
        </w:tc>
      </w:tr>
      <w:tr w:rsidR="00A03A85" w:rsidRPr="00FD4C03" w:rsidTr="002C5470">
        <w:tc>
          <w:tcPr>
            <w:tcW w:w="3686" w:type="dxa"/>
          </w:tcPr>
          <w:p w:rsidR="00A03A85" w:rsidRPr="00070AC7" w:rsidRDefault="00A03A85" w:rsidP="002C5470">
            <w:pPr>
              <w:jc w:val="both"/>
              <w:rPr>
                <w:rFonts w:cstheme="minorHAnsi"/>
                <w:b/>
                <w:szCs w:val="28"/>
              </w:rPr>
            </w:pPr>
            <w:r w:rsidRPr="00070AC7">
              <w:rPr>
                <w:rFonts w:cstheme="minorHAnsi"/>
                <w:b/>
                <w:szCs w:val="28"/>
              </w:rPr>
              <w:t xml:space="preserve">Костел Святой Троицы, 1913 год. г. п. Зельва, ул. 50 год ВЛКСМ </w:t>
            </w:r>
          </w:p>
          <w:p w:rsidR="00A03A85" w:rsidRPr="00070AC7" w:rsidRDefault="0039086B" w:rsidP="002C5470">
            <w:pPr>
              <w:jc w:val="both"/>
              <w:rPr>
                <w:rFonts w:cstheme="minorHAnsi"/>
                <w:b/>
                <w:szCs w:val="28"/>
              </w:rPr>
            </w:pPr>
            <w:hyperlink r:id="rId18" w:history="1">
              <w:r w:rsidR="00A03A85" w:rsidRPr="00070AC7">
                <w:rPr>
                  <w:rStyle w:val="a5"/>
                  <w:rFonts w:cstheme="minorHAnsi"/>
                  <w:b/>
                  <w:szCs w:val="28"/>
                </w:rPr>
                <w:t>на карте</w:t>
              </w:r>
            </w:hyperlink>
          </w:p>
          <w:p w:rsidR="00A03A85" w:rsidRPr="00070AC7" w:rsidRDefault="00A03A85" w:rsidP="002C5470">
            <w:pPr>
              <w:jc w:val="both"/>
              <w:rPr>
                <w:rFonts w:cstheme="minorHAnsi"/>
                <w:b/>
                <w:szCs w:val="28"/>
              </w:rPr>
            </w:pPr>
          </w:p>
          <w:p w:rsidR="00A03A85" w:rsidRPr="00070AC7" w:rsidRDefault="00A03A85" w:rsidP="002C5470">
            <w:pPr>
              <w:jc w:val="both"/>
              <w:rPr>
                <w:rFonts w:cstheme="minorHAnsi"/>
                <w:b/>
                <w:szCs w:val="28"/>
              </w:rPr>
            </w:pPr>
            <w:r w:rsidRPr="00070AC7">
              <w:rPr>
                <w:rFonts w:cstheme="minorHAnsi"/>
                <w:b/>
                <w:noProof/>
                <w:szCs w:val="28"/>
                <w:lang w:eastAsia="ru-RU"/>
              </w:rPr>
              <w:lastRenderedPageBreak/>
              <w:drawing>
                <wp:inline distT="0" distB="0" distL="0" distR="0" wp14:anchorId="48871859" wp14:editId="01BDFC42">
                  <wp:extent cx="2082800" cy="1562100"/>
                  <wp:effectExtent l="0" t="0" r="0" b="0"/>
                  <wp:docPr id="18" name="Рисунок 18" descr="Зельва | Костёл Святой Троицы - Фото 669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Зельва | Костёл Святой Троицы - Фото 669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A03A85" w:rsidRPr="00FD4C03" w:rsidRDefault="00A03A85" w:rsidP="002C5470">
            <w:pPr>
              <w:jc w:val="both"/>
              <w:rPr>
                <w:rFonts w:cstheme="minorHAnsi"/>
                <w:szCs w:val="28"/>
              </w:rPr>
            </w:pPr>
            <w:r w:rsidRPr="00FD4C03">
              <w:rPr>
                <w:rFonts w:cstheme="minorHAnsi"/>
                <w:szCs w:val="28"/>
              </w:rPr>
              <w:lastRenderedPageBreak/>
              <w:t xml:space="preserve">Внесен в список историко-культурных ценностей РБ 2 категории. Построен из кирпича по проекту архитектора И.П. Дьяконского. Памятник архитектуры неороманского </w:t>
            </w:r>
            <w:r w:rsidRPr="00FD4C03">
              <w:rPr>
                <w:rFonts w:cstheme="minorHAnsi"/>
                <w:szCs w:val="28"/>
              </w:rPr>
              <w:lastRenderedPageBreak/>
              <w:t>стиля. Входная часть костела представлена экзоартексом в виде открытой галереи с широкими полуциркульными и узкими стрельчатыми проемами. Экскурсия проводится по предварительной договорённости</w:t>
            </w:r>
          </w:p>
        </w:tc>
        <w:tc>
          <w:tcPr>
            <w:tcW w:w="2659" w:type="dxa"/>
          </w:tcPr>
          <w:p w:rsidR="00A03A85" w:rsidRDefault="00A03A85" w:rsidP="002C5470">
            <w:pPr>
              <w:jc w:val="both"/>
              <w:rPr>
                <w:rFonts w:cstheme="minorHAnsi"/>
                <w:szCs w:val="28"/>
              </w:rPr>
            </w:pPr>
            <w:r w:rsidRPr="00FD4C03">
              <w:rPr>
                <w:rFonts w:cstheme="minorHAnsi"/>
                <w:szCs w:val="28"/>
              </w:rPr>
              <w:lastRenderedPageBreak/>
              <w:t xml:space="preserve">Расписание богослужений (возможны изменения): - Св. Имша в воскресенье и праздники — </w:t>
            </w:r>
            <w:r w:rsidRPr="00FD4C03">
              <w:rPr>
                <w:rFonts w:cstheme="minorHAnsi"/>
                <w:szCs w:val="28"/>
              </w:rPr>
              <w:lastRenderedPageBreak/>
              <w:t xml:space="preserve">10.00, 18.00 - Св. Имша в будний день — 18.00 </w:t>
            </w:r>
          </w:p>
          <w:p w:rsidR="00A03A85" w:rsidRDefault="00A03A85" w:rsidP="002C5470">
            <w:pPr>
              <w:jc w:val="both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 xml:space="preserve">Тел.: </w:t>
            </w:r>
          </w:p>
          <w:p w:rsidR="00A03A85" w:rsidRPr="00FD4C03" w:rsidRDefault="00A03A85" w:rsidP="002C5470">
            <w:pPr>
              <w:jc w:val="both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+375 (</w:t>
            </w:r>
            <w:r w:rsidRPr="00FD4C03">
              <w:rPr>
                <w:rFonts w:cstheme="minorHAnsi"/>
                <w:szCs w:val="28"/>
              </w:rPr>
              <w:t>1564) 2-3</w:t>
            </w:r>
            <w:r>
              <w:rPr>
                <w:rFonts w:cstheme="minorHAnsi"/>
                <w:szCs w:val="28"/>
              </w:rPr>
              <w:t>6-68</w:t>
            </w:r>
          </w:p>
        </w:tc>
      </w:tr>
      <w:tr w:rsidR="00A03A85" w:rsidRPr="00FD4C03" w:rsidTr="002C5470">
        <w:tc>
          <w:tcPr>
            <w:tcW w:w="3686" w:type="dxa"/>
          </w:tcPr>
          <w:p w:rsidR="00A03A85" w:rsidRPr="00070AC7" w:rsidRDefault="00A03A85" w:rsidP="002C5470">
            <w:pPr>
              <w:jc w:val="both"/>
              <w:rPr>
                <w:rFonts w:cstheme="minorHAnsi"/>
                <w:b/>
                <w:szCs w:val="28"/>
              </w:rPr>
            </w:pPr>
            <w:r w:rsidRPr="00070AC7">
              <w:rPr>
                <w:rFonts w:cstheme="minorHAnsi"/>
                <w:b/>
                <w:szCs w:val="28"/>
              </w:rPr>
              <w:lastRenderedPageBreak/>
              <w:t>Костел Святого Архангела Михаила, 1782 год Зельвенский р-н, д. Луконица</w:t>
            </w:r>
          </w:p>
          <w:p w:rsidR="00A03A85" w:rsidRPr="00070AC7" w:rsidRDefault="0039086B" w:rsidP="002C5470">
            <w:pPr>
              <w:jc w:val="both"/>
              <w:rPr>
                <w:rFonts w:cstheme="minorHAnsi"/>
                <w:b/>
                <w:szCs w:val="28"/>
              </w:rPr>
            </w:pPr>
            <w:hyperlink r:id="rId20" w:history="1">
              <w:r w:rsidR="00A03A85" w:rsidRPr="00070AC7">
                <w:rPr>
                  <w:rStyle w:val="a5"/>
                  <w:rFonts w:cstheme="minorHAnsi"/>
                  <w:b/>
                  <w:szCs w:val="28"/>
                </w:rPr>
                <w:t>на карте</w:t>
              </w:r>
            </w:hyperlink>
          </w:p>
          <w:p w:rsidR="00A03A85" w:rsidRPr="00070AC7" w:rsidRDefault="00A03A85" w:rsidP="002C5470">
            <w:pPr>
              <w:jc w:val="both"/>
              <w:rPr>
                <w:rFonts w:cstheme="minorHAnsi"/>
                <w:b/>
                <w:szCs w:val="28"/>
              </w:rPr>
            </w:pPr>
          </w:p>
          <w:p w:rsidR="00A03A85" w:rsidRPr="00070AC7" w:rsidRDefault="00A03A85" w:rsidP="002C5470">
            <w:pPr>
              <w:jc w:val="both"/>
              <w:rPr>
                <w:rFonts w:cstheme="minorHAnsi"/>
                <w:b/>
                <w:szCs w:val="28"/>
              </w:rPr>
            </w:pPr>
            <w:r w:rsidRPr="00070AC7">
              <w:rPr>
                <w:rFonts w:cstheme="minorHAnsi"/>
                <w:b/>
                <w:noProof/>
                <w:szCs w:val="28"/>
                <w:lang w:eastAsia="ru-RU"/>
              </w:rPr>
              <w:drawing>
                <wp:inline distT="0" distB="0" distL="0" distR="0" wp14:anchorId="70830EFF" wp14:editId="6EE32E1E">
                  <wp:extent cx="2174922" cy="1628775"/>
                  <wp:effectExtent l="0" t="0" r="0" b="0"/>
                  <wp:docPr id="19" name="Рисунок 19" descr="Лукони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Лукони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4922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A03A85" w:rsidRPr="00FD4C03" w:rsidRDefault="00A03A85" w:rsidP="002C5470">
            <w:pPr>
              <w:jc w:val="both"/>
              <w:rPr>
                <w:rFonts w:cstheme="minorHAnsi"/>
                <w:szCs w:val="28"/>
              </w:rPr>
            </w:pPr>
            <w:r w:rsidRPr="00FD4C03">
              <w:rPr>
                <w:rFonts w:cstheme="minorHAnsi"/>
                <w:szCs w:val="28"/>
              </w:rPr>
              <w:t>Внесен в список историко-культурных ценностей РБ 3категории. Памятник архитектуры позднего барокко. Возведен в 1782 году, реконструирован в середине 19, конце 20 вв. К костелу примыкает колокольня барочных форм. Экскурсия проводится по предварительной договорённости.</w:t>
            </w:r>
          </w:p>
        </w:tc>
        <w:tc>
          <w:tcPr>
            <w:tcW w:w="2659" w:type="dxa"/>
          </w:tcPr>
          <w:p w:rsidR="00A03A85" w:rsidRDefault="00A03A85" w:rsidP="002C5470">
            <w:pPr>
              <w:jc w:val="both"/>
              <w:rPr>
                <w:rFonts w:cstheme="minorHAnsi"/>
                <w:szCs w:val="28"/>
              </w:rPr>
            </w:pPr>
            <w:r w:rsidRPr="00FD4C03">
              <w:rPr>
                <w:rFonts w:cstheme="minorHAnsi"/>
                <w:szCs w:val="28"/>
              </w:rPr>
              <w:t>Расписание богослужений (возможны изменения): - Св. Имша в воскресенье и праздники — 13.00</w:t>
            </w:r>
            <w:r>
              <w:rPr>
                <w:rFonts w:cstheme="minorHAnsi"/>
                <w:szCs w:val="28"/>
              </w:rPr>
              <w:t xml:space="preserve">, 17.00 (летнее время) </w:t>
            </w:r>
          </w:p>
          <w:p w:rsidR="00A03A85" w:rsidRDefault="00A03A85" w:rsidP="002C5470">
            <w:pPr>
              <w:jc w:val="both"/>
              <w:rPr>
                <w:rFonts w:ascii="Proximanova_regular" w:hAnsi="Proximanova_regular"/>
                <w:color w:val="000000"/>
                <w:sz w:val="33"/>
                <w:szCs w:val="33"/>
                <w:shd w:val="clear" w:color="auto" w:fill="F5F5F5"/>
              </w:rPr>
            </w:pPr>
            <w:r>
              <w:rPr>
                <w:rFonts w:cstheme="minorHAnsi"/>
                <w:szCs w:val="28"/>
              </w:rPr>
              <w:t xml:space="preserve">Тел.: </w:t>
            </w:r>
          </w:p>
          <w:p w:rsidR="00A03A85" w:rsidRPr="00A03A85" w:rsidRDefault="00A03A85" w:rsidP="002C5470">
            <w:pPr>
              <w:jc w:val="both"/>
              <w:rPr>
                <w:rFonts w:cstheme="minorHAnsi"/>
                <w:szCs w:val="28"/>
              </w:rPr>
            </w:pPr>
            <w:r w:rsidRPr="00A03A85">
              <w:rPr>
                <w:rFonts w:cstheme="minorHAnsi"/>
                <w:color w:val="000000"/>
                <w:szCs w:val="28"/>
                <w:shd w:val="clear" w:color="auto" w:fill="F5F5F5"/>
              </w:rPr>
              <w:t>+375 (29) 351-61-58</w:t>
            </w:r>
          </w:p>
        </w:tc>
      </w:tr>
      <w:tr w:rsidR="00A03A85" w:rsidRPr="00FD4C03" w:rsidTr="002C5470">
        <w:tc>
          <w:tcPr>
            <w:tcW w:w="3686" w:type="dxa"/>
          </w:tcPr>
          <w:p w:rsidR="00A03A85" w:rsidRPr="00070AC7" w:rsidRDefault="00A03A85" w:rsidP="002C5470">
            <w:pPr>
              <w:jc w:val="both"/>
              <w:rPr>
                <w:rFonts w:cstheme="minorHAnsi"/>
                <w:b/>
                <w:szCs w:val="28"/>
              </w:rPr>
            </w:pPr>
            <w:r w:rsidRPr="00070AC7">
              <w:rPr>
                <w:rFonts w:cstheme="minorHAnsi"/>
                <w:b/>
                <w:szCs w:val="28"/>
              </w:rPr>
              <w:t>Церковь Святой праведной Анны</w:t>
            </w:r>
          </w:p>
          <w:p w:rsidR="00A03A85" w:rsidRPr="00070AC7" w:rsidRDefault="00A03A85" w:rsidP="002C5470">
            <w:pPr>
              <w:jc w:val="both"/>
              <w:rPr>
                <w:rFonts w:cstheme="minorHAnsi"/>
                <w:b/>
                <w:szCs w:val="28"/>
              </w:rPr>
            </w:pPr>
            <w:r w:rsidRPr="00070AC7">
              <w:rPr>
                <w:rFonts w:cstheme="minorHAnsi"/>
                <w:b/>
                <w:szCs w:val="28"/>
              </w:rPr>
              <w:t>1904 год Зельвенский р-н, аг. Мижеричи</w:t>
            </w:r>
          </w:p>
          <w:p w:rsidR="00A03A85" w:rsidRPr="00070AC7" w:rsidRDefault="0039086B" w:rsidP="002C5470">
            <w:pPr>
              <w:jc w:val="both"/>
              <w:rPr>
                <w:rFonts w:cstheme="minorHAnsi"/>
                <w:b/>
                <w:szCs w:val="28"/>
              </w:rPr>
            </w:pPr>
            <w:hyperlink r:id="rId22" w:history="1">
              <w:r w:rsidR="00A03A85" w:rsidRPr="00070AC7">
                <w:rPr>
                  <w:rStyle w:val="a5"/>
                  <w:rFonts w:cstheme="minorHAnsi"/>
                  <w:b/>
                  <w:szCs w:val="28"/>
                </w:rPr>
                <w:t>на карте</w:t>
              </w:r>
            </w:hyperlink>
          </w:p>
          <w:p w:rsidR="00A03A85" w:rsidRPr="00070AC7" w:rsidRDefault="00A03A85" w:rsidP="002C5470">
            <w:pPr>
              <w:jc w:val="both"/>
              <w:rPr>
                <w:rFonts w:cstheme="minorHAnsi"/>
                <w:b/>
                <w:szCs w:val="28"/>
              </w:rPr>
            </w:pPr>
          </w:p>
          <w:p w:rsidR="00A03A85" w:rsidRPr="00070AC7" w:rsidRDefault="00A03A85" w:rsidP="002C5470">
            <w:pPr>
              <w:jc w:val="both"/>
              <w:rPr>
                <w:rFonts w:cstheme="minorHAnsi"/>
                <w:b/>
                <w:szCs w:val="28"/>
              </w:rPr>
            </w:pPr>
          </w:p>
          <w:p w:rsidR="00A03A85" w:rsidRPr="00070AC7" w:rsidRDefault="00A03A85" w:rsidP="002C5470">
            <w:pPr>
              <w:jc w:val="both"/>
              <w:rPr>
                <w:rFonts w:cstheme="minorHAnsi"/>
                <w:b/>
                <w:szCs w:val="28"/>
              </w:rPr>
            </w:pPr>
            <w:r w:rsidRPr="00070AC7">
              <w:rPr>
                <w:rFonts w:cstheme="minorHAnsi"/>
                <w:b/>
                <w:noProof/>
                <w:szCs w:val="28"/>
                <w:lang w:eastAsia="ru-RU"/>
              </w:rPr>
              <w:drawing>
                <wp:inline distT="0" distB="0" distL="0" distR="0" wp14:anchorId="1C6D31CE" wp14:editId="241C7DE2">
                  <wp:extent cx="2114550" cy="1408553"/>
                  <wp:effectExtent l="0" t="0" r="0" b="1270"/>
                  <wp:docPr id="20" name="Рисунок 20" descr="Мижеричи | Церковь Святой Анны | Обищй вид церкви Святой Анны в Мижеричах -  Фото 7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Мижеричи | Церковь Святой Анны | Обищй вид церкви Святой Анны в Мижеричах -  Фото 7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3524" cy="1414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3A85" w:rsidRPr="00070AC7" w:rsidRDefault="00A03A85" w:rsidP="002C5470">
            <w:pPr>
              <w:jc w:val="both"/>
              <w:rPr>
                <w:rFonts w:cstheme="minorHAnsi"/>
                <w:b/>
                <w:szCs w:val="28"/>
              </w:rPr>
            </w:pPr>
          </w:p>
          <w:p w:rsidR="00A03A85" w:rsidRPr="00070AC7" w:rsidRDefault="00A03A85" w:rsidP="002C5470">
            <w:pPr>
              <w:jc w:val="both"/>
              <w:rPr>
                <w:rFonts w:cstheme="minorHAnsi"/>
                <w:b/>
                <w:szCs w:val="28"/>
              </w:rPr>
            </w:pPr>
          </w:p>
        </w:tc>
        <w:tc>
          <w:tcPr>
            <w:tcW w:w="4111" w:type="dxa"/>
          </w:tcPr>
          <w:p w:rsidR="00A03A85" w:rsidRPr="00FD4C03" w:rsidRDefault="00A03A85" w:rsidP="002C5470">
            <w:pPr>
              <w:pStyle w:val="a4"/>
              <w:shd w:val="clear" w:color="auto" w:fill="F5F5F5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FD4C03">
              <w:rPr>
                <w:rFonts w:asciiTheme="minorHAnsi" w:hAnsiTheme="minorHAnsi" w:cstheme="minorHAnsi"/>
                <w:sz w:val="28"/>
                <w:szCs w:val="28"/>
              </w:rPr>
              <w:t xml:space="preserve">Внесен в список историко-культурных ценностей РБ 3 категории. Памятник архитектуры позднего барокко. Первое упоминание храма относится к 1904 году. </w:t>
            </w:r>
            <w:r w:rsidRPr="00FD4C03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  <w:t>С 1909 года храм начал действовать.  В 1957 году храм был закрыт. В нем располагалось зернохранилище.</w:t>
            </w:r>
          </w:p>
          <w:p w:rsidR="00A03A85" w:rsidRPr="00FD4C03" w:rsidRDefault="00A03A85" w:rsidP="002C5470">
            <w:pPr>
              <w:pStyle w:val="a4"/>
              <w:shd w:val="clear" w:color="auto" w:fill="F5F5F5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FD4C03">
              <w:rPr>
                <w:rFonts w:asciiTheme="minorHAnsi" w:hAnsiTheme="minorHAnsi" w:cstheme="minorHAnsi"/>
                <w:sz w:val="28"/>
                <w:szCs w:val="28"/>
              </w:rPr>
              <w:t>Экскурсия проводится по предварительной договорённости.</w:t>
            </w:r>
          </w:p>
        </w:tc>
        <w:tc>
          <w:tcPr>
            <w:tcW w:w="2659" w:type="dxa"/>
          </w:tcPr>
          <w:p w:rsidR="00A03A85" w:rsidRDefault="00A03A85" w:rsidP="002C5470">
            <w:pPr>
              <w:jc w:val="both"/>
              <w:rPr>
                <w:rFonts w:cstheme="minorHAnsi"/>
                <w:szCs w:val="28"/>
              </w:rPr>
            </w:pPr>
            <w:r w:rsidRPr="00FD4C03">
              <w:rPr>
                <w:rFonts w:cstheme="minorHAnsi"/>
                <w:szCs w:val="28"/>
              </w:rPr>
              <w:t>Тел.:</w:t>
            </w:r>
            <w:r>
              <w:rPr>
                <w:rFonts w:cstheme="minorHAnsi"/>
                <w:szCs w:val="28"/>
              </w:rPr>
              <w:t xml:space="preserve"> </w:t>
            </w:r>
          </w:p>
          <w:p w:rsidR="00A03A85" w:rsidRPr="00FD4C03" w:rsidRDefault="00A03A85" w:rsidP="002C5470">
            <w:pPr>
              <w:jc w:val="both"/>
              <w:rPr>
                <w:rFonts w:cstheme="minorHAnsi"/>
                <w:szCs w:val="28"/>
              </w:rPr>
            </w:pPr>
            <w:r w:rsidRPr="00A03A85">
              <w:rPr>
                <w:rFonts w:cstheme="minorHAnsi"/>
                <w:color w:val="000000"/>
                <w:szCs w:val="28"/>
                <w:shd w:val="clear" w:color="auto" w:fill="F5F5F5"/>
              </w:rPr>
              <w:t>+375 (1564) 4-52-39</w:t>
            </w:r>
            <w:r w:rsidRPr="00FD4C03">
              <w:rPr>
                <w:rFonts w:cstheme="minorHAnsi"/>
                <w:szCs w:val="28"/>
              </w:rPr>
              <w:t xml:space="preserve"> Богослужения совершаются в субботние, воскресные и праздничные дни. Утреннее богослужение (литургия) – 8:30 (воскресение и праздничные дни). Вечернее богослужение - 17:00 (суббота и накануне праздничных дней). Акафист Пресвятой Богородицы каждую пятницу в 17:00. интернет-страничка</w:t>
            </w:r>
          </w:p>
          <w:p w:rsidR="00A03A85" w:rsidRPr="00FD4C03" w:rsidRDefault="00A03A85" w:rsidP="002C5470">
            <w:pPr>
              <w:jc w:val="both"/>
              <w:rPr>
                <w:rFonts w:cstheme="minorHAnsi"/>
                <w:szCs w:val="28"/>
              </w:rPr>
            </w:pPr>
          </w:p>
        </w:tc>
      </w:tr>
      <w:tr w:rsidR="00A03A85" w:rsidRPr="00FD4C03" w:rsidTr="002C5470">
        <w:tc>
          <w:tcPr>
            <w:tcW w:w="3686" w:type="dxa"/>
          </w:tcPr>
          <w:p w:rsidR="00A03A85" w:rsidRPr="00070AC7" w:rsidRDefault="00A03A85" w:rsidP="002C5470">
            <w:pPr>
              <w:jc w:val="both"/>
              <w:rPr>
                <w:rFonts w:cstheme="minorHAnsi"/>
                <w:b/>
                <w:szCs w:val="28"/>
              </w:rPr>
            </w:pPr>
            <w:r w:rsidRPr="00070AC7">
              <w:rPr>
                <w:rFonts w:cstheme="minorHAnsi"/>
                <w:b/>
                <w:szCs w:val="28"/>
              </w:rPr>
              <w:lastRenderedPageBreak/>
              <w:t>Церковь Святого Георгия Победоносца 1800 год Зельвенский р-н, д. Словатичи</w:t>
            </w:r>
          </w:p>
          <w:p w:rsidR="00A03A85" w:rsidRPr="00070AC7" w:rsidRDefault="0039086B" w:rsidP="002C5470">
            <w:pPr>
              <w:jc w:val="both"/>
              <w:rPr>
                <w:rFonts w:cstheme="minorHAnsi"/>
                <w:b/>
                <w:szCs w:val="28"/>
              </w:rPr>
            </w:pPr>
            <w:hyperlink r:id="rId24" w:anchor="rlimm=9715132638422780895" w:history="1">
              <w:r w:rsidR="00A03A85" w:rsidRPr="00070AC7">
                <w:rPr>
                  <w:rStyle w:val="a5"/>
                  <w:rFonts w:cstheme="minorHAnsi"/>
                  <w:b/>
                  <w:szCs w:val="28"/>
                </w:rPr>
                <w:t>на карте</w:t>
              </w:r>
            </w:hyperlink>
          </w:p>
          <w:p w:rsidR="00A03A85" w:rsidRPr="00070AC7" w:rsidRDefault="00A03A85" w:rsidP="002C5470">
            <w:pPr>
              <w:jc w:val="both"/>
              <w:rPr>
                <w:rFonts w:cstheme="minorHAnsi"/>
                <w:b/>
                <w:szCs w:val="28"/>
              </w:rPr>
            </w:pPr>
          </w:p>
          <w:p w:rsidR="00A03A85" w:rsidRPr="00070AC7" w:rsidRDefault="00A03A85" w:rsidP="002C5470">
            <w:pPr>
              <w:jc w:val="both"/>
              <w:rPr>
                <w:rFonts w:cstheme="minorHAnsi"/>
                <w:b/>
                <w:szCs w:val="28"/>
              </w:rPr>
            </w:pPr>
            <w:r w:rsidRPr="00070AC7">
              <w:rPr>
                <w:rFonts w:cstheme="minorHAnsi"/>
                <w:b/>
                <w:noProof/>
                <w:szCs w:val="28"/>
                <w:lang w:eastAsia="ru-RU"/>
              </w:rPr>
              <w:drawing>
                <wp:inline distT="0" distB="0" distL="0" distR="0" wp14:anchorId="74161CF7" wp14:editId="0F623615">
                  <wp:extent cx="2265089" cy="1508593"/>
                  <wp:effectExtent l="0" t="0" r="1905" b="0"/>
                  <wp:docPr id="21" name="Рисунок 21" descr="Церковь Святого Георгия Победоносца, Словатичи. Фото добавил(а) К. Шастоўск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Церковь Святого Георгия Победоносца, Словатичи. Фото добавил(а) К. Шастоўск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5089" cy="1508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A03A85" w:rsidRPr="00FD4C03" w:rsidRDefault="00A03A85" w:rsidP="002C5470">
            <w:pPr>
              <w:jc w:val="both"/>
              <w:rPr>
                <w:rFonts w:cstheme="minorHAnsi"/>
                <w:szCs w:val="28"/>
              </w:rPr>
            </w:pPr>
            <w:r w:rsidRPr="00FD4C03">
              <w:rPr>
                <w:rFonts w:cstheme="minorHAnsi"/>
                <w:color w:val="000000"/>
                <w:szCs w:val="28"/>
                <w:shd w:val="clear" w:color="auto" w:fill="F5F5F5"/>
              </w:rPr>
              <w:t>Церковь была построена в 1800 году и освящена на праздник святого Георгия Победоносца. В 1961 году церковь была закрыта. Следующие 30 лет храм служил чем угодно: зерноскладом, мельницей. В 1993 году церковь вновь восстановили. С 2005 года начали ремонт храма. Установили новый иконостас. В последующие годы произвели ремонт купола, облагородили прилежащую территорию, обновили ограждение храма. В 2010 году оформлена документация: акт на землю и технический паспорт; а также произведена побелка фасада, в 2012 году произведен</w:t>
            </w:r>
          </w:p>
        </w:tc>
        <w:tc>
          <w:tcPr>
            <w:tcW w:w="2659" w:type="dxa"/>
          </w:tcPr>
          <w:p w:rsidR="00A03A85" w:rsidRDefault="00A03A85" w:rsidP="002C5470">
            <w:pPr>
              <w:jc w:val="both"/>
              <w:rPr>
                <w:rFonts w:cstheme="minorHAnsi"/>
                <w:szCs w:val="28"/>
              </w:rPr>
            </w:pPr>
            <w:r w:rsidRPr="00FD4C03">
              <w:rPr>
                <w:rFonts w:cstheme="minorHAnsi"/>
                <w:szCs w:val="28"/>
              </w:rPr>
              <w:t>Тел.</w:t>
            </w:r>
            <w:r>
              <w:rPr>
                <w:rFonts w:cstheme="minorHAnsi"/>
                <w:szCs w:val="28"/>
              </w:rPr>
              <w:t>:</w:t>
            </w:r>
          </w:p>
          <w:p w:rsidR="00A03A85" w:rsidRDefault="00A03A85" w:rsidP="002C5470">
            <w:pPr>
              <w:jc w:val="both"/>
              <w:rPr>
                <w:rFonts w:cstheme="minorHAnsi"/>
                <w:szCs w:val="28"/>
              </w:rPr>
            </w:pPr>
            <w:r w:rsidRPr="00FD4C03">
              <w:rPr>
                <w:rFonts w:cstheme="minorHAnsi"/>
                <w:szCs w:val="28"/>
              </w:rPr>
              <w:t>+375 (29) 786-55-36</w:t>
            </w:r>
          </w:p>
          <w:p w:rsidR="00A03A85" w:rsidRPr="00FD4C03" w:rsidRDefault="00A03A85" w:rsidP="002C5470">
            <w:pPr>
              <w:jc w:val="both"/>
              <w:rPr>
                <w:rFonts w:cstheme="minorHAnsi"/>
                <w:szCs w:val="28"/>
              </w:rPr>
            </w:pPr>
            <w:r w:rsidRPr="00FD4C03">
              <w:rPr>
                <w:rFonts w:cstheme="minorHAnsi"/>
                <w:szCs w:val="28"/>
              </w:rPr>
              <w:t>Богослужения совершаются в субботние, воскресные и праздничные дни. Утреннее богослужение (литургия) – 8:30 (воскресение и праздничные дни). Вечернее богослужение - 17:00 (суббота и накануне праздничных дней). Акафист Пресвятой Богородицы каждую пятницу в 17:00</w:t>
            </w:r>
          </w:p>
        </w:tc>
      </w:tr>
      <w:tr w:rsidR="00A03A85" w:rsidRPr="00FD4C03" w:rsidTr="002C5470">
        <w:tc>
          <w:tcPr>
            <w:tcW w:w="3686" w:type="dxa"/>
          </w:tcPr>
          <w:p w:rsidR="00A03A85" w:rsidRPr="00070AC7" w:rsidRDefault="00A03A85" w:rsidP="002C5470">
            <w:pPr>
              <w:jc w:val="both"/>
              <w:rPr>
                <w:rFonts w:cstheme="minorHAnsi"/>
                <w:b/>
                <w:szCs w:val="28"/>
              </w:rPr>
            </w:pPr>
            <w:r w:rsidRPr="00070AC7">
              <w:rPr>
                <w:rFonts w:cstheme="minorHAnsi"/>
                <w:b/>
                <w:szCs w:val="28"/>
              </w:rPr>
              <w:t>Церковь Архангела Михаила сер.17 в. Зельвенский р-н, д. Острово</w:t>
            </w:r>
          </w:p>
          <w:p w:rsidR="00A03A85" w:rsidRPr="00070AC7" w:rsidRDefault="0039086B" w:rsidP="002C5470">
            <w:pPr>
              <w:jc w:val="both"/>
              <w:rPr>
                <w:rFonts w:cstheme="minorHAnsi"/>
                <w:b/>
                <w:szCs w:val="28"/>
              </w:rPr>
            </w:pPr>
            <w:hyperlink r:id="rId26" w:history="1">
              <w:r w:rsidR="00A03A85" w:rsidRPr="00070AC7">
                <w:rPr>
                  <w:rStyle w:val="a5"/>
                  <w:rFonts w:cstheme="minorHAnsi"/>
                  <w:b/>
                  <w:szCs w:val="28"/>
                </w:rPr>
                <w:t>на карте</w:t>
              </w:r>
            </w:hyperlink>
          </w:p>
          <w:p w:rsidR="00A03A85" w:rsidRPr="00070AC7" w:rsidRDefault="00A03A85" w:rsidP="002C5470">
            <w:pPr>
              <w:jc w:val="both"/>
              <w:rPr>
                <w:rFonts w:cstheme="minorHAnsi"/>
                <w:b/>
                <w:szCs w:val="28"/>
              </w:rPr>
            </w:pPr>
          </w:p>
          <w:p w:rsidR="00A03A85" w:rsidRPr="00070AC7" w:rsidRDefault="00A03A85" w:rsidP="002C5470">
            <w:pPr>
              <w:jc w:val="both"/>
              <w:rPr>
                <w:rFonts w:cstheme="minorHAnsi"/>
                <w:b/>
                <w:szCs w:val="28"/>
              </w:rPr>
            </w:pPr>
            <w:r w:rsidRPr="00070AC7">
              <w:rPr>
                <w:rFonts w:cstheme="minorHAnsi"/>
                <w:b/>
                <w:noProof/>
                <w:szCs w:val="28"/>
                <w:lang w:eastAsia="ru-RU"/>
              </w:rPr>
              <w:drawing>
                <wp:inline distT="0" distB="0" distL="0" distR="0" wp14:anchorId="45C16AF7" wp14:editId="28316D6F">
                  <wp:extent cx="2133599" cy="1600200"/>
                  <wp:effectExtent l="0" t="0" r="635" b="0"/>
                  <wp:docPr id="22" name="Рисунок 22" descr="https://orthos.org/media/5z1eao5s/ostrovo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orthos.org/media/5z1eao5s/ostrovo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419" cy="1609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3A85" w:rsidRPr="00070AC7" w:rsidRDefault="00A03A85" w:rsidP="002C5470">
            <w:pPr>
              <w:jc w:val="both"/>
              <w:rPr>
                <w:rFonts w:cstheme="minorHAnsi"/>
                <w:b/>
                <w:szCs w:val="28"/>
              </w:rPr>
            </w:pPr>
          </w:p>
        </w:tc>
        <w:tc>
          <w:tcPr>
            <w:tcW w:w="4111" w:type="dxa"/>
          </w:tcPr>
          <w:p w:rsidR="00A03A85" w:rsidRPr="00045665" w:rsidRDefault="00A03A85" w:rsidP="002C5470">
            <w:pPr>
              <w:shd w:val="clear" w:color="auto" w:fill="F5F5F5"/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/>
                <w:szCs w:val="28"/>
                <w:lang w:eastAsia="ru-RU"/>
              </w:rPr>
            </w:pPr>
            <w:r w:rsidRPr="00045665">
              <w:rPr>
                <w:rFonts w:eastAsia="Times New Roman" w:cstheme="minorHAnsi"/>
                <w:color w:val="000000"/>
                <w:szCs w:val="28"/>
                <w:lang w:eastAsia="ru-RU"/>
              </w:rPr>
              <w:t>Здание церкви каменно-кирпичное, в</w:t>
            </w:r>
            <w:r w:rsidR="00C90099">
              <w:rPr>
                <w:rFonts w:eastAsia="Times New Roman" w:cstheme="minorHAnsi"/>
                <w:color w:val="000000"/>
                <w:szCs w:val="28"/>
                <w:lang w:eastAsia="ru-RU"/>
              </w:rPr>
              <w:t xml:space="preserve"> 1862-1863 годах — ремонтировано</w:t>
            </w:r>
            <w:r w:rsidRPr="00045665">
              <w:rPr>
                <w:rFonts w:eastAsia="Times New Roman" w:cstheme="minorHAnsi"/>
                <w:color w:val="000000"/>
                <w:szCs w:val="28"/>
                <w:lang w:eastAsia="ru-RU"/>
              </w:rPr>
              <w:t xml:space="preserve"> на средства правительства. В 1896 году приделан кирпичный притвор к церкви с жестяной крышей. Колокольня на 4-х деревянных столбах, в которую помещено 3 колокола. В 1888 году построена ограда вокруг церкви из булыжного камня, на средства прихожан.</w:t>
            </w:r>
            <w:r w:rsidRPr="00FD4C03">
              <w:rPr>
                <w:rFonts w:eastAsia="Times New Roman" w:cstheme="minorHAnsi"/>
                <w:color w:val="000000"/>
                <w:szCs w:val="28"/>
                <w:lang w:eastAsia="ru-RU"/>
              </w:rPr>
              <w:t xml:space="preserve"> </w:t>
            </w:r>
            <w:r w:rsidRPr="00045665">
              <w:rPr>
                <w:rFonts w:eastAsia="Times New Roman" w:cstheme="minorHAnsi"/>
                <w:color w:val="000000"/>
                <w:szCs w:val="28"/>
                <w:lang w:eastAsia="ru-RU"/>
              </w:rPr>
              <w:t>В 1990 году начался сбор средств на открытие церкви, а в 1993 году высокопреосвященным Филаретом, Митрополитом Минским и Слуцким, была освящена.</w:t>
            </w:r>
          </w:p>
          <w:p w:rsidR="00A03A85" w:rsidRPr="00FD4C03" w:rsidRDefault="00A03A85" w:rsidP="002C5470">
            <w:pPr>
              <w:jc w:val="both"/>
              <w:rPr>
                <w:rFonts w:cstheme="minorHAnsi"/>
                <w:color w:val="000000"/>
                <w:szCs w:val="28"/>
                <w:shd w:val="clear" w:color="auto" w:fill="F5F5F5"/>
              </w:rPr>
            </w:pPr>
          </w:p>
        </w:tc>
        <w:tc>
          <w:tcPr>
            <w:tcW w:w="2659" w:type="dxa"/>
          </w:tcPr>
          <w:p w:rsidR="00A03A85" w:rsidRPr="00045665" w:rsidRDefault="00A03A85" w:rsidP="00AE4D11">
            <w:pPr>
              <w:shd w:val="clear" w:color="auto" w:fill="F5F5F5"/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/>
                <w:szCs w:val="28"/>
                <w:lang w:eastAsia="ru-RU"/>
              </w:rPr>
            </w:pPr>
            <w:r w:rsidRPr="00FD4C03">
              <w:rPr>
                <w:rFonts w:eastAsia="Times New Roman" w:cstheme="minorHAnsi"/>
                <w:color w:val="000000"/>
                <w:szCs w:val="28"/>
                <w:lang w:eastAsia="ru-RU"/>
              </w:rPr>
              <w:t>Тел.</w:t>
            </w:r>
            <w:r>
              <w:rPr>
                <w:rFonts w:eastAsia="Times New Roman" w:cstheme="minorHAnsi"/>
                <w:color w:val="000000"/>
                <w:szCs w:val="28"/>
                <w:lang w:eastAsia="ru-RU"/>
              </w:rPr>
              <w:t>:</w:t>
            </w:r>
            <w:r w:rsidR="00AE4D11">
              <w:rPr>
                <w:rFonts w:eastAsia="Times New Roman" w:cstheme="minorHAnsi"/>
                <w:color w:val="000000"/>
                <w:szCs w:val="28"/>
                <w:lang w:eastAsia="ru-RU"/>
              </w:rPr>
              <w:t xml:space="preserve">                     </w:t>
            </w:r>
            <w:r w:rsidRPr="00FD4C03">
              <w:rPr>
                <w:rFonts w:eastAsia="Times New Roman" w:cstheme="minorHAnsi"/>
                <w:color w:val="000000"/>
                <w:szCs w:val="28"/>
                <w:lang w:eastAsia="ru-RU"/>
              </w:rPr>
              <w:t>+375 (29) 351-61-58</w:t>
            </w:r>
            <w:r w:rsidR="00AE4D11">
              <w:rPr>
                <w:rFonts w:eastAsia="Times New Roman" w:cstheme="minorHAnsi"/>
                <w:color w:val="000000"/>
                <w:szCs w:val="28"/>
                <w:lang w:eastAsia="ru-RU"/>
              </w:rPr>
              <w:t xml:space="preserve">   </w:t>
            </w:r>
            <w:r w:rsidRPr="00045665">
              <w:rPr>
                <w:rFonts w:eastAsia="Times New Roman" w:cstheme="minorHAnsi"/>
                <w:color w:val="000000"/>
                <w:szCs w:val="28"/>
                <w:lang w:eastAsia="ru-RU"/>
              </w:rPr>
              <w:t>Богослужения совершаются в субботние, воскресные и праздничные дни.</w:t>
            </w:r>
          </w:p>
          <w:p w:rsidR="00A03A85" w:rsidRPr="00AE4D11" w:rsidRDefault="00A03A85" w:rsidP="00AE4D11">
            <w:pPr>
              <w:shd w:val="clear" w:color="auto" w:fill="F5F5F5"/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/>
                <w:szCs w:val="28"/>
                <w:lang w:eastAsia="ru-RU"/>
              </w:rPr>
            </w:pPr>
            <w:r w:rsidRPr="00045665">
              <w:rPr>
                <w:rFonts w:eastAsia="Times New Roman" w:cstheme="minorHAnsi"/>
                <w:color w:val="000000"/>
                <w:szCs w:val="28"/>
                <w:lang w:eastAsia="ru-RU"/>
              </w:rPr>
              <w:t>Утреннее богослужение (Литургия) — 9:00 (воскресение и праздничные дни).</w:t>
            </w:r>
            <w:r w:rsidR="00AE4D11">
              <w:rPr>
                <w:rFonts w:eastAsia="Times New Roman" w:cstheme="minorHAnsi"/>
                <w:color w:val="000000"/>
                <w:szCs w:val="28"/>
                <w:lang w:eastAsia="ru-RU"/>
              </w:rPr>
              <w:t xml:space="preserve"> </w:t>
            </w:r>
            <w:r w:rsidRPr="00045665">
              <w:rPr>
                <w:rFonts w:eastAsia="Times New Roman" w:cstheme="minorHAnsi"/>
                <w:color w:val="000000"/>
                <w:szCs w:val="28"/>
                <w:lang w:eastAsia="ru-RU"/>
              </w:rPr>
              <w:t>Вечернее богослужение — 17:00 в летнее время, 16:00 — зимнее время (суббота и накануне праздничных дней).</w:t>
            </w:r>
            <w:r w:rsidR="00AE4D11">
              <w:rPr>
                <w:rFonts w:eastAsia="Times New Roman" w:cstheme="minorHAnsi"/>
                <w:color w:val="000000"/>
                <w:szCs w:val="28"/>
                <w:lang w:eastAsia="ru-RU"/>
              </w:rPr>
              <w:t xml:space="preserve"> </w:t>
            </w:r>
            <w:r w:rsidRPr="00045665">
              <w:rPr>
                <w:rFonts w:eastAsia="Times New Roman" w:cstheme="minorHAnsi"/>
                <w:color w:val="000000"/>
                <w:szCs w:val="28"/>
                <w:lang w:eastAsia="ru-RU"/>
              </w:rPr>
              <w:t>Начало исповеди за полчаса до начала утреннего богослужения</w:t>
            </w:r>
          </w:p>
        </w:tc>
      </w:tr>
      <w:tr w:rsidR="00A03A85" w:rsidRPr="00FD4C03" w:rsidTr="002C5470">
        <w:tc>
          <w:tcPr>
            <w:tcW w:w="3686" w:type="dxa"/>
          </w:tcPr>
          <w:p w:rsidR="00A03A85" w:rsidRPr="00070AC7" w:rsidRDefault="00A03A85" w:rsidP="002C5470">
            <w:pPr>
              <w:jc w:val="both"/>
              <w:rPr>
                <w:rFonts w:cstheme="minorHAnsi"/>
                <w:b/>
                <w:szCs w:val="28"/>
              </w:rPr>
            </w:pPr>
            <w:r w:rsidRPr="00070AC7">
              <w:rPr>
                <w:rFonts w:cstheme="minorHAnsi"/>
                <w:b/>
                <w:szCs w:val="28"/>
              </w:rPr>
              <w:lastRenderedPageBreak/>
              <w:t>Церковь великомученика Георгия Победоносца 2012 год Зельвенский р-н, аг. Голынка</w:t>
            </w:r>
          </w:p>
          <w:p w:rsidR="00A03A85" w:rsidRPr="00070AC7" w:rsidRDefault="0039086B" w:rsidP="002C5470">
            <w:pPr>
              <w:jc w:val="both"/>
              <w:rPr>
                <w:rFonts w:cstheme="minorHAnsi"/>
                <w:b/>
                <w:szCs w:val="28"/>
              </w:rPr>
            </w:pPr>
            <w:hyperlink r:id="rId28" w:history="1">
              <w:r w:rsidR="00A03A85" w:rsidRPr="00070AC7">
                <w:rPr>
                  <w:rStyle w:val="a5"/>
                  <w:rFonts w:cstheme="minorHAnsi"/>
                  <w:b/>
                  <w:szCs w:val="28"/>
                </w:rPr>
                <w:t>на карте</w:t>
              </w:r>
            </w:hyperlink>
          </w:p>
          <w:p w:rsidR="00A03A85" w:rsidRPr="00070AC7" w:rsidRDefault="00A03A85" w:rsidP="002C5470">
            <w:pPr>
              <w:jc w:val="both"/>
              <w:rPr>
                <w:rFonts w:cstheme="minorHAnsi"/>
                <w:b/>
                <w:szCs w:val="28"/>
              </w:rPr>
            </w:pPr>
          </w:p>
          <w:p w:rsidR="00A03A85" w:rsidRPr="00070AC7" w:rsidRDefault="00A03A85" w:rsidP="002C5470">
            <w:pPr>
              <w:jc w:val="both"/>
              <w:rPr>
                <w:rFonts w:cstheme="minorHAnsi"/>
                <w:b/>
                <w:szCs w:val="28"/>
              </w:rPr>
            </w:pPr>
            <w:r w:rsidRPr="00070AC7">
              <w:rPr>
                <w:rFonts w:cstheme="minorHAnsi"/>
                <w:b/>
                <w:noProof/>
                <w:szCs w:val="28"/>
                <w:lang w:eastAsia="ru-RU"/>
              </w:rPr>
              <w:drawing>
                <wp:inline distT="0" distB="0" distL="0" distR="0" wp14:anchorId="0B3FFDCA" wp14:editId="30F7E648">
                  <wp:extent cx="1952625" cy="1972348"/>
                  <wp:effectExtent l="0" t="0" r="0" b="8890"/>
                  <wp:docPr id="23" name="Рисунок 23" descr="https://orthos.org/media/mo5nrqor/golyn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orthos.org/media/mo5nrqor/golyn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972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A03A85" w:rsidRPr="00FD4C03" w:rsidRDefault="00A03A85" w:rsidP="002C5470">
            <w:pPr>
              <w:shd w:val="clear" w:color="auto" w:fill="F5F5F5"/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/>
                <w:szCs w:val="28"/>
                <w:lang w:eastAsia="ru-RU"/>
              </w:rPr>
            </w:pPr>
            <w:r w:rsidRPr="00FD4C03">
              <w:rPr>
                <w:rFonts w:eastAsia="Times New Roman" w:cstheme="minorHAnsi"/>
                <w:color w:val="000000"/>
                <w:szCs w:val="28"/>
                <w:lang w:eastAsia="ru-RU"/>
              </w:rPr>
              <w:t>Указом  Виленской духовной консистории от 13 сентября 1888 года (ст. ст.) за № 4425 было начато строительство новой каменной церкви во имя святого великомученика Георгия Победоносца в местечке Голынка  Слонимского уезда. Церковь строилась на деньги, выделенные духовной консисторией и на пожертвования прихожан и меценатов. В 1896 году 3 ноября (ст. ст.) состоялось освящение церкви. Церковь простояла до 1943 года. Во время военных действий в 1943-1944 годах (свидетельств местных жителей  точных пока нет) деревянные части церкви сгорели. В таком полуразрушенном состоянии церковь простояла до 1972 года. В 1972 году стены, фундамент и церковная ограда были разрушены.</w:t>
            </w:r>
          </w:p>
          <w:p w:rsidR="00A03A85" w:rsidRPr="00FD4C03" w:rsidRDefault="00A03A85" w:rsidP="002C5470">
            <w:pPr>
              <w:shd w:val="clear" w:color="auto" w:fill="F5F5F5"/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/>
                <w:szCs w:val="28"/>
                <w:lang w:eastAsia="ru-RU"/>
              </w:rPr>
            </w:pPr>
            <w:r w:rsidRPr="00FD4C03">
              <w:rPr>
                <w:rFonts w:eastAsia="Times New Roman" w:cstheme="minorHAnsi"/>
                <w:color w:val="000000"/>
                <w:szCs w:val="28"/>
                <w:lang w:eastAsia="ru-RU"/>
              </w:rPr>
              <w:t>14 июня 1995 года митрополитом Минским и Слуцким Филаретом было освящено место под строительство новой церкви.</w:t>
            </w:r>
          </w:p>
          <w:p w:rsidR="00A03A85" w:rsidRPr="00FD4C03" w:rsidRDefault="00A03A85" w:rsidP="002C5470">
            <w:pPr>
              <w:shd w:val="clear" w:color="auto" w:fill="F5F5F5"/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/>
                <w:szCs w:val="28"/>
                <w:lang w:eastAsia="ru-RU"/>
              </w:rPr>
            </w:pPr>
            <w:r w:rsidRPr="00FD4C03">
              <w:rPr>
                <w:rFonts w:eastAsia="Times New Roman" w:cstheme="minorHAnsi"/>
                <w:color w:val="000000"/>
                <w:szCs w:val="28"/>
                <w:lang w:eastAsia="ru-RU"/>
              </w:rPr>
              <w:t xml:space="preserve">23 октября 1996 года состоялась закладка церкви. Службу возглавлял епископ Гродненский и Волковысский Артемий. Церковь строилась на спонсорскую помощь государственных предприятий, местного СПК, добровольные пожертвования прихожан при поддержке Государственной </w:t>
            </w:r>
            <w:r w:rsidRPr="00FD4C03">
              <w:rPr>
                <w:rFonts w:eastAsia="Times New Roman" w:cstheme="minorHAnsi"/>
                <w:color w:val="000000"/>
                <w:szCs w:val="28"/>
                <w:lang w:eastAsia="ru-RU"/>
              </w:rPr>
              <w:lastRenderedPageBreak/>
              <w:t>власти.</w:t>
            </w:r>
          </w:p>
          <w:p w:rsidR="00A03A85" w:rsidRPr="00FD4C03" w:rsidRDefault="00A03A85" w:rsidP="002C5470">
            <w:pPr>
              <w:shd w:val="clear" w:color="auto" w:fill="F5F5F5"/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/>
                <w:szCs w:val="28"/>
                <w:lang w:eastAsia="ru-RU"/>
              </w:rPr>
            </w:pPr>
            <w:r w:rsidRPr="00FD4C03">
              <w:rPr>
                <w:rFonts w:eastAsia="Times New Roman" w:cstheme="minorHAnsi"/>
                <w:color w:val="000000"/>
                <w:szCs w:val="28"/>
                <w:lang w:eastAsia="ru-RU"/>
              </w:rPr>
              <w:t>10 ноября 2012 г. архиепископом Гродненским и Волковысским Артемием церковь была освящена.</w:t>
            </w:r>
          </w:p>
          <w:p w:rsidR="00A03A85" w:rsidRPr="00FD4C03" w:rsidRDefault="00A03A85" w:rsidP="002C5470">
            <w:pPr>
              <w:jc w:val="both"/>
              <w:rPr>
                <w:rFonts w:cstheme="minorHAnsi"/>
                <w:color w:val="000000"/>
                <w:szCs w:val="28"/>
                <w:shd w:val="clear" w:color="auto" w:fill="F5F5F5"/>
              </w:rPr>
            </w:pPr>
          </w:p>
        </w:tc>
        <w:tc>
          <w:tcPr>
            <w:tcW w:w="2659" w:type="dxa"/>
          </w:tcPr>
          <w:p w:rsidR="00A03A85" w:rsidRPr="00045665" w:rsidRDefault="00A03A85" w:rsidP="002C5470">
            <w:pPr>
              <w:shd w:val="clear" w:color="auto" w:fill="F5F5F5"/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/>
                <w:szCs w:val="28"/>
                <w:lang w:eastAsia="ru-RU"/>
              </w:rPr>
            </w:pPr>
            <w:r w:rsidRPr="00FD4C03">
              <w:rPr>
                <w:rFonts w:eastAsia="Times New Roman" w:cstheme="minorHAnsi"/>
                <w:color w:val="000000"/>
                <w:szCs w:val="28"/>
                <w:lang w:eastAsia="ru-RU"/>
              </w:rPr>
              <w:lastRenderedPageBreak/>
              <w:t>Тел.</w:t>
            </w:r>
            <w:r w:rsidR="00AE4D11">
              <w:rPr>
                <w:rFonts w:eastAsia="Times New Roman" w:cstheme="minorHAnsi"/>
                <w:color w:val="000000"/>
                <w:szCs w:val="28"/>
                <w:lang w:eastAsia="ru-RU"/>
              </w:rPr>
              <w:t xml:space="preserve">:                    </w:t>
            </w:r>
            <w:r w:rsidRPr="00FD4C03">
              <w:rPr>
                <w:rFonts w:eastAsia="Times New Roman" w:cstheme="minorHAnsi"/>
                <w:color w:val="000000"/>
                <w:szCs w:val="28"/>
                <w:lang w:eastAsia="ru-RU"/>
              </w:rPr>
              <w:t>+375 (29) 351-61-58</w:t>
            </w:r>
            <w:r w:rsidR="00AE4D11">
              <w:rPr>
                <w:rFonts w:eastAsia="Times New Roman" w:cstheme="minorHAnsi"/>
                <w:color w:val="000000"/>
                <w:szCs w:val="28"/>
                <w:lang w:eastAsia="ru-RU"/>
              </w:rPr>
              <w:t xml:space="preserve">   </w:t>
            </w:r>
            <w:r w:rsidRPr="00045665">
              <w:rPr>
                <w:rFonts w:eastAsia="Times New Roman" w:cstheme="minorHAnsi"/>
                <w:color w:val="000000"/>
                <w:szCs w:val="28"/>
                <w:lang w:eastAsia="ru-RU"/>
              </w:rPr>
              <w:t>Богослужения совершаются в субботние, воскресные и праздничные дни.</w:t>
            </w:r>
            <w:r w:rsidR="00AE4D11">
              <w:rPr>
                <w:rFonts w:eastAsia="Times New Roman" w:cstheme="minorHAnsi"/>
                <w:color w:val="000000"/>
                <w:szCs w:val="28"/>
                <w:lang w:eastAsia="ru-RU"/>
              </w:rPr>
              <w:t xml:space="preserve">  </w:t>
            </w:r>
            <w:r w:rsidRPr="00045665">
              <w:rPr>
                <w:rFonts w:eastAsia="Times New Roman" w:cstheme="minorHAnsi"/>
                <w:color w:val="000000"/>
                <w:szCs w:val="28"/>
                <w:lang w:eastAsia="ru-RU"/>
              </w:rPr>
              <w:t>Утреннее богослужение (Литургия) — 9:00 (воскресение и праздничные дни).</w:t>
            </w:r>
            <w:r w:rsidR="00AE4D11">
              <w:rPr>
                <w:rFonts w:eastAsia="Times New Roman" w:cstheme="minorHAnsi"/>
                <w:color w:val="000000"/>
                <w:szCs w:val="28"/>
                <w:lang w:eastAsia="ru-RU"/>
              </w:rPr>
              <w:t xml:space="preserve">  </w:t>
            </w:r>
            <w:r w:rsidRPr="00045665">
              <w:rPr>
                <w:rFonts w:eastAsia="Times New Roman" w:cstheme="minorHAnsi"/>
                <w:color w:val="000000"/>
                <w:szCs w:val="28"/>
                <w:lang w:eastAsia="ru-RU"/>
              </w:rPr>
              <w:t>Вечернее богослужение — 17:00 в летнее время, 16:00 — зимнее время (суббота и накануне праздничных дней).</w:t>
            </w:r>
          </w:p>
          <w:p w:rsidR="00A03A85" w:rsidRPr="00045665" w:rsidRDefault="00A03A85" w:rsidP="002C5470">
            <w:pPr>
              <w:shd w:val="clear" w:color="auto" w:fill="F5F5F5"/>
              <w:spacing w:before="100" w:beforeAutospacing="1" w:after="100" w:afterAutospacing="1"/>
              <w:jc w:val="both"/>
              <w:rPr>
                <w:rFonts w:eastAsia="Times New Roman" w:cstheme="minorHAnsi"/>
                <w:color w:val="000000"/>
                <w:szCs w:val="28"/>
                <w:lang w:eastAsia="ru-RU"/>
              </w:rPr>
            </w:pPr>
            <w:r w:rsidRPr="00045665">
              <w:rPr>
                <w:rFonts w:eastAsia="Times New Roman" w:cstheme="minorHAnsi"/>
                <w:color w:val="000000"/>
                <w:szCs w:val="28"/>
                <w:lang w:eastAsia="ru-RU"/>
              </w:rPr>
              <w:t>Начало исповеди за полчаса до начала утреннего богослужения.</w:t>
            </w:r>
          </w:p>
          <w:p w:rsidR="00A03A85" w:rsidRPr="00FD4C03" w:rsidRDefault="00A03A85" w:rsidP="002C5470">
            <w:pPr>
              <w:jc w:val="both"/>
              <w:rPr>
                <w:rFonts w:cstheme="minorHAnsi"/>
                <w:szCs w:val="28"/>
              </w:rPr>
            </w:pPr>
          </w:p>
        </w:tc>
      </w:tr>
    </w:tbl>
    <w:p w:rsidR="00A03A85" w:rsidRPr="00A03A85" w:rsidRDefault="00A03A85" w:rsidP="00A03A85">
      <w:pPr>
        <w:rPr>
          <w:rFonts w:cstheme="minorHAnsi"/>
          <w:b/>
          <w:i/>
          <w:sz w:val="32"/>
          <w:szCs w:val="32"/>
        </w:rPr>
      </w:pPr>
    </w:p>
    <w:sectPr w:rsidR="00A03A85" w:rsidRPr="00A03A85" w:rsidSect="00D9791F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A85" w:rsidRDefault="00A03A85" w:rsidP="00A03A85">
      <w:r>
        <w:separator/>
      </w:r>
    </w:p>
  </w:endnote>
  <w:endnote w:type="continuationSeparator" w:id="0">
    <w:p w:rsidR="00A03A85" w:rsidRDefault="00A03A85" w:rsidP="00A0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roximanova_regula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A85" w:rsidRDefault="00A03A85" w:rsidP="00A03A85">
      <w:r>
        <w:separator/>
      </w:r>
    </w:p>
  </w:footnote>
  <w:footnote w:type="continuationSeparator" w:id="0">
    <w:p w:rsidR="00A03A85" w:rsidRDefault="00A03A85" w:rsidP="00A03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E7"/>
    <w:rsid w:val="00045665"/>
    <w:rsid w:val="00070AC7"/>
    <w:rsid w:val="0028149E"/>
    <w:rsid w:val="003206BC"/>
    <w:rsid w:val="0039086B"/>
    <w:rsid w:val="004213D4"/>
    <w:rsid w:val="004911BC"/>
    <w:rsid w:val="00512BE7"/>
    <w:rsid w:val="006A0DE1"/>
    <w:rsid w:val="00784E10"/>
    <w:rsid w:val="0089382D"/>
    <w:rsid w:val="00951235"/>
    <w:rsid w:val="00987B42"/>
    <w:rsid w:val="00993032"/>
    <w:rsid w:val="009C556B"/>
    <w:rsid w:val="00A03A85"/>
    <w:rsid w:val="00A6108F"/>
    <w:rsid w:val="00AE4D11"/>
    <w:rsid w:val="00C13218"/>
    <w:rsid w:val="00C90099"/>
    <w:rsid w:val="00D57955"/>
    <w:rsid w:val="00D9791F"/>
    <w:rsid w:val="00DD5352"/>
    <w:rsid w:val="00E34C91"/>
    <w:rsid w:val="00EA5263"/>
    <w:rsid w:val="00F26560"/>
    <w:rsid w:val="00F33C2A"/>
    <w:rsid w:val="00FD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A0D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D4C0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03A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3A85"/>
  </w:style>
  <w:style w:type="paragraph" w:styleId="a8">
    <w:name w:val="footer"/>
    <w:basedOn w:val="a"/>
    <w:link w:val="a9"/>
    <w:uiPriority w:val="99"/>
    <w:unhideWhenUsed/>
    <w:rsid w:val="00A03A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3A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A0D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D4C0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03A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3A85"/>
  </w:style>
  <w:style w:type="paragraph" w:styleId="a8">
    <w:name w:val="footer"/>
    <w:basedOn w:val="a"/>
    <w:link w:val="a9"/>
    <w:uiPriority w:val="99"/>
    <w:unhideWhenUsed/>
    <w:rsid w:val="00A03A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3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2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by/maps/place/%D0%A6%D0%B5%D1%80%D0%BA%D0%BE%D0%B2%D1%8C+%D0%A2%D1%80%D0%BE%D0%B8%D1%86%D0%BA%D0%B0%D1%8F/@53.1477042,24.8047542,15.14z/data=!3m1!4b1!4m5!3m4!1s0x46df721727a45f67:0x5b7e3d4f5f96ac54!8m2!3d53.1476917!4d24.8135089?hl=ru&amp;shorturl=1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www.google.by/maps/place/%D0%9A%D0%B0%D1%81%D1%86%D1%91%D0%BB+%D0%A1%D0%B2%D1%8F%D1%82%D0%BE%D0%B9+%D0%A2%D1%80%D0%BE%D0%B9%D1%86%D1%8B/@53.2188763,24.5453996,11z/data=!4m5!3m4!1s0x46df723d8fc3c88f:0xc90f7721c372a66e!8m2!3d53.1501795!4d24.8066679?hl=ru&amp;shorturl=1" TargetMode="External"/><Relationship Id="rId26" Type="http://schemas.openxmlformats.org/officeDocument/2006/relationships/hyperlink" Target="https://www.google.com/maps/place/%D0%A5%D1%80%D0%B0%D0%BC+%D0%A1%D0%B2%D1%8F%D1%82%D0%BE%D0%B3%D0%BE+%D0%90%D1%80%D1%85%D0%B0%D0%BD%D0%B3%D0%B5%D0%BB%D0%B0+%D0%9C%D0%B8%D1%85%D0%B0%D0%B8%D0%BB%D0%B0+%D0%B4.%D0%9E%D1%81%D1%82%D1%80%D0%BE%D0%B2%D0%BE/@53.2408876,25.0362171,15z/data=!4m6!3m5!1s0x46df13b910fa22ff:0x7df64677d3ea7839!8m2!3d53.2408876!4d25.0362171!16s%2Fg%2F11r8l98nj?entry=ttu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hyperlink" Target="https://www.google.by/maps/place/%D0%A1%D0%BF%D0%B0%D1%81%D0%BE-%D0%BF%D1%80%D0%B5%D0%BE%D0%B1%D1%80%D0%B0%D0%B6%D0%B5%D0%BD%D1%81%D0%BA%D0%B0%D1%8F+%D0%A6%D0%B5%D1%80%D0%BA%D0%BE%D0%B2%D1%8C/@53.2448936,24.9436881,13z/data=!4m5!3m4!1s0x46df0d783fffffff:0xa31d250dd1b7c559!8m2!3d53.2448847!4d24.9215231?hl=ru&amp;shorturl=1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hyperlink" Target="https://www.google.by/maps/place/%D0%A6%D0%B5%D1%80%D0%BA%D0%BE%D0%B2%D1%8C+%D0%A1%D0%B2%D1%8F%D1%82%D0%BE%D0%B3%D0%BE+%D0%AE%D1%80%D0%B8%D1%8F/@53.2189592,24.6770942,15z/data=!4m5!3m4!1s0x46df74fde971c44b:0x4327517da7e09670!8m2!3d53.2153528!4d24.6813557?hl=ru&amp;shorturl=1" TargetMode="External"/><Relationship Id="rId20" Type="http://schemas.openxmlformats.org/officeDocument/2006/relationships/hyperlink" Target="https://www.google.com/maps?q=%D0%9A%D0%BE%D1%81%D1%82%D0%B5%D0%BB+%D0%A1%D0%B2%D1%8F%D1%82%D0%BE%D0%B3%D0%BE+%D0%9C%D0%B8%D1%85%D0%B0%D0%B8%D0%BB%D0%B0,+1782+%D0%B3%D0%BE%D0%B4+%D0%97%D0%B5%D0%BB%D1%8C%D0%B2%D0%B5%D0%BD%D1%81%D0%BA%D0%B8%D0%B9+%D1%80-%D0%BD,+%D0%B4.%D0%9B%D1%83%D0%BA%D0%BE%D0%BD%D0%B8%D1%86%D0%B0+%D0%BD%D0%B0+%D0%BA%D0%B0%D1%80%D1%82%D0%B5&amp;um=1&amp;ie=UTF-8&amp;sa=X&amp;ved=2ahUKEwi7o5KT0oGCAxUoFBAIHa-zAuIQ_AUoAXoECAEQAw" TargetMode="External"/><Relationship Id="rId29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https://www.google.com/search?q=%D0%A6%D0%B5%D1%80%D0%BA%D0%BE%D0%B2%D1%8C+%D0%A1%D0%B2%D1%8F%D1%82%D0%BE%D0%B3%D0%BE+%D0%93%D0%B5%D0%BE%D1%80%D0%B3%D0%B8%D1%8F+%D0%9F%D0%BE%D0%B1%D0%B5%D0%B4%D0%BE%D0%BD%D0%BE%D1%81%D1%86%D0%B0&amp;oq=%D0%A6%D0%B5%D1%80%D0%BA%D0%BE%D0%B2%D1%8C+%D0%A1%D0%B2%D1%8F%D1%82%D0%BE%D0%B3%D0%BE+%D0%93%D0%B5%D0%BE%D1%80%D0%B3%D0%B8%D1%8F+%D0%9F%D0%BE%D0%B1%D0%B5%D0%B4%D0%BE%D0%BD%D0%BE%D1%81%D1%86%D0%B0&amp;aqs=chrome..69i57j46i175i199i512j69i59l2j0i512l2j69i61l2.13569j0j4&amp;sourceid=chrome&amp;ie=UTF-8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28" Type="http://schemas.openxmlformats.org/officeDocument/2006/relationships/hyperlink" Target="https://www.google.com/maps?q=%D0%A6%D0%B5%D1%80%D0%BA%D0%BE%D0%B2%D1%8C+%D0%B2%D0%B5%D0%BB%D0%B8%D0%BA%D0%BE%D0%BC%D1%83%D1%87%D0%B5%D0%BD%D0%B8%D0%BA%D0%B0+%D0%93%D0%B5%D0%BE%D1%80%D0%B3%D0%B8%D1%8F+%D0%9F%D0%BE%D0%B1%D0%B5%D0%B4%D0%BE%D0%BD%D0%BE%D1%81%D1%86%D0%B0+%D0%B3%D0%BE%D0%BB%D1%8B%D0%BD%D0%BA%D0%B0&amp;sca_esv=574740318&amp;uact=5&amp;gs_lp=Egxnd3Mtd2l6LXNlcnAiYNCm0LXRgNC60L7QstGMINCy0LXQu9C40LrQvtC80YPRh9C10L3QuNC60LAg0JPQtdC-0YDQs9C40Y8g0J_QvtCx0LXQtNC-0L3QvtGB0YbQsCDQs9C-0LvRi9C90LrQsEgAUABYAHAAeAGQAQCYAQCgAQCqAQC4AQPIAQD4AQHiAwQYACBB&amp;um=1&amp;ie=UTF-8&amp;sa=X&amp;ved=2ahUKEwiPgMCq04GCAxXXg_0HHXlhAAUQ_AUoAnoECAIQBA" TargetMode="External"/><Relationship Id="rId10" Type="http://schemas.openxmlformats.org/officeDocument/2006/relationships/hyperlink" Target="https://www.google.by/maps/place/%D0%A1%D1%8B%D0%BD%D0%BA%D0%BE%D0%B2%D0%B8%D1%87%D0%B8/@53.1157063,25.1528075,17z/data=!3m1!4b1!4m5!3m4!1s0x46df40392f43a1a9:0x5063924ce5c65937!8m2!3d53.1155758!4d25.1543328?hl=ru&amp;shorturl=1" TargetMode="External"/><Relationship Id="rId19" Type="http://schemas.openxmlformats.org/officeDocument/2006/relationships/image" Target="media/image6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google.by/maps/place/%D0%9A%D0%B0%D1%81%D1%86%D1%91%D0%BB+%D0%A3%D0%BD%D0%B5%D0%B1%D0%B0%D1%9E%D0%B7%D1%8F%D1%86%D1%86%D1%8F+%D0%9F%D0%B0%D0%BD%D0%BD%D1%8B+%D0%9C%D0%B0%D1%80%D1%8B%D1%96/@53.2468951,24.9179316,16z/data=!4m5!3m4!1s0x46df0d82c5553bf9:0x6b1d7effae686ad3!8m2!3d53.2489099!4d24.9233126?hl=ru&amp;shorturl=1" TargetMode="External"/><Relationship Id="rId22" Type="http://schemas.openxmlformats.org/officeDocument/2006/relationships/hyperlink" Target="https://www.google.com/maps/place/%D0%A5%D1%80%D0%B0%D0%BC+%D0%A1%D0%B2%D1%8F%D1%82%D0%BE%D0%B9+%D0%9F%D1%80%D0%B0%D0%B2%D0%B5%D0%B4%D0%BD%D0%BE%D0%B9+%D0%90%D0%BD%D0%BD%D1%8B+%D0%B4.%D0%9C%D0%B8%D0%B6%D0%B5%D1%80%D0%B8%D1%87%D0%B8/@53.0643014,24.7702725,15z/data=!4m2!3m1!1s0x0:0xd7e98b433b562d2d?sa=X&amp;ved=2ahUKEwj_lKC90oGCAxW0BhAIHYRRDWoQ_BJ6BAhJEAA&amp;ved=2ahUKEwj_lKC90oGCAxW0BhAIHYRRDWoQ_BJ6BAhPEAg" TargetMode="External"/><Relationship Id="rId27" Type="http://schemas.openxmlformats.org/officeDocument/2006/relationships/image" Target="media/image10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BA3CB-2A6F-4884-94E6-5EFC04EEF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2239</Words>
  <Characters>12764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2023-12-05T06:45:00Z</dcterms:created>
  <dcterms:modified xsi:type="dcterms:W3CDTF">2023-12-05T06:45:00Z</dcterms:modified>
</cp:coreProperties>
</file>