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2C" w:rsidRPr="00F4572C" w:rsidRDefault="00F4572C" w:rsidP="00F4572C">
      <w:pPr>
        <w:rPr>
          <w:b/>
        </w:rPr>
      </w:pPr>
      <w:r w:rsidRPr="00F4572C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51F34B1" wp14:editId="39352160">
            <wp:simplePos x="0" y="0"/>
            <wp:positionH relativeFrom="column">
              <wp:posOffset>2244090</wp:posOffset>
            </wp:positionH>
            <wp:positionV relativeFrom="paragraph">
              <wp:posOffset>34925</wp:posOffset>
            </wp:positionV>
            <wp:extent cx="1162050" cy="1085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72C" w:rsidRPr="00F4572C" w:rsidRDefault="00F4572C" w:rsidP="00F4572C">
      <w:pPr>
        <w:rPr>
          <w:b/>
        </w:rPr>
      </w:pPr>
    </w:p>
    <w:p w:rsidR="00F4572C" w:rsidRPr="00F4572C" w:rsidRDefault="00F4572C" w:rsidP="00F4572C">
      <w:pPr>
        <w:rPr>
          <w:i/>
        </w:rPr>
      </w:pPr>
    </w:p>
    <w:p w:rsidR="00F4572C" w:rsidRPr="00F4572C" w:rsidRDefault="00F4572C" w:rsidP="00F4572C">
      <w:pPr>
        <w:rPr>
          <w:rFonts w:ascii="Times New Roman" w:hAnsi="Times New Roman" w:cs="Times New Roman"/>
          <w:b/>
          <w:sz w:val="28"/>
          <w:szCs w:val="28"/>
        </w:rPr>
      </w:pPr>
      <w:r w:rsidRPr="00F4572C">
        <w:tab/>
      </w:r>
      <w:r w:rsidRPr="00F4572C">
        <w:rPr>
          <w:rFonts w:ascii="Times New Roman" w:hAnsi="Times New Roman" w:cs="Times New Roman"/>
          <w:b/>
          <w:bCs/>
          <w:sz w:val="28"/>
          <w:szCs w:val="28"/>
        </w:rPr>
        <w:t>Миссия БОКК</w:t>
      </w:r>
    </w:p>
    <w:p w:rsidR="00F4572C" w:rsidRPr="00F4572C" w:rsidRDefault="00F4572C" w:rsidP="00F4572C">
      <w:p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sz w:val="28"/>
          <w:szCs w:val="28"/>
        </w:rPr>
        <w:t>Общество, в котором никто не остается наедине с бедой</w:t>
      </w:r>
      <w:r w:rsidR="00E9227F">
        <w:rPr>
          <w:rFonts w:ascii="Times New Roman" w:hAnsi="Times New Roman" w:cs="Times New Roman"/>
          <w:sz w:val="28"/>
          <w:szCs w:val="28"/>
        </w:rPr>
        <w:t>.</w:t>
      </w:r>
    </w:p>
    <w:p w:rsidR="00F4572C" w:rsidRPr="00F4572C" w:rsidRDefault="00F4572C" w:rsidP="00F4572C">
      <w:p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sz w:val="28"/>
          <w:szCs w:val="28"/>
        </w:rPr>
        <w:t>Белорусское Общество Красного Креста призвано защищать и улучшать жизни уязвимых лиц, мобилизуя гуманитарный потенциал общества и гарантируя уважение к личности</w:t>
      </w:r>
      <w:r w:rsidR="00E9227F">
        <w:rPr>
          <w:rFonts w:ascii="Times New Roman" w:hAnsi="Times New Roman" w:cs="Times New Roman"/>
          <w:sz w:val="28"/>
          <w:szCs w:val="28"/>
        </w:rPr>
        <w:t>.</w:t>
      </w:r>
    </w:p>
    <w:p w:rsidR="00F4572C" w:rsidRPr="00F4572C" w:rsidRDefault="00F4572C" w:rsidP="00F4572C">
      <w:pPr>
        <w:rPr>
          <w:rFonts w:ascii="Times New Roman" w:hAnsi="Times New Roman" w:cs="Times New Roman"/>
          <w:b/>
          <w:sz w:val="28"/>
          <w:szCs w:val="28"/>
        </w:rPr>
      </w:pPr>
      <w:r w:rsidRPr="00F4572C">
        <w:rPr>
          <w:rFonts w:ascii="Times New Roman" w:hAnsi="Times New Roman" w:cs="Times New Roman"/>
          <w:b/>
          <w:bCs/>
          <w:sz w:val="28"/>
          <w:szCs w:val="28"/>
        </w:rPr>
        <w:t>Цели БОКК</w:t>
      </w:r>
    </w:p>
    <w:p w:rsidR="00F4572C" w:rsidRPr="00F4572C" w:rsidRDefault="00F4572C" w:rsidP="00F4572C">
      <w:p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bCs/>
          <w:iCs/>
          <w:sz w:val="28"/>
          <w:szCs w:val="28"/>
        </w:rPr>
        <w:t>Цель 1: Предотвратить и снизить страдания людей, попавших в чрезвычайные и кризисные ситуации;</w:t>
      </w:r>
    </w:p>
    <w:p w:rsidR="00F4572C" w:rsidRPr="00F4572C" w:rsidRDefault="00F4572C" w:rsidP="00F4572C">
      <w:p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bCs/>
          <w:iCs/>
          <w:sz w:val="28"/>
          <w:szCs w:val="28"/>
        </w:rPr>
        <w:t>Цель 2: Повысить качество жизни наиболее уязвимых групп населения;</w:t>
      </w:r>
    </w:p>
    <w:p w:rsidR="00F4572C" w:rsidRPr="00F4572C" w:rsidRDefault="00F4572C" w:rsidP="00F4572C">
      <w:p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bCs/>
          <w:iCs/>
          <w:sz w:val="28"/>
          <w:szCs w:val="28"/>
        </w:rPr>
        <w:t xml:space="preserve">Цель 3: Активизировать гуманитарный потенциал общества и </w:t>
      </w:r>
      <w:proofErr w:type="spellStart"/>
      <w:r w:rsidRPr="00F4572C">
        <w:rPr>
          <w:rFonts w:ascii="Times New Roman" w:hAnsi="Times New Roman" w:cs="Times New Roman"/>
          <w:bCs/>
          <w:iCs/>
          <w:sz w:val="28"/>
          <w:szCs w:val="28"/>
        </w:rPr>
        <w:t>мобилизировать</w:t>
      </w:r>
      <w:proofErr w:type="spellEnd"/>
      <w:r w:rsidRPr="00F4572C">
        <w:rPr>
          <w:rFonts w:ascii="Times New Roman" w:hAnsi="Times New Roman" w:cs="Times New Roman"/>
          <w:bCs/>
          <w:iCs/>
          <w:sz w:val="28"/>
          <w:szCs w:val="28"/>
        </w:rPr>
        <w:t xml:space="preserve"> местные сообщества.</w:t>
      </w:r>
    </w:p>
    <w:p w:rsidR="00F4572C" w:rsidRPr="00F4572C" w:rsidRDefault="00F4572C" w:rsidP="00F4572C">
      <w:pPr>
        <w:rPr>
          <w:rFonts w:ascii="Times New Roman" w:hAnsi="Times New Roman" w:cs="Times New Roman"/>
          <w:b/>
          <w:sz w:val="28"/>
          <w:szCs w:val="28"/>
        </w:rPr>
      </w:pPr>
      <w:r w:rsidRPr="00F4572C">
        <w:rPr>
          <w:rFonts w:ascii="Times New Roman" w:hAnsi="Times New Roman" w:cs="Times New Roman"/>
          <w:b/>
          <w:bCs/>
          <w:sz w:val="28"/>
          <w:szCs w:val="28"/>
        </w:rPr>
        <w:t>Стратегические направления деятельности БОКК</w:t>
      </w:r>
    </w:p>
    <w:p w:rsidR="00F4572C" w:rsidRPr="00F4572C" w:rsidRDefault="00F4572C" w:rsidP="00F457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bCs/>
          <w:iCs/>
          <w:sz w:val="28"/>
          <w:szCs w:val="28"/>
        </w:rPr>
        <w:t>Распространение знаний о международном гуманитарном праве, основополагающих принципах, деятельности Международного Движения Красного Креста и Красного Полумесяца и гуманитарных ценностях</w:t>
      </w:r>
    </w:p>
    <w:p w:rsidR="00F4572C" w:rsidRPr="00F4572C" w:rsidRDefault="00F4572C" w:rsidP="00F457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bCs/>
          <w:iCs/>
          <w:sz w:val="28"/>
          <w:szCs w:val="28"/>
        </w:rPr>
        <w:t>Подготовка и реагирование на чрезвычайные и кризисные ситуации</w:t>
      </w:r>
    </w:p>
    <w:p w:rsidR="00F4572C" w:rsidRPr="00F4572C" w:rsidRDefault="00F4572C" w:rsidP="00F457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bCs/>
          <w:iCs/>
          <w:sz w:val="28"/>
          <w:szCs w:val="28"/>
        </w:rPr>
        <w:t>Медицинская помощь, социальная помощь и уход на дому</w:t>
      </w:r>
    </w:p>
    <w:p w:rsidR="00F4572C" w:rsidRPr="00F4572C" w:rsidRDefault="00F4572C" w:rsidP="00F457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4572C">
        <w:rPr>
          <w:rFonts w:ascii="Times New Roman" w:hAnsi="Times New Roman" w:cs="Times New Roman"/>
          <w:bCs/>
          <w:iCs/>
          <w:sz w:val="28"/>
          <w:szCs w:val="28"/>
        </w:rPr>
        <w:t>Адвокация</w:t>
      </w:r>
      <w:proofErr w:type="spellEnd"/>
      <w:r w:rsidRPr="00F4572C">
        <w:rPr>
          <w:rFonts w:ascii="Times New Roman" w:hAnsi="Times New Roman" w:cs="Times New Roman"/>
          <w:bCs/>
          <w:iCs/>
          <w:sz w:val="28"/>
          <w:szCs w:val="28"/>
        </w:rPr>
        <w:t xml:space="preserve"> интересов уязвимых и мобилизация сообществ</w:t>
      </w:r>
    </w:p>
    <w:p w:rsidR="00F4572C" w:rsidRPr="00F4572C" w:rsidRDefault="00F4572C" w:rsidP="00F457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bCs/>
          <w:iCs/>
          <w:sz w:val="28"/>
          <w:szCs w:val="28"/>
        </w:rPr>
        <w:t>Информирование и обучение</w:t>
      </w:r>
    </w:p>
    <w:p w:rsidR="00F4572C" w:rsidRPr="00F4572C" w:rsidRDefault="00F4572C" w:rsidP="00F457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bCs/>
          <w:iCs/>
          <w:sz w:val="28"/>
          <w:szCs w:val="28"/>
        </w:rPr>
        <w:t>Укрепление организационного потенциала БОКК.</w:t>
      </w:r>
    </w:p>
    <w:p w:rsidR="00F4572C" w:rsidRDefault="00F4572C" w:rsidP="00F4572C">
      <w:pPr>
        <w:rPr>
          <w:rFonts w:ascii="Times New Roman" w:hAnsi="Times New Roman" w:cs="Times New Roman"/>
          <w:sz w:val="28"/>
          <w:szCs w:val="28"/>
        </w:rPr>
      </w:pPr>
    </w:p>
    <w:p w:rsidR="00F4572C" w:rsidRDefault="00F4572C" w:rsidP="00F4572C">
      <w:pPr>
        <w:rPr>
          <w:rFonts w:ascii="Times New Roman" w:hAnsi="Times New Roman" w:cs="Times New Roman"/>
          <w:sz w:val="28"/>
          <w:szCs w:val="28"/>
        </w:rPr>
      </w:pPr>
    </w:p>
    <w:p w:rsidR="00E9227F" w:rsidRDefault="00E9227F" w:rsidP="00F4572C">
      <w:pPr>
        <w:rPr>
          <w:rFonts w:ascii="Times New Roman" w:hAnsi="Times New Roman" w:cs="Times New Roman"/>
          <w:sz w:val="28"/>
          <w:szCs w:val="28"/>
        </w:rPr>
      </w:pPr>
    </w:p>
    <w:p w:rsidR="00E9227F" w:rsidRDefault="00E9227F" w:rsidP="00F4572C">
      <w:pPr>
        <w:rPr>
          <w:rFonts w:ascii="Times New Roman" w:hAnsi="Times New Roman" w:cs="Times New Roman"/>
          <w:sz w:val="28"/>
          <w:szCs w:val="28"/>
        </w:rPr>
      </w:pPr>
    </w:p>
    <w:p w:rsidR="00F4572C" w:rsidRPr="00F4572C" w:rsidRDefault="00F4572C" w:rsidP="00F457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572C">
        <w:rPr>
          <w:rFonts w:ascii="Times New Roman" w:hAnsi="Times New Roman" w:cs="Times New Roman"/>
          <w:b/>
          <w:sz w:val="28"/>
          <w:szCs w:val="28"/>
        </w:rPr>
        <w:lastRenderedPageBreak/>
        <w:t>Зельвенская</w:t>
      </w:r>
      <w:proofErr w:type="spellEnd"/>
      <w:r w:rsidRPr="00F4572C">
        <w:rPr>
          <w:rFonts w:ascii="Times New Roman" w:hAnsi="Times New Roman" w:cs="Times New Roman"/>
          <w:b/>
          <w:sz w:val="28"/>
          <w:szCs w:val="28"/>
        </w:rPr>
        <w:t xml:space="preserve"> РО БОКК</w:t>
      </w:r>
    </w:p>
    <w:p w:rsidR="00F4572C" w:rsidRDefault="00F4572C" w:rsidP="00F4572C">
      <w:pPr>
        <w:rPr>
          <w:rFonts w:ascii="Times New Roman" w:hAnsi="Times New Roman" w:cs="Times New Roman"/>
          <w:sz w:val="28"/>
          <w:szCs w:val="28"/>
        </w:rPr>
      </w:pPr>
      <w:r w:rsidRPr="00F4572C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7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7B9">
        <w:rPr>
          <w:rFonts w:ascii="Times New Roman" w:hAnsi="Times New Roman" w:cs="Times New Roman"/>
          <w:sz w:val="28"/>
          <w:szCs w:val="28"/>
        </w:rPr>
        <w:t>Талеркова Инна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45F" w:rsidRDefault="007E7D64" w:rsidP="00F4572C">
      <w:pPr>
        <w:rPr>
          <w:rFonts w:ascii="Times New Roman" w:hAnsi="Times New Roman" w:cs="Times New Roman"/>
          <w:sz w:val="28"/>
          <w:szCs w:val="28"/>
        </w:rPr>
      </w:pPr>
      <w:r w:rsidRPr="007E7D64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: г.п. Зельва ул. Пушкина, 49, тел.</w:t>
      </w:r>
      <w:r w:rsidR="007247B9">
        <w:rPr>
          <w:rFonts w:ascii="Times New Roman" w:hAnsi="Times New Roman" w:cs="Times New Roman"/>
          <w:sz w:val="28"/>
          <w:szCs w:val="28"/>
        </w:rPr>
        <w:t>7 03 83</w:t>
      </w:r>
    </w:p>
    <w:p w:rsidR="0045745F" w:rsidRPr="0045745F" w:rsidRDefault="0045745F" w:rsidP="00F4572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6" w:history="1">
        <w:r w:rsidRPr="00E52FBA">
          <w:rPr>
            <w:rStyle w:val="a3"/>
            <w:rFonts w:ascii="Times New Roman" w:hAnsi="Times New Roman" w:cs="Times New Roman"/>
            <w:sz w:val="28"/>
            <w:szCs w:val="28"/>
          </w:rPr>
          <w:t>https://www.ok.ru/profile/560705309430</w:t>
        </w:r>
      </w:hyperlink>
    </w:p>
    <w:p w:rsidR="00F4572C" w:rsidRPr="00F4572C" w:rsidRDefault="003B606D" w:rsidP="00F457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="00F4572C" w:rsidRPr="00F4572C">
        <w:rPr>
          <w:rFonts w:ascii="Times New Roman" w:hAnsi="Times New Roman" w:cs="Times New Roman"/>
          <w:b/>
          <w:sz w:val="28"/>
          <w:szCs w:val="28"/>
        </w:rPr>
        <w:t xml:space="preserve"> первичных организаций </w:t>
      </w:r>
    </w:p>
    <w:p w:rsidR="00F4572C" w:rsidRPr="00F4572C" w:rsidRDefault="003B606D" w:rsidP="00F457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2463</w:t>
      </w:r>
      <w:r w:rsidR="00E92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72C" w:rsidRPr="00F4572C">
        <w:rPr>
          <w:rFonts w:ascii="Times New Roman" w:hAnsi="Times New Roman" w:cs="Times New Roman"/>
          <w:b/>
          <w:sz w:val="28"/>
          <w:szCs w:val="28"/>
        </w:rPr>
        <w:t>членов и добровольных жертвователей</w:t>
      </w:r>
    </w:p>
    <w:p w:rsidR="00F4572C" w:rsidRPr="00F4572C" w:rsidRDefault="003B606D" w:rsidP="00F457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83</w:t>
      </w:r>
      <w:r w:rsidR="00F4572C" w:rsidRPr="00F4572C">
        <w:rPr>
          <w:rFonts w:ascii="Times New Roman" w:hAnsi="Times New Roman" w:cs="Times New Roman"/>
          <w:b/>
          <w:sz w:val="28"/>
          <w:szCs w:val="28"/>
        </w:rPr>
        <w:t xml:space="preserve"> волонтера</w:t>
      </w:r>
    </w:p>
    <w:p w:rsidR="00F4572C" w:rsidRDefault="00AE0F16" w:rsidP="00F45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   </w:t>
      </w:r>
      <w:r w:rsidR="00F4572C" w:rsidRPr="00F4572C">
        <w:rPr>
          <w:rFonts w:ascii="Times New Roman" w:hAnsi="Times New Roman" w:cs="Times New Roman"/>
          <w:b/>
          <w:sz w:val="28"/>
          <w:szCs w:val="28"/>
        </w:rPr>
        <w:t xml:space="preserve"> волонтёрских </w:t>
      </w:r>
      <w:proofErr w:type="gramStart"/>
      <w:r w:rsidR="00F4572C" w:rsidRPr="00F4572C">
        <w:rPr>
          <w:rFonts w:ascii="Times New Roman" w:hAnsi="Times New Roman" w:cs="Times New Roman"/>
          <w:b/>
          <w:sz w:val="28"/>
          <w:szCs w:val="28"/>
        </w:rPr>
        <w:t>отряда</w:t>
      </w:r>
      <w:r w:rsidR="003B606D">
        <w:rPr>
          <w:rFonts w:ascii="Times New Roman" w:hAnsi="Times New Roman" w:cs="Times New Roman"/>
          <w:sz w:val="28"/>
          <w:szCs w:val="28"/>
        </w:rPr>
        <w:t>:  молодежный</w:t>
      </w:r>
      <w:proofErr w:type="gramEnd"/>
      <w:r w:rsidR="003B606D">
        <w:rPr>
          <w:rFonts w:ascii="Times New Roman" w:hAnsi="Times New Roman" w:cs="Times New Roman"/>
          <w:sz w:val="28"/>
          <w:szCs w:val="28"/>
        </w:rPr>
        <w:t xml:space="preserve"> отряд «Активисты</w:t>
      </w:r>
      <w:bookmarkStart w:id="0" w:name="_GoBack"/>
      <w:bookmarkEnd w:id="0"/>
      <w:r w:rsidR="00E922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57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«Оптимисты»</w:t>
      </w:r>
      <w:r w:rsidR="00E922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72C">
        <w:rPr>
          <w:rFonts w:ascii="Times New Roman" w:hAnsi="Times New Roman" w:cs="Times New Roman"/>
          <w:sz w:val="28"/>
          <w:szCs w:val="28"/>
        </w:rPr>
        <w:t xml:space="preserve"> группа пожилых волонтеров «К долголетию</w:t>
      </w:r>
      <w:r w:rsidR="001A3FBD">
        <w:rPr>
          <w:rFonts w:ascii="Times New Roman" w:hAnsi="Times New Roman" w:cs="Times New Roman"/>
          <w:sz w:val="28"/>
          <w:szCs w:val="28"/>
        </w:rPr>
        <w:t xml:space="preserve"> </w:t>
      </w:r>
      <w:r w:rsidR="00F4572C">
        <w:rPr>
          <w:rFonts w:ascii="Times New Roman" w:hAnsi="Times New Roman" w:cs="Times New Roman"/>
          <w:sz w:val="28"/>
          <w:szCs w:val="28"/>
        </w:rPr>
        <w:t>- через движение».</w:t>
      </w:r>
    </w:p>
    <w:p w:rsidR="00F4572C" w:rsidRPr="00F4572C" w:rsidRDefault="00F4572C" w:rsidP="00F4572C">
      <w:pPr>
        <w:rPr>
          <w:rFonts w:ascii="Times New Roman" w:hAnsi="Times New Roman" w:cs="Times New Roman"/>
          <w:b/>
          <w:sz w:val="28"/>
          <w:szCs w:val="28"/>
        </w:rPr>
      </w:pPr>
      <w:r w:rsidRPr="00F4572C">
        <w:rPr>
          <w:rFonts w:ascii="Times New Roman" w:hAnsi="Times New Roman" w:cs="Times New Roman"/>
          <w:b/>
          <w:sz w:val="28"/>
          <w:szCs w:val="28"/>
        </w:rPr>
        <w:t>Реквизиты:</w:t>
      </w:r>
    </w:p>
    <w:p w:rsidR="00F4572C" w:rsidRPr="00AE0F16" w:rsidRDefault="00F4572C" w:rsidP="00F4572C">
      <w:pPr>
        <w:spacing w:after="0"/>
        <w:rPr>
          <w:rFonts w:ascii="Times New Roman" w:hAnsi="Times New Roman"/>
          <w:sz w:val="32"/>
          <w:szCs w:val="32"/>
        </w:rPr>
      </w:pPr>
      <w:r w:rsidRPr="00AE0F16">
        <w:rPr>
          <w:rFonts w:ascii="Times New Roman" w:hAnsi="Times New Roman"/>
          <w:sz w:val="32"/>
          <w:szCs w:val="32"/>
        </w:rPr>
        <w:t xml:space="preserve">Гродненская областная организация </w:t>
      </w:r>
    </w:p>
    <w:p w:rsidR="00F4572C" w:rsidRPr="00AE0F16" w:rsidRDefault="00F4572C" w:rsidP="00F4572C">
      <w:pPr>
        <w:spacing w:after="0"/>
        <w:rPr>
          <w:rFonts w:ascii="Times New Roman" w:hAnsi="Times New Roman"/>
          <w:sz w:val="32"/>
          <w:szCs w:val="32"/>
        </w:rPr>
      </w:pPr>
      <w:r w:rsidRPr="00AE0F16">
        <w:rPr>
          <w:rFonts w:ascii="Times New Roman" w:hAnsi="Times New Roman"/>
          <w:sz w:val="32"/>
          <w:szCs w:val="32"/>
        </w:rPr>
        <w:t>Белорусского Общества Красного Креста</w:t>
      </w:r>
    </w:p>
    <w:p w:rsidR="00F4572C" w:rsidRPr="00AE0F16" w:rsidRDefault="00F4572C" w:rsidP="00F4572C">
      <w:pPr>
        <w:spacing w:after="0"/>
        <w:rPr>
          <w:rFonts w:ascii="Times New Roman" w:hAnsi="Times New Roman"/>
          <w:sz w:val="32"/>
          <w:szCs w:val="32"/>
        </w:rPr>
      </w:pPr>
      <w:r w:rsidRPr="00AE0F16">
        <w:rPr>
          <w:rFonts w:ascii="Times New Roman" w:hAnsi="Times New Roman"/>
          <w:sz w:val="32"/>
          <w:szCs w:val="32"/>
        </w:rPr>
        <w:t>230023 г. Гродно, ул. Ожешко,1</w:t>
      </w:r>
    </w:p>
    <w:p w:rsidR="00AE0F16" w:rsidRPr="00AE0F16" w:rsidRDefault="00AE0F16" w:rsidP="00AE0F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0F16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Расчетный счет Гродненской областной организации Белорусского Общества Красного Креста</w:t>
      </w:r>
      <w:r w:rsidRPr="00AE0F1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AE0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BY75BLBB30150500135498001001 дирекция ОАО «</w:t>
      </w:r>
      <w:proofErr w:type="spellStart"/>
      <w:r w:rsidRPr="00AE0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Белинвестбанк</w:t>
      </w:r>
      <w:proofErr w:type="spellEnd"/>
      <w:r w:rsidRPr="00AE0F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 по Гродненской области код BLBBBY2X, УНН 500135498, ОКПО 02940428.</w:t>
      </w:r>
    </w:p>
    <w:p w:rsidR="00F4572C" w:rsidRDefault="00F4572C" w:rsidP="00F4572C"/>
    <w:p w:rsidR="00F4572C" w:rsidRPr="00F4572C" w:rsidRDefault="00F4572C" w:rsidP="00F4572C">
      <w:pPr>
        <w:rPr>
          <w:rFonts w:ascii="Times New Roman" w:hAnsi="Times New Roman" w:cs="Times New Roman"/>
          <w:sz w:val="28"/>
          <w:szCs w:val="28"/>
        </w:rPr>
      </w:pPr>
    </w:p>
    <w:sectPr w:rsidR="00F4572C" w:rsidRPr="00F4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D4366"/>
    <w:multiLevelType w:val="multilevel"/>
    <w:tmpl w:val="C60C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59"/>
    <w:rsid w:val="001A3FBD"/>
    <w:rsid w:val="001C1BA6"/>
    <w:rsid w:val="003B3BCB"/>
    <w:rsid w:val="003B606D"/>
    <w:rsid w:val="0045745F"/>
    <w:rsid w:val="00682059"/>
    <w:rsid w:val="007247B9"/>
    <w:rsid w:val="007E7D64"/>
    <w:rsid w:val="00946AFF"/>
    <w:rsid w:val="00AA7CF6"/>
    <w:rsid w:val="00AE0F16"/>
    <w:rsid w:val="00E9227F"/>
    <w:rsid w:val="00F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0C90"/>
  <w15:docId w15:val="{30855990-7AB8-4AB8-B057-B323761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7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457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45745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74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.ru/profile/5607053094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Инна Талеркова</cp:lastModifiedBy>
  <cp:revision>2</cp:revision>
  <dcterms:created xsi:type="dcterms:W3CDTF">2025-05-28T06:22:00Z</dcterms:created>
  <dcterms:modified xsi:type="dcterms:W3CDTF">2025-05-28T06:22:00Z</dcterms:modified>
</cp:coreProperties>
</file>